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C46" w:rsidRDefault="00403C46" w:rsidP="00403C46">
      <w:pPr>
        <w:spacing w:after="0" w:line="240" w:lineRule="auto"/>
        <w:ind w:left="249" w:right="244"/>
        <w:jc w:val="center"/>
        <w:rPr>
          <w:sz w:val="30"/>
        </w:rPr>
      </w:pPr>
      <w:r>
        <w:rPr>
          <w:sz w:val="30"/>
        </w:rPr>
        <w:t>КОЛЛЕКТИВНЫЙ ДОГОВОР</w:t>
      </w:r>
    </w:p>
    <w:p w:rsidR="00403C46" w:rsidRDefault="00403C46" w:rsidP="00403C46">
      <w:pPr>
        <w:spacing w:after="0" w:line="240" w:lineRule="auto"/>
        <w:ind w:left="249" w:right="244"/>
        <w:jc w:val="center"/>
        <w:rPr>
          <w:sz w:val="30"/>
        </w:rPr>
      </w:pPr>
      <w:r>
        <w:rPr>
          <w:sz w:val="30"/>
        </w:rPr>
        <w:t xml:space="preserve">государственного областного бюджетного общеобразовательного </w:t>
      </w:r>
      <w:r>
        <w:rPr>
          <w:noProof/>
        </w:rPr>
        <w:drawing>
          <wp:inline distT="0" distB="0" distL="0" distR="0" wp14:anchorId="098FB6AA" wp14:editId="695F478F">
            <wp:extent cx="106680" cy="67059"/>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7"/>
                    <a:stretch>
                      <a:fillRect/>
                    </a:stretch>
                  </pic:blipFill>
                  <pic:spPr>
                    <a:xfrm>
                      <a:off x="0" y="0"/>
                      <a:ext cx="106680" cy="67059"/>
                    </a:xfrm>
                    <a:prstGeom prst="rect">
                      <a:avLst/>
                    </a:prstGeom>
                  </pic:spPr>
                </pic:pic>
              </a:graphicData>
            </a:graphic>
          </wp:inline>
        </w:drawing>
      </w:r>
      <w:r>
        <w:rPr>
          <w:sz w:val="30"/>
        </w:rPr>
        <w:t>учреждения «Вечерняя школа»</w:t>
      </w:r>
    </w:p>
    <w:p w:rsidR="00403C46" w:rsidRDefault="00403C46" w:rsidP="00403C46">
      <w:pPr>
        <w:spacing w:after="0" w:line="240" w:lineRule="auto"/>
        <w:ind w:left="249" w:right="244"/>
        <w:jc w:val="center"/>
        <w:rPr>
          <w:sz w:val="30"/>
        </w:rPr>
      </w:pPr>
    </w:p>
    <w:p w:rsidR="00403C46" w:rsidRDefault="00403C46" w:rsidP="00403C46">
      <w:pPr>
        <w:spacing w:after="0" w:line="240" w:lineRule="auto"/>
        <w:ind w:left="249" w:right="244"/>
        <w:jc w:val="center"/>
        <w:rPr>
          <w:sz w:val="30"/>
        </w:rPr>
      </w:pPr>
    </w:p>
    <w:tbl>
      <w:tblPr>
        <w:tblStyle w:val="ab"/>
        <w:tblW w:w="0" w:type="auto"/>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67"/>
      </w:tblGrid>
      <w:tr w:rsidR="00403C46" w:rsidTr="00403C46">
        <w:tc>
          <w:tcPr>
            <w:tcW w:w="4996" w:type="dxa"/>
          </w:tcPr>
          <w:p w:rsidR="00403C46" w:rsidRDefault="00403C46" w:rsidP="00403C46">
            <w:pPr>
              <w:spacing w:after="0" w:line="240" w:lineRule="auto"/>
              <w:ind w:left="0" w:right="244" w:firstLine="0"/>
              <w:jc w:val="left"/>
              <w:rPr>
                <w:sz w:val="30"/>
              </w:rPr>
            </w:pPr>
            <w:r>
              <w:rPr>
                <w:sz w:val="30"/>
              </w:rPr>
              <w:t>От работодателя:</w:t>
            </w:r>
          </w:p>
        </w:tc>
        <w:tc>
          <w:tcPr>
            <w:tcW w:w="4996" w:type="dxa"/>
          </w:tcPr>
          <w:p w:rsidR="00403C46" w:rsidRDefault="00403C46" w:rsidP="00403C46">
            <w:pPr>
              <w:spacing w:after="0" w:line="240" w:lineRule="auto"/>
              <w:ind w:left="0" w:right="244" w:firstLine="0"/>
              <w:jc w:val="right"/>
              <w:rPr>
                <w:sz w:val="30"/>
              </w:rPr>
            </w:pPr>
            <w:r>
              <w:rPr>
                <w:sz w:val="30"/>
              </w:rPr>
              <w:t>От работников:</w:t>
            </w:r>
          </w:p>
        </w:tc>
      </w:tr>
    </w:tbl>
    <w:p w:rsidR="00403C46" w:rsidRDefault="00403C46" w:rsidP="00403C46">
      <w:pPr>
        <w:spacing w:after="0" w:line="240" w:lineRule="auto"/>
        <w:ind w:left="249" w:right="244"/>
        <w:jc w:val="center"/>
        <w:rPr>
          <w:sz w:val="30"/>
        </w:rPr>
      </w:pPr>
    </w:p>
    <w:p w:rsidR="00403C46" w:rsidRDefault="00403C46" w:rsidP="00403C46">
      <w:pPr>
        <w:tabs>
          <w:tab w:val="center" w:pos="7678"/>
        </w:tabs>
        <w:spacing w:after="0" w:line="240" w:lineRule="auto"/>
        <w:ind w:left="0" w:right="232" w:firstLine="0"/>
      </w:pPr>
    </w:p>
    <w:p w:rsidR="00403C46" w:rsidRDefault="00403C46" w:rsidP="00403C46">
      <w:pPr>
        <w:spacing w:after="3" w:line="254" w:lineRule="auto"/>
        <w:ind w:left="4382" w:firstLine="2832"/>
        <w:jc w:val="right"/>
        <w:rPr>
          <w:sz w:val="28"/>
        </w:rPr>
      </w:pPr>
      <w:r>
        <w:rPr>
          <w:noProof/>
        </w:rPr>
        <w:drawing>
          <wp:anchor distT="0" distB="0" distL="114300" distR="114300" simplePos="0" relativeHeight="251667968" behindDoc="1" locked="0" layoutInCell="1" allowOverlap="1" wp14:anchorId="074934CF" wp14:editId="1E7BA658">
            <wp:simplePos x="0" y="0"/>
            <wp:positionH relativeFrom="column">
              <wp:posOffset>1787525</wp:posOffset>
            </wp:positionH>
            <wp:positionV relativeFrom="paragraph">
              <wp:posOffset>546100</wp:posOffset>
            </wp:positionV>
            <wp:extent cx="962025" cy="342900"/>
            <wp:effectExtent l="0" t="0" r="9525" b="0"/>
            <wp:wrapNone/>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0" wp14:anchorId="08A939D7" wp14:editId="5F1CA59A">
            <wp:simplePos x="0" y="0"/>
            <wp:positionH relativeFrom="column">
              <wp:posOffset>-45719</wp:posOffset>
            </wp:positionH>
            <wp:positionV relativeFrom="paragraph">
              <wp:posOffset>-237754</wp:posOffset>
            </wp:positionV>
            <wp:extent cx="2072640" cy="1505784"/>
            <wp:effectExtent l="0" t="0" r="0" b="0"/>
            <wp:wrapSquare wrapText="bothSides"/>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9"/>
                    <a:stretch>
                      <a:fillRect/>
                    </a:stretch>
                  </pic:blipFill>
                  <pic:spPr>
                    <a:xfrm>
                      <a:off x="0" y="0"/>
                      <a:ext cx="2072640" cy="1505784"/>
                    </a:xfrm>
                    <a:prstGeom prst="rect">
                      <a:avLst/>
                    </a:prstGeom>
                  </pic:spPr>
                </pic:pic>
              </a:graphicData>
            </a:graphic>
          </wp:anchor>
        </w:drawing>
      </w:r>
      <w:r>
        <w:rPr>
          <w:sz w:val="28"/>
        </w:rPr>
        <w:t>Председатель первичной профсоюзной организации ГОБОУ «Вечерняя школа» _____________________</w:t>
      </w:r>
      <w:proofErr w:type="spellStart"/>
      <w:r>
        <w:rPr>
          <w:sz w:val="28"/>
        </w:rPr>
        <w:t>Н.В.Устинов</w:t>
      </w:r>
      <w:proofErr w:type="spellEnd"/>
    </w:p>
    <w:p w:rsidR="00403C46" w:rsidRDefault="00403C46" w:rsidP="00403C46">
      <w:pPr>
        <w:spacing w:after="3" w:line="254" w:lineRule="auto"/>
        <w:ind w:left="4382" w:firstLine="2832"/>
        <w:rPr>
          <w:sz w:val="28"/>
        </w:rPr>
      </w:pPr>
      <w:r>
        <w:rPr>
          <w:noProof/>
        </w:rPr>
        <w:drawing>
          <wp:anchor distT="0" distB="0" distL="114300" distR="114300" simplePos="0" relativeHeight="251666944" behindDoc="0" locked="0" layoutInCell="1" allowOverlap="1" wp14:anchorId="6909DD22" wp14:editId="3A75598A">
            <wp:simplePos x="0" y="0"/>
            <wp:positionH relativeFrom="column">
              <wp:posOffset>827405</wp:posOffset>
            </wp:positionH>
            <wp:positionV relativeFrom="paragraph">
              <wp:posOffset>10160</wp:posOffset>
            </wp:positionV>
            <wp:extent cx="1495425" cy="295994"/>
            <wp:effectExtent l="0" t="0" r="0" b="0"/>
            <wp:wrapNone/>
            <wp:docPr id="1"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rotWithShape="1">
                    <a:blip r:embed="rId10"/>
                    <a:srcRect t="56448" r="6846"/>
                    <a:stretch/>
                  </pic:blipFill>
                  <pic:spPr>
                    <a:xfrm>
                      <a:off x="0" y="0"/>
                      <a:ext cx="1495425" cy="295994"/>
                    </a:xfrm>
                    <a:prstGeom prst="rect">
                      <a:avLst/>
                    </a:prstGeom>
                  </pic:spPr>
                </pic:pic>
              </a:graphicData>
            </a:graphic>
          </wp:anchor>
        </w:drawing>
      </w:r>
      <w:r>
        <w:rPr>
          <w:noProof/>
        </w:rPr>
        <w:drawing>
          <wp:anchor distT="0" distB="0" distL="114300" distR="114300" simplePos="0" relativeHeight="251662848" behindDoc="0" locked="0" layoutInCell="1" allowOverlap="0" wp14:anchorId="42F8C419" wp14:editId="5C87B910">
            <wp:simplePos x="0" y="0"/>
            <wp:positionH relativeFrom="page">
              <wp:posOffset>6891528</wp:posOffset>
            </wp:positionH>
            <wp:positionV relativeFrom="page">
              <wp:posOffset>3426115</wp:posOffset>
            </wp:positionV>
            <wp:extent cx="3048" cy="3048"/>
            <wp:effectExtent l="0" t="0" r="0" b="0"/>
            <wp:wrapSquare wrapText="bothSides"/>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11"/>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3872" behindDoc="0" locked="0" layoutInCell="1" allowOverlap="0" wp14:anchorId="5DD38DAD" wp14:editId="17EF1126">
            <wp:simplePos x="0" y="0"/>
            <wp:positionH relativeFrom="page">
              <wp:posOffset>7549896</wp:posOffset>
            </wp:positionH>
            <wp:positionV relativeFrom="page">
              <wp:posOffset>9293794</wp:posOffset>
            </wp:positionV>
            <wp:extent cx="18288" cy="679736"/>
            <wp:effectExtent l="0" t="0" r="0" b="0"/>
            <wp:wrapTopAndBottom/>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12"/>
                    <a:stretch>
                      <a:fillRect/>
                    </a:stretch>
                  </pic:blipFill>
                  <pic:spPr>
                    <a:xfrm>
                      <a:off x="0" y="0"/>
                      <a:ext cx="18288" cy="679736"/>
                    </a:xfrm>
                    <a:prstGeom prst="rect">
                      <a:avLst/>
                    </a:prstGeom>
                  </pic:spPr>
                </pic:pic>
              </a:graphicData>
            </a:graphic>
          </wp:anchor>
        </w:drawing>
      </w:r>
      <w:r>
        <w:rPr>
          <w:noProof/>
        </w:rPr>
        <w:drawing>
          <wp:anchor distT="0" distB="0" distL="114300" distR="114300" simplePos="0" relativeHeight="251664896" behindDoc="0" locked="0" layoutInCell="1" allowOverlap="0" wp14:anchorId="4971967A" wp14:editId="25A69E96">
            <wp:simplePos x="0" y="0"/>
            <wp:positionH relativeFrom="page">
              <wp:posOffset>7086600</wp:posOffset>
            </wp:positionH>
            <wp:positionV relativeFrom="page">
              <wp:posOffset>1079043</wp:posOffset>
            </wp:positionV>
            <wp:extent cx="6096" cy="3048"/>
            <wp:effectExtent l="0" t="0" r="0" b="0"/>
            <wp:wrapSquare wrapText="bothSides"/>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13"/>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5920" behindDoc="0" locked="0" layoutInCell="1" allowOverlap="0" wp14:anchorId="041EB949" wp14:editId="29B6E25D">
            <wp:simplePos x="0" y="0"/>
            <wp:positionH relativeFrom="page">
              <wp:posOffset>7065264</wp:posOffset>
            </wp:positionH>
            <wp:positionV relativeFrom="page">
              <wp:posOffset>1088188</wp:posOffset>
            </wp:positionV>
            <wp:extent cx="6096" cy="9144"/>
            <wp:effectExtent l="0" t="0" r="0" b="0"/>
            <wp:wrapSquare wrapText="bothSides"/>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14"/>
                    <a:stretch>
                      <a:fillRect/>
                    </a:stretch>
                  </pic:blipFill>
                  <pic:spPr>
                    <a:xfrm>
                      <a:off x="0" y="0"/>
                      <a:ext cx="6096" cy="9144"/>
                    </a:xfrm>
                    <a:prstGeom prst="rect">
                      <a:avLst/>
                    </a:prstGeom>
                  </pic:spPr>
                </pic:pic>
              </a:graphicData>
            </a:graphic>
          </wp:anchor>
        </w:drawing>
      </w:r>
      <w:r>
        <w:rPr>
          <w:sz w:val="28"/>
        </w:rPr>
        <w:t>2024г.</w:t>
      </w:r>
    </w:p>
    <w:p w:rsidR="00403C46" w:rsidRDefault="00403C46" w:rsidP="00403C46">
      <w:pPr>
        <w:spacing w:after="3" w:line="254" w:lineRule="auto"/>
        <w:ind w:left="4382" w:firstLine="2832"/>
      </w:pPr>
    </w:p>
    <w:p w:rsidR="00403C46" w:rsidRDefault="00403C46" w:rsidP="00403C46">
      <w:pPr>
        <w:spacing w:after="3" w:line="254" w:lineRule="auto"/>
        <w:ind w:left="4382" w:firstLine="2832"/>
      </w:pPr>
    </w:p>
    <w:p w:rsidR="00403C46" w:rsidRDefault="00403C46" w:rsidP="00403C46">
      <w:pPr>
        <w:spacing w:after="3" w:line="254" w:lineRule="auto"/>
        <w:ind w:left="4382" w:firstLine="2832"/>
      </w:pPr>
    </w:p>
    <w:p w:rsidR="00403C46" w:rsidRDefault="00403C46" w:rsidP="00403C46">
      <w:pPr>
        <w:spacing w:after="3" w:line="254" w:lineRule="auto"/>
        <w:ind w:left="4382" w:firstLine="2832"/>
      </w:pPr>
    </w:p>
    <w:p w:rsidR="00403C46" w:rsidRDefault="00403C46" w:rsidP="00403C46">
      <w:pPr>
        <w:spacing w:after="3" w:line="254" w:lineRule="auto"/>
        <w:ind w:left="4382" w:firstLine="2832"/>
      </w:pPr>
    </w:p>
    <w:p w:rsidR="00403C46" w:rsidRDefault="00403C46" w:rsidP="00403C46">
      <w:pPr>
        <w:spacing w:after="3" w:line="254" w:lineRule="auto"/>
        <w:ind w:left="4382" w:firstLine="2832"/>
      </w:pPr>
    </w:p>
    <w:p w:rsidR="00403C46" w:rsidRDefault="00403C46" w:rsidP="00403C46">
      <w:pPr>
        <w:spacing w:after="3" w:line="254" w:lineRule="auto"/>
        <w:ind w:left="4382" w:firstLine="2832"/>
        <w:jc w:val="left"/>
      </w:pPr>
    </w:p>
    <w:p w:rsidR="00403C46" w:rsidRDefault="00403C46" w:rsidP="00403C46">
      <w:pPr>
        <w:spacing w:after="610"/>
        <w:ind w:left="-1171" w:right="-571"/>
      </w:pPr>
      <w:r>
        <w:rPr>
          <w:noProof/>
        </w:rPr>
        <w:drawing>
          <wp:inline distT="0" distB="0" distL="0" distR="0" wp14:anchorId="6816D024" wp14:editId="4E3BE46C">
            <wp:extent cx="6778752" cy="3039001"/>
            <wp:effectExtent l="0" t="0" r="0" b="0"/>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15"/>
                    <a:stretch>
                      <a:fillRect/>
                    </a:stretch>
                  </pic:blipFill>
                  <pic:spPr>
                    <a:xfrm>
                      <a:off x="0" y="0"/>
                      <a:ext cx="6778752" cy="3039001"/>
                    </a:xfrm>
                    <a:prstGeom prst="rect">
                      <a:avLst/>
                    </a:prstGeom>
                  </pic:spPr>
                </pic:pic>
              </a:graphicData>
            </a:graphic>
          </wp:inline>
        </w:drawing>
      </w:r>
    </w:p>
    <w:p w:rsidR="00403C46" w:rsidRDefault="00403C46" w:rsidP="00403C46">
      <w:pPr>
        <w:spacing w:after="0"/>
        <w:ind w:right="298"/>
        <w:jc w:val="center"/>
        <w:rPr>
          <w:sz w:val="28"/>
        </w:rPr>
      </w:pPr>
    </w:p>
    <w:p w:rsidR="00403C46" w:rsidRDefault="00403C46" w:rsidP="00403C46">
      <w:pPr>
        <w:spacing w:after="0"/>
        <w:ind w:right="298"/>
        <w:jc w:val="center"/>
        <w:rPr>
          <w:sz w:val="28"/>
        </w:rPr>
      </w:pPr>
    </w:p>
    <w:p w:rsidR="00403C46" w:rsidRDefault="00403C46" w:rsidP="00403C46">
      <w:pPr>
        <w:spacing w:after="0"/>
        <w:ind w:right="298"/>
        <w:jc w:val="center"/>
        <w:rPr>
          <w:sz w:val="28"/>
        </w:rPr>
      </w:pPr>
    </w:p>
    <w:p w:rsidR="00403C46" w:rsidRDefault="00403C46" w:rsidP="00403C46">
      <w:pPr>
        <w:spacing w:after="0"/>
        <w:ind w:right="298"/>
        <w:jc w:val="center"/>
      </w:pPr>
      <w:r>
        <w:rPr>
          <w:sz w:val="28"/>
        </w:rPr>
        <w:t>2024г.</w:t>
      </w:r>
    </w:p>
    <w:p w:rsidR="00403C46" w:rsidRDefault="00403C46" w:rsidP="00D331D0">
      <w:pPr>
        <w:pStyle w:val="1"/>
        <w:spacing w:after="0"/>
        <w:ind w:left="701" w:right="274"/>
        <w:rPr>
          <w:b/>
        </w:rPr>
      </w:pPr>
    </w:p>
    <w:p w:rsidR="00403C46" w:rsidRPr="00403C46" w:rsidRDefault="00403C46" w:rsidP="00403C46">
      <w:bookmarkStart w:id="0" w:name="_GoBack"/>
      <w:bookmarkEnd w:id="0"/>
    </w:p>
    <w:p w:rsidR="00FE6A86" w:rsidRPr="00D331D0" w:rsidRDefault="008D0C6A" w:rsidP="00D331D0">
      <w:pPr>
        <w:pStyle w:val="1"/>
        <w:spacing w:after="0"/>
        <w:ind w:left="701" w:right="274"/>
        <w:rPr>
          <w:b/>
        </w:rPr>
      </w:pPr>
      <w:r w:rsidRPr="00D331D0">
        <w:rPr>
          <w:b/>
        </w:rPr>
        <w:lastRenderedPageBreak/>
        <w:t>1. ОБЩИЕ ПОЛОЖЕНИЯ</w:t>
      </w:r>
    </w:p>
    <w:p w:rsidR="00FE6A86" w:rsidRDefault="008D0C6A">
      <w:pPr>
        <w:ind w:left="86" w:right="202"/>
      </w:pPr>
      <w:r>
        <w:t>1.1. Настоящий коллективный договор на 202</w:t>
      </w:r>
      <w:r w:rsidR="004216C4">
        <w:t>4</w:t>
      </w:r>
      <w:r>
        <w:t>-202</w:t>
      </w:r>
      <w:r w:rsidR="004216C4">
        <w:t>7</w:t>
      </w:r>
      <w:r>
        <w:t xml:space="preserve"> годы является локальным нормативным актом, регулирующим социально - трудовые и связанные с ними отношения в государственном областном бюджетном общеобр</w:t>
      </w:r>
      <w:r w:rsidR="004216C4">
        <w:t>а</w:t>
      </w:r>
      <w:r>
        <w:t>зовательном учреждении «Вечерняя школа» (далее по тексту Школа), заключённый Работниками и Работодателем, в лице их полномочных представителей.</w:t>
      </w:r>
    </w:p>
    <w:p w:rsidR="00FE6A86" w:rsidRDefault="008D0C6A">
      <w:pPr>
        <w:ind w:left="86" w:right="202"/>
      </w:pPr>
      <w:r>
        <w:t>1.2. Полномочными представителями Сторон настоящего коллективного договора являются: руководитель государственного областного бюджетного общеобразовательного учреждения «Вечерняя школа», представленный в лице директора, именуемый далее «Работодатель» работники государственного областного бюджетного общеобразовательного у</w:t>
      </w:r>
      <w:r w:rsidR="004216C4">
        <w:t>ч</w:t>
      </w:r>
      <w:r>
        <w:t>реждения «Вечерняя школа», именуемые далее «Работн</w:t>
      </w:r>
      <w:r w:rsidRPr="004216C4">
        <w:t>ики</w:t>
      </w:r>
      <w:r>
        <w:t>», представленные профкомом первичной профсоюзной организации (именуемые вместе — Стороны</w:t>
      </w:r>
      <w:r w:rsidR="004216C4">
        <w:t>,</w:t>
      </w:r>
      <w:r>
        <w:t xml:space="preserve"> и каждая в отдельности - Сторона).</w:t>
      </w:r>
    </w:p>
    <w:p w:rsidR="00FE6A86" w:rsidRDefault="008D0C6A">
      <w:pPr>
        <w:ind w:left="662" w:right="202" w:firstLine="0"/>
      </w:pPr>
      <w:r>
        <w:t>1.3. Каждая из Сторон знает и признаёт полномочия представителя другой Стороны.</w:t>
      </w:r>
    </w:p>
    <w:p w:rsidR="00FE6A86" w:rsidRDefault="008D0C6A">
      <w:pPr>
        <w:ind w:left="86" w:right="202"/>
      </w:pPr>
      <w:r>
        <w:t>1.4</w:t>
      </w:r>
      <w:r w:rsidR="004216C4">
        <w:t>.</w:t>
      </w:r>
      <w:r>
        <w:t xml:space="preserve"> Настоящий коллективный договор заключён в целях: создания необходимых правовых условий для достижения оптимального согласования интересов Сторон трудовых отношений, максимально способствующих стабильной и высокопроизводительной работе коллектива, повышению эффективности деятельности организации, практической реализации принципов социального партнёрства.</w:t>
      </w:r>
    </w:p>
    <w:p w:rsidR="00FE6A86" w:rsidRDefault="00AA73BE" w:rsidP="00AA73BE">
      <w:pPr>
        <w:ind w:left="86" w:right="202" w:firstLine="0"/>
      </w:pPr>
      <w:r>
        <w:t xml:space="preserve">         1.5. </w:t>
      </w:r>
      <w:r w:rsidR="008D0C6A">
        <w:t>Предметом настоящего коллективного договора являются преимущественно дополнительные по сравнению с законодательством РФ положения об условиях труда и его опл</w:t>
      </w:r>
      <w:r>
        <w:t>аты</w:t>
      </w:r>
      <w:r w:rsidR="008D0C6A">
        <w:t>, социальном и бытовом обслуживании работников Школы, гарантии и льготы, предоставляемые Работодателем.</w:t>
      </w:r>
    </w:p>
    <w:p w:rsidR="00FE6A86" w:rsidRDefault="00AA73BE" w:rsidP="00AA73BE">
      <w:pPr>
        <w:numPr>
          <w:ilvl w:val="1"/>
          <w:numId w:val="1"/>
        </w:numPr>
        <w:ind w:right="202" w:firstLine="481"/>
      </w:pPr>
      <w:r>
        <w:t xml:space="preserve"> </w:t>
      </w:r>
      <w:r w:rsidR="008D0C6A">
        <w:t>Действие настоящего коллективного договора распространяется на всех работников Школы, в том числе и на совместителей.</w:t>
      </w:r>
    </w:p>
    <w:p w:rsidR="00FE6A86" w:rsidRDefault="008D0C6A" w:rsidP="00A306E4">
      <w:pPr>
        <w:numPr>
          <w:ilvl w:val="1"/>
          <w:numId w:val="1"/>
        </w:numPr>
        <w:ind w:right="202" w:firstLine="481"/>
      </w:pPr>
      <w:r>
        <w:t>Наст</w:t>
      </w:r>
      <w:r w:rsidR="00AA73BE">
        <w:t>о</w:t>
      </w:r>
      <w:r>
        <w:t>ящий коллективный договор закл</w:t>
      </w:r>
      <w:r w:rsidR="00AA73BE">
        <w:t>юч</w:t>
      </w:r>
      <w:r>
        <w:t>ён в соответствии с законодательством РФ</w:t>
      </w:r>
      <w:r w:rsidR="00AA73BE">
        <w:t>.</w:t>
      </w:r>
      <w:r>
        <w:t xml:space="preserve"> Трудовые договоры</w:t>
      </w:r>
      <w:r w:rsidR="00AA73BE">
        <w:t>,</w:t>
      </w:r>
      <w:r>
        <w:t xml:space="preserve"> заключаемые с Работниками Школы, не могут содержать условий, снижающих уровень прав </w:t>
      </w:r>
      <w:r w:rsidR="00AA73BE">
        <w:t>и</w:t>
      </w:r>
      <w:r>
        <w:t xml:space="preserve"> гарантий Работников, установленных трудовым </w:t>
      </w:r>
      <w:proofErr w:type="gramStart"/>
      <w:r>
        <w:t xml:space="preserve">законодательством </w:t>
      </w:r>
      <w:r w:rsidR="00AA73BE">
        <w:t xml:space="preserve"> </w:t>
      </w:r>
      <w:r>
        <w:t>РФ</w:t>
      </w:r>
      <w:proofErr w:type="gramEnd"/>
      <w:r>
        <w:t xml:space="preserve"> </w:t>
      </w:r>
      <w:r w:rsidR="00AA73BE">
        <w:t xml:space="preserve">и </w:t>
      </w:r>
      <w:r>
        <w:t xml:space="preserve"> настоящим коллективным договором.</w:t>
      </w:r>
    </w:p>
    <w:p w:rsidR="00FE6A86" w:rsidRDefault="008D0C6A">
      <w:pPr>
        <w:numPr>
          <w:ilvl w:val="1"/>
          <w:numId w:val="1"/>
        </w:numPr>
        <w:ind w:right="202"/>
      </w:pPr>
      <w:r>
        <w:t>Во исполнение настоящего коллективного договора в Школе могут приниматься локальные нормативные акты, содерж</w:t>
      </w:r>
      <w:r w:rsidRPr="00AA73BE">
        <w:t>ащие</w:t>
      </w:r>
      <w:r>
        <w:t xml:space="preserve"> нормы трудового права, по согласованию с представительным органом Работников. Локальные нормативные акты не должны ухудшать положение Работников по сравнению с трудовым законодательством РФ и настоящим коллективным договором.</w:t>
      </w:r>
    </w:p>
    <w:p w:rsidR="00A306E4" w:rsidRDefault="008D0C6A" w:rsidP="00A306E4">
      <w:pPr>
        <w:spacing w:after="0" w:line="259" w:lineRule="auto"/>
        <w:ind w:left="0" w:right="0" w:firstLine="567"/>
      </w:pPr>
      <w:r>
        <w:t xml:space="preserve">1.9. Настоящий коллективный договор заключён сроком на три года и вступает в силу </w:t>
      </w:r>
      <w:r w:rsidR="00A306E4">
        <w:t>с 28 марта 2024 года.</w:t>
      </w:r>
    </w:p>
    <w:p w:rsidR="00FE6A86" w:rsidRDefault="00AA73BE" w:rsidP="00A306E4">
      <w:pPr>
        <w:spacing w:after="160" w:line="259" w:lineRule="auto"/>
        <w:ind w:left="0" w:right="0" w:firstLine="567"/>
      </w:pPr>
      <w:r>
        <w:t>1.</w:t>
      </w:r>
      <w:r w:rsidR="008D0C6A">
        <w:t>10. В течение срока действия настоящего коллективного договора ни одна из Сторон не может в одностороннем порядке изменить или прекратить выполнение принятых на себя обязательств.</w:t>
      </w:r>
    </w:p>
    <w:p w:rsidR="00FE6A86" w:rsidRDefault="00AA73BE" w:rsidP="00AA73BE">
      <w:pPr>
        <w:spacing w:line="245" w:lineRule="auto"/>
        <w:ind w:left="101" w:right="71"/>
      </w:pPr>
      <w:r>
        <w:rPr>
          <w:noProof/>
        </w:rPr>
        <w:t xml:space="preserve">1.11. </w:t>
      </w:r>
      <w:r w:rsidR="008D0C6A">
        <w:t>Коллективный договор сохраняет свое действие в случае изменения наименования Школы, реорганизации в форме преобр</w:t>
      </w:r>
      <w:r>
        <w:t>а</w:t>
      </w:r>
      <w:r w:rsidR="008D0C6A">
        <w:t>зования, а также расторжения трудового договора с руководителем Школы</w:t>
      </w:r>
      <w:r>
        <w:t>.</w:t>
      </w:r>
    </w:p>
    <w:p w:rsidR="00FE6A86" w:rsidRDefault="00AA73BE" w:rsidP="00647B9B">
      <w:pPr>
        <w:spacing w:after="0" w:line="240" w:lineRule="auto"/>
        <w:ind w:left="86" w:right="202"/>
      </w:pPr>
      <w:r>
        <w:rPr>
          <w:noProof/>
        </w:rPr>
        <w:t>1</w:t>
      </w:r>
      <w:r w:rsidR="008D0C6A">
        <w:t xml:space="preserve">.12. </w:t>
      </w:r>
      <w:r>
        <w:t>П</w:t>
      </w:r>
      <w:r w:rsidR="008D0C6A">
        <w:t>ри реорганизации (слиянии, присоединении, разделении, выделении) обр</w:t>
      </w:r>
      <w:r w:rsidR="00647B9B">
        <w:t>а</w:t>
      </w:r>
      <w:r w:rsidR="008D0C6A">
        <w:t xml:space="preserve">зовательной организации коллективный договор сохраняет свое действие в течение всего срока реорганизации. </w:t>
      </w:r>
    </w:p>
    <w:p w:rsidR="00FE6A86" w:rsidRDefault="008D0C6A" w:rsidP="00647B9B">
      <w:pPr>
        <w:spacing w:after="0"/>
        <w:ind w:left="86" w:right="202"/>
      </w:pPr>
      <w:r>
        <w:t>1.13.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E6A86" w:rsidRDefault="008D0C6A" w:rsidP="00C35E93">
      <w:pPr>
        <w:spacing w:after="0"/>
        <w:ind w:left="86" w:right="-6"/>
      </w:pPr>
      <w:r>
        <w:t>1.14</w:t>
      </w:r>
      <w:r w:rsidR="00647B9B">
        <w:t>.</w:t>
      </w:r>
      <w: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w:t>
      </w:r>
      <w:r>
        <w:lastRenderedPageBreak/>
        <w:t>лет, ко</w:t>
      </w:r>
      <w:r w:rsidR="00647B9B">
        <w:t>то</w:t>
      </w:r>
      <w:r>
        <w:t xml:space="preserve">рое осуществляется </w:t>
      </w:r>
      <w:r w:rsidR="00647B9B">
        <w:t>в</w:t>
      </w:r>
      <w:r>
        <w:t xml:space="preserve"> порядке, аналогичном </w:t>
      </w:r>
      <w:r w:rsidR="00647B9B">
        <w:t>п</w:t>
      </w:r>
      <w:r>
        <w:t>орядку внесения изменений и дополнений в коллективный договор.</w:t>
      </w:r>
    </w:p>
    <w:p w:rsidR="00FE6A86" w:rsidRDefault="008D0C6A" w:rsidP="00647B9B">
      <w:pPr>
        <w:spacing w:after="0"/>
        <w:ind w:left="86" w:right="0"/>
      </w:pPr>
      <w:r>
        <w:t>l</w:t>
      </w:r>
      <w:r w:rsidR="00647B9B">
        <w:t>.</w:t>
      </w:r>
      <w:r>
        <w:t xml:space="preserve">15. При </w:t>
      </w:r>
      <w:r w:rsidRPr="00647B9B">
        <w:t>ликвидации</w:t>
      </w:r>
      <w:r w:rsidR="00647B9B" w:rsidRPr="00647B9B">
        <w:t xml:space="preserve"> </w:t>
      </w:r>
      <w:r w:rsidRPr="00647B9B">
        <w:t>Школы</w:t>
      </w:r>
      <w:r>
        <w:t xml:space="preserve"> коллективный договор сохраняет свое действие в течение всего срока проведения ликвидации.</w:t>
      </w:r>
    </w:p>
    <w:p w:rsidR="00FE6A86" w:rsidRDefault="008D0C6A" w:rsidP="00C35E93">
      <w:pPr>
        <w:tabs>
          <w:tab w:val="left" w:pos="9923"/>
        </w:tabs>
        <w:spacing w:after="0"/>
        <w:ind w:left="86" w:right="-6"/>
      </w:pPr>
      <w:r>
        <w:t xml:space="preserve">1.16. Стороны договорились, что изменения и дополнения в коллективный договор в течение срока его действия могут вноситься </w:t>
      </w:r>
      <w:r w:rsidR="003B16DE">
        <w:t>по</w:t>
      </w:r>
      <w:r>
        <w:t xml:space="preserve">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w:t>
      </w:r>
      <w:proofErr w:type="gramStart"/>
      <w:r>
        <w:t xml:space="preserve">Федерации </w:t>
      </w:r>
      <w:r w:rsidR="003B16DE">
        <w:t xml:space="preserve"> и</w:t>
      </w:r>
      <w:proofErr w:type="gramEnd"/>
      <w:r w:rsidR="003B16DE">
        <w:t xml:space="preserve"> </w:t>
      </w:r>
      <w:r>
        <w:t>положениями прежнего коллективного договора</w:t>
      </w:r>
    </w:p>
    <w:p w:rsidR="00FE6A86" w:rsidRDefault="008D0C6A" w:rsidP="00C35E93">
      <w:pPr>
        <w:spacing w:after="0"/>
        <w:ind w:left="86" w:right="-6"/>
      </w:pPr>
      <w:r>
        <w:t>1.17</w:t>
      </w:r>
      <w:r w:rsidR="003B16DE">
        <w:t>.</w:t>
      </w:r>
      <w:r>
        <w:t xml:space="preserve">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E6A86" w:rsidRDefault="008D0C6A" w:rsidP="00C35E93">
      <w:pPr>
        <w:tabs>
          <w:tab w:val="left" w:pos="9917"/>
        </w:tabs>
        <w:spacing w:after="0"/>
        <w:ind w:left="86" w:right="-6" w:firstLine="623"/>
      </w:pPr>
      <w:r>
        <w:t>1.18</w:t>
      </w:r>
      <w:r w:rsidR="003B16DE">
        <w:t>.</w:t>
      </w:r>
      <w:r>
        <w:t xml:space="preserve"> Стороны коллективного договора обязуются провод</w:t>
      </w:r>
      <w:r w:rsidR="0092177A">
        <w:t>ит</w:t>
      </w:r>
      <w:r>
        <w:t>ь обсуждение итогов выполнения коллективно</w:t>
      </w:r>
      <w:r w:rsidR="003B16DE">
        <w:t>го</w:t>
      </w:r>
      <w:r>
        <w:t xml:space="preserve"> договора на общем собрании работников не реже одного раза в год.</w:t>
      </w:r>
    </w:p>
    <w:p w:rsidR="00FE6A86" w:rsidRPr="0092177A" w:rsidRDefault="008D0C6A">
      <w:pPr>
        <w:spacing w:after="11" w:line="249" w:lineRule="auto"/>
        <w:ind w:left="2285" w:right="0" w:hanging="10"/>
        <w:jc w:val="left"/>
        <w:rPr>
          <w:b/>
        </w:rPr>
      </w:pPr>
      <w:r w:rsidRPr="0092177A">
        <w:rPr>
          <w:b/>
          <w:sz w:val="26"/>
        </w:rPr>
        <w:t>2</w:t>
      </w:r>
      <w:r w:rsidR="0092177A" w:rsidRPr="0092177A">
        <w:rPr>
          <w:b/>
          <w:sz w:val="26"/>
        </w:rPr>
        <w:t>.</w:t>
      </w:r>
      <w:r w:rsidRPr="0092177A">
        <w:rPr>
          <w:b/>
          <w:sz w:val="26"/>
        </w:rPr>
        <w:t xml:space="preserve"> ОБЩИЕ ОБЯЗАТЕЛЬСТВА РАБОТОДАТЕЛЯ,</w:t>
      </w:r>
    </w:p>
    <w:p w:rsidR="00FE6A86" w:rsidRPr="0092177A" w:rsidRDefault="0092177A" w:rsidP="00D331D0">
      <w:pPr>
        <w:pStyle w:val="1"/>
        <w:spacing w:after="0"/>
        <w:ind w:left="701" w:right="216"/>
        <w:rPr>
          <w:b/>
        </w:rPr>
      </w:pPr>
      <w:r w:rsidRPr="0092177A">
        <w:rPr>
          <w:b/>
        </w:rPr>
        <w:t>П</w:t>
      </w:r>
      <w:r w:rsidR="008D0C6A" w:rsidRPr="0092177A">
        <w:rPr>
          <w:b/>
        </w:rPr>
        <w:t>РОФСОЮ3А И РАБОТНИКОВ</w:t>
      </w:r>
    </w:p>
    <w:p w:rsidR="00FE6A86" w:rsidRDefault="008D0C6A" w:rsidP="00C35E93">
      <w:pPr>
        <w:ind w:left="86" w:right="-6"/>
      </w:pPr>
      <w:r>
        <w:t>2.1. Стороны признают, что выполнение коллек</w:t>
      </w:r>
      <w:r w:rsidR="0092177A">
        <w:t>т</w:t>
      </w:r>
      <w:r>
        <w:t>ивного договора в полном объеме может быть достигнуто только совместными де</w:t>
      </w:r>
      <w:r w:rsidR="0092177A">
        <w:t>й</w:t>
      </w:r>
      <w:r>
        <w:t>ствиями Сторон и обязуются способствовать друг другу по выполнению принятых Сторонами на себя обязательств.</w:t>
      </w:r>
    </w:p>
    <w:p w:rsidR="00FE6A86" w:rsidRDefault="008D0C6A" w:rsidP="00C35E93">
      <w:pPr>
        <w:ind w:left="86" w:right="-6"/>
      </w:pPr>
      <w:r>
        <w:t>2.</w:t>
      </w:r>
      <w:proofErr w:type="gramStart"/>
      <w:r>
        <w:t>2.Стороны</w:t>
      </w:r>
      <w:proofErr w:type="gramEnd"/>
      <w:r>
        <w:t xml:space="preserve"> договорились проводить предварительные консультации, рассматривать и </w:t>
      </w:r>
      <w:r w:rsidR="0092177A">
        <w:t>принимать</w:t>
      </w:r>
      <w:r>
        <w:t xml:space="preserve"> согласованные решения по проблемам социально-трудового характера, не вошедшим в настоящий коллективный договор.</w:t>
      </w:r>
    </w:p>
    <w:p w:rsidR="00FE6A86" w:rsidRPr="0092177A" w:rsidRDefault="008D0C6A" w:rsidP="00A01859">
      <w:pPr>
        <w:spacing w:after="0" w:line="249" w:lineRule="auto"/>
        <w:ind w:left="600" w:right="0" w:hanging="10"/>
        <w:jc w:val="left"/>
        <w:rPr>
          <w:b/>
        </w:rPr>
      </w:pPr>
      <w:r w:rsidRPr="0092177A">
        <w:rPr>
          <w:b/>
          <w:sz w:val="26"/>
        </w:rPr>
        <w:t>2.3. Работодатель обязуется:</w:t>
      </w:r>
    </w:p>
    <w:p w:rsidR="00FE6A86" w:rsidRDefault="008D0C6A" w:rsidP="00C35E93">
      <w:pPr>
        <w:numPr>
          <w:ilvl w:val="0"/>
          <w:numId w:val="3"/>
        </w:numPr>
        <w:ind w:right="-6"/>
      </w:pPr>
      <w:r>
        <w:t xml:space="preserve">осуществлять управление Школой в соответствии с принципами гуманизма, законности, демократии, приоритета общечеловеческих ценностей, уважения и соблюдения </w:t>
      </w:r>
      <w:r w:rsidR="0092177A">
        <w:t>п</w:t>
      </w:r>
      <w:r>
        <w:t>ра</w:t>
      </w:r>
      <w:r w:rsidR="0092177A">
        <w:t>в</w:t>
      </w:r>
      <w:r>
        <w:t xml:space="preserve"> человека, единоначалия и коллегиальности, информационной открытости и учета обще</w:t>
      </w:r>
      <w:r w:rsidR="004F6BE3">
        <w:t>ст</w:t>
      </w:r>
      <w:r>
        <w:t>ве</w:t>
      </w:r>
      <w:r w:rsidR="004F6BE3">
        <w:t>нного</w:t>
      </w:r>
      <w:r>
        <w:t xml:space="preserve"> мнения;</w:t>
      </w:r>
    </w:p>
    <w:p w:rsidR="00FE6A86" w:rsidRDefault="008D0C6A" w:rsidP="00C35E93">
      <w:pPr>
        <w:numPr>
          <w:ilvl w:val="0"/>
          <w:numId w:val="3"/>
        </w:numPr>
        <w:ind w:right="-6"/>
      </w:pPr>
      <w:r>
        <w:t>соблюдать трудовое законодательство и иные нормативные правовые акты, содерж</w:t>
      </w:r>
      <w:r w:rsidRPr="004F6BE3">
        <w:t>ащ</w:t>
      </w:r>
      <w:r>
        <w:t>ие нормы трудового права, локальные нормативные акты, условия настоящего коллективного договора, соглашений и трудовых договоров;</w:t>
      </w:r>
    </w:p>
    <w:p w:rsidR="00FE6A86" w:rsidRDefault="008D0C6A">
      <w:pPr>
        <w:numPr>
          <w:ilvl w:val="0"/>
          <w:numId w:val="3"/>
        </w:numPr>
        <w:ind w:right="101"/>
      </w:pPr>
      <w:r>
        <w:t>предоставлять Работникам работу, обусловленную трудовым договором;</w:t>
      </w:r>
    </w:p>
    <w:p w:rsidR="00FE6A86" w:rsidRDefault="008D0C6A" w:rsidP="00C35E93">
      <w:pPr>
        <w:numPr>
          <w:ilvl w:val="0"/>
          <w:numId w:val="3"/>
        </w:numPr>
        <w:ind w:right="-6"/>
      </w:pPr>
      <w:r>
        <w:t>обеспечивать безопасность и условия труда, соответствующие государственным нормативным треб</w:t>
      </w:r>
      <w:r w:rsidR="004F6BE3">
        <w:t>о</w:t>
      </w:r>
      <w:r>
        <w:t>ваниям охраны труда;</w:t>
      </w:r>
    </w:p>
    <w:p w:rsidR="00FE6A86" w:rsidRDefault="008D0C6A" w:rsidP="00CE4EA7">
      <w:pPr>
        <w:numPr>
          <w:ilvl w:val="0"/>
          <w:numId w:val="3"/>
        </w:numPr>
        <w:ind w:right="-6"/>
      </w:pPr>
      <w:r>
        <w:t>обеспечивать Работников оборудованием и иными средствами, необходимыми для исполнения ими трудовых обязанностей;</w:t>
      </w:r>
    </w:p>
    <w:p w:rsidR="00FE6A86" w:rsidRDefault="008D0C6A" w:rsidP="00CE4EA7">
      <w:pPr>
        <w:numPr>
          <w:ilvl w:val="0"/>
          <w:numId w:val="3"/>
        </w:numPr>
        <w:ind w:right="-6"/>
      </w:pPr>
      <w:r>
        <w:t>выплачивать в полном размере причитающуюся Работникам заработную плату в сроки, установленные в соответствии с ТК РФ, настоящим коллективным договором, правилами внутреннего трудового распорядка, трудовыми договорами;</w:t>
      </w:r>
    </w:p>
    <w:p w:rsidR="00FE6A86" w:rsidRDefault="008D0C6A" w:rsidP="00CE4EA7">
      <w:pPr>
        <w:numPr>
          <w:ilvl w:val="0"/>
          <w:numId w:val="3"/>
        </w:numPr>
        <w:ind w:right="-6"/>
      </w:pPr>
      <w:r>
        <w:t>своевременно осуществлять мероприятия в части повышения базового оклада, установления размеров выплат п</w:t>
      </w:r>
      <w:r w:rsidR="007A0E77">
        <w:t>о</w:t>
      </w:r>
      <w:r>
        <w:t xml:space="preserve"> повышающим коэффициентов к базовому окладу по занимаемой должности, различного рода доплат и надбавок на основании законодательных ак</w:t>
      </w:r>
      <w:r w:rsidR="007A0E77">
        <w:t>то</w:t>
      </w:r>
      <w:r>
        <w:t>в РФ</w:t>
      </w:r>
      <w:r w:rsidR="007A0E77">
        <w:t xml:space="preserve">, </w:t>
      </w:r>
      <w:r>
        <w:t>субъекта РФ</w:t>
      </w:r>
      <w:r w:rsidR="007A0E77">
        <w:t xml:space="preserve">, </w:t>
      </w:r>
      <w:r>
        <w:t>органов исполнительной власти;</w:t>
      </w:r>
    </w:p>
    <w:p w:rsidR="00FE6A86" w:rsidRDefault="008D0C6A" w:rsidP="00CE4EA7">
      <w:pPr>
        <w:numPr>
          <w:ilvl w:val="0"/>
          <w:numId w:val="3"/>
        </w:numPr>
        <w:ind w:right="-6"/>
      </w:pPr>
      <w:r>
        <w:t>своевременно и рационально использовать средства, предусмотренные Школе на выполнение государственного задания;</w:t>
      </w:r>
    </w:p>
    <w:p w:rsidR="00FE6A86" w:rsidRDefault="008D0C6A" w:rsidP="00CE4EA7">
      <w:pPr>
        <w:numPr>
          <w:ilvl w:val="0"/>
          <w:numId w:val="3"/>
        </w:numPr>
        <w:ind w:right="-6"/>
      </w:pPr>
      <w:r>
        <w:t>вести коллективные переговоры, а также заключать коллективный договор в порядке</w:t>
      </w:r>
      <w:r w:rsidR="007A0E77">
        <w:t>,</w:t>
      </w:r>
      <w:r>
        <w:t xml:space="preserve"> установленном ТК РФ и настоящим коллективным договором;</w:t>
      </w:r>
    </w:p>
    <w:p w:rsidR="00FE6A86" w:rsidRDefault="008D0C6A" w:rsidP="00CE4EA7">
      <w:pPr>
        <w:numPr>
          <w:ilvl w:val="0"/>
          <w:numId w:val="3"/>
        </w:numPr>
        <w:ind w:right="-6"/>
      </w:pPr>
      <w:r>
        <w:lastRenderedPageBreak/>
        <w:t>предоставлять Профсоюзу полную и достоверную информацию, необходимую для заключения коллективного договора и контроля его выполнения;</w:t>
      </w:r>
    </w:p>
    <w:p w:rsidR="00FE6A86" w:rsidRDefault="008D0C6A" w:rsidP="00CE4EA7">
      <w:pPr>
        <w:numPr>
          <w:ilvl w:val="0"/>
          <w:numId w:val="3"/>
        </w:numPr>
        <w:ind w:right="-6"/>
      </w:pPr>
      <w:r>
        <w:t>знаком</w:t>
      </w:r>
      <w:r w:rsidR="007A0E77">
        <w:t>и</w:t>
      </w:r>
      <w:r>
        <w:t xml:space="preserve">ть Работников </w:t>
      </w:r>
      <w:r w:rsidR="007A0E77">
        <w:t>п</w:t>
      </w:r>
      <w:r>
        <w:t>од роспись с Правилами внутреннего трудового распорядка, локальными нормативными актами, непосредственно связанными с их трудовой деятельностью, коллективным договором;</w:t>
      </w:r>
    </w:p>
    <w:p w:rsidR="00FE6A86" w:rsidRDefault="008D0C6A" w:rsidP="00CE4EA7">
      <w:pPr>
        <w:numPr>
          <w:ilvl w:val="0"/>
          <w:numId w:val="3"/>
        </w:numPr>
        <w:ind w:right="-6"/>
      </w:pPr>
      <w:r>
        <w:t>своевременно выполнять предписания федер</w:t>
      </w:r>
      <w:r w:rsidR="000E0257">
        <w:t>ал</w:t>
      </w:r>
      <w:r>
        <w:t>ьного органа исполнительной власти, уполномоченного на проведение государственного надзора и контроля соблюдения трудового законодательства и иных нормативных правовых актов, содержащих нормы трудового права, других федеральных органов власти, осуществляющих фу</w:t>
      </w:r>
      <w:r w:rsidRPr="000E0257">
        <w:t>нкции</w:t>
      </w:r>
      <w:r>
        <w:t xml:space="preserve"> по контролю и надзору в установленной сфере деятельности</w:t>
      </w:r>
      <w:r w:rsidR="000E0257">
        <w:t xml:space="preserve">, </w:t>
      </w:r>
      <w:r>
        <w:t>рассматривать представления соответствую</w:t>
      </w:r>
      <w:r w:rsidRPr="000E0257">
        <w:t>щи</w:t>
      </w:r>
      <w:r>
        <w:t xml:space="preserve">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w:t>
      </w:r>
      <w:r>
        <w:rPr>
          <w:noProof/>
        </w:rPr>
        <w:drawing>
          <wp:inline distT="0" distB="0" distL="0" distR="0">
            <wp:extent cx="9144" cy="9144"/>
            <wp:effectExtent l="0" t="0" r="0" b="0"/>
            <wp:docPr id="14524" name="Picture 14524"/>
            <wp:cNvGraphicFramePr/>
            <a:graphic xmlns:a="http://schemas.openxmlformats.org/drawingml/2006/main">
              <a:graphicData uri="http://schemas.openxmlformats.org/drawingml/2006/picture">
                <pic:pic xmlns:pic="http://schemas.openxmlformats.org/drawingml/2006/picture">
                  <pic:nvPicPr>
                    <pic:cNvPr id="14524" name="Picture 14524"/>
                    <pic:cNvPicPr/>
                  </pic:nvPicPr>
                  <pic:blipFill>
                    <a:blip r:embed="rId16"/>
                    <a:stretch>
                      <a:fillRect/>
                    </a:stretch>
                  </pic:blipFill>
                  <pic:spPr>
                    <a:xfrm>
                      <a:off x="0" y="0"/>
                      <a:ext cx="9144" cy="9144"/>
                    </a:xfrm>
                    <a:prstGeom prst="rect">
                      <a:avLst/>
                    </a:prstGeom>
                  </pic:spPr>
                </pic:pic>
              </a:graphicData>
            </a:graphic>
          </wp:inline>
        </w:drawing>
      </w:r>
      <w:r w:rsidR="000E0257">
        <w:t>п</w:t>
      </w:r>
      <w:r>
        <w:t>ринятых мерах указанным органам и представителям;</w:t>
      </w:r>
    </w:p>
    <w:p w:rsidR="00FE6A86" w:rsidRDefault="008D0C6A" w:rsidP="00CE4EA7">
      <w:pPr>
        <w:numPr>
          <w:ilvl w:val="0"/>
          <w:numId w:val="3"/>
        </w:numPr>
        <w:ind w:right="-6"/>
      </w:pPr>
      <w:r>
        <w:t>создавать условия, обеспечивающие участие Работников в управлении Школой в предусмотренных ТК РФ, иными федер</w:t>
      </w:r>
      <w:r w:rsidR="000E0257">
        <w:t>аль</w:t>
      </w:r>
      <w:r>
        <w:t>ными законами и коллективным договором формах;</w:t>
      </w:r>
    </w:p>
    <w:p w:rsidR="00FE6A86" w:rsidRDefault="008D0C6A" w:rsidP="00CE4EA7">
      <w:pPr>
        <w:numPr>
          <w:ilvl w:val="0"/>
          <w:numId w:val="3"/>
        </w:numPr>
        <w:ind w:right="-6"/>
      </w:pPr>
      <w:r>
        <w:t>обеспечивать бытовые нужды Работников, связа</w:t>
      </w:r>
      <w:r w:rsidRPr="000E0257">
        <w:t>нны</w:t>
      </w:r>
      <w:r>
        <w:t>е с исполнением ими трудовых обязанностей</w:t>
      </w:r>
      <w:r w:rsidR="000E0257">
        <w:t>,</w:t>
      </w:r>
      <w:r>
        <w:t xml:space="preserve"> осуществлять обязательное социальное страхование Работников в порядке, установленном федеральными законами;</w:t>
      </w:r>
    </w:p>
    <w:p w:rsidR="00FE6A86" w:rsidRDefault="008D0C6A" w:rsidP="00CE4EA7">
      <w:pPr>
        <w:numPr>
          <w:ilvl w:val="0"/>
          <w:numId w:val="3"/>
        </w:numPr>
        <w:ind w:right="-6"/>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Pr>
          <w:noProof/>
        </w:rPr>
        <w:drawing>
          <wp:inline distT="0" distB="0" distL="0" distR="0">
            <wp:extent cx="9144" cy="9144"/>
            <wp:effectExtent l="0" t="0" r="0" b="0"/>
            <wp:docPr id="14526" name="Picture 14526"/>
            <wp:cNvGraphicFramePr/>
            <a:graphic xmlns:a="http://schemas.openxmlformats.org/drawingml/2006/main">
              <a:graphicData uri="http://schemas.openxmlformats.org/drawingml/2006/picture">
                <pic:pic xmlns:pic="http://schemas.openxmlformats.org/drawingml/2006/picture">
                  <pic:nvPicPr>
                    <pic:cNvPr id="14526" name="Picture 14526"/>
                    <pic:cNvPicPr/>
                  </pic:nvPicPr>
                  <pic:blipFill>
                    <a:blip r:embed="rId17"/>
                    <a:stretch>
                      <a:fillRect/>
                    </a:stretch>
                  </pic:blipFill>
                  <pic:spPr>
                    <a:xfrm>
                      <a:off x="0" y="0"/>
                      <a:ext cx="9144" cy="9144"/>
                    </a:xfrm>
                    <a:prstGeom prst="rect">
                      <a:avLst/>
                    </a:prstGeom>
                  </pic:spPr>
                </pic:pic>
              </a:graphicData>
            </a:graphic>
          </wp:inline>
        </w:drawing>
      </w:r>
      <w:r>
        <w:t xml:space="preserve">установлены ТК РФ, другими федеральными законами и иными нормативными правовыми </w:t>
      </w:r>
      <w:r>
        <w:rPr>
          <w:noProof/>
        </w:rPr>
        <w:drawing>
          <wp:inline distT="0" distB="0" distL="0" distR="0">
            <wp:extent cx="9144" cy="9144"/>
            <wp:effectExtent l="0" t="0" r="0" b="0"/>
            <wp:docPr id="14527" name="Picture 14527"/>
            <wp:cNvGraphicFramePr/>
            <a:graphic xmlns:a="http://schemas.openxmlformats.org/drawingml/2006/main">
              <a:graphicData uri="http://schemas.openxmlformats.org/drawingml/2006/picture">
                <pic:pic xmlns:pic="http://schemas.openxmlformats.org/drawingml/2006/picture">
                  <pic:nvPicPr>
                    <pic:cNvPr id="14527" name="Picture 14527"/>
                    <pic:cNvPicPr/>
                  </pic:nvPicPr>
                  <pic:blipFill>
                    <a:blip r:embed="rId18"/>
                    <a:stretch>
                      <a:fillRect/>
                    </a:stretch>
                  </pic:blipFill>
                  <pic:spPr>
                    <a:xfrm>
                      <a:off x="0" y="0"/>
                      <a:ext cx="9144" cy="9144"/>
                    </a:xfrm>
                    <a:prstGeom prst="rect">
                      <a:avLst/>
                    </a:prstGeom>
                  </pic:spPr>
                </pic:pic>
              </a:graphicData>
            </a:graphic>
          </wp:inline>
        </w:drawing>
      </w:r>
      <w:r>
        <w:t>актами Российской Федерации;</w:t>
      </w:r>
    </w:p>
    <w:p w:rsidR="00EE4D5A" w:rsidRDefault="008D0C6A" w:rsidP="00EE4D5A">
      <w:pPr>
        <w:numPr>
          <w:ilvl w:val="0"/>
          <w:numId w:val="3"/>
        </w:numPr>
        <w:spacing w:after="0"/>
        <w:ind w:right="101"/>
      </w:pPr>
      <w:r>
        <w:t>добиваться успешной деятельности организации</w:t>
      </w:r>
      <w:r w:rsidR="00EE4D5A">
        <w:t>,</w:t>
      </w:r>
    </w:p>
    <w:p w:rsidR="00FE6A86" w:rsidRDefault="008D0C6A" w:rsidP="00CE4EA7">
      <w:pPr>
        <w:numPr>
          <w:ilvl w:val="0"/>
          <w:numId w:val="3"/>
        </w:numPr>
        <w:spacing w:after="0"/>
        <w:ind w:right="-6"/>
      </w:pPr>
      <w:r>
        <w:t>проводить консультации, согласования, у</w:t>
      </w:r>
      <w:r w:rsidR="00EE4D5A">
        <w:t>чи</w:t>
      </w:r>
      <w:r>
        <w:t>тывать мнение Профсоюза по принимаемым локальным нормативным актам, содержащим нормы трудового права, з</w:t>
      </w:r>
      <w:r w:rsidR="00EE4D5A">
        <w:t>ат</w:t>
      </w:r>
      <w:r>
        <w:t>рагиваю</w:t>
      </w:r>
      <w:r w:rsidR="00EE4D5A">
        <w:t>щи</w:t>
      </w:r>
      <w:r>
        <w:t>м трудовые, социально-экономические гарантии рабо</w:t>
      </w:r>
      <w:r w:rsidRPr="00EE4D5A">
        <w:t>тни</w:t>
      </w:r>
      <w:r>
        <w:t>ков по коллективному договору.</w:t>
      </w:r>
    </w:p>
    <w:p w:rsidR="000E0257" w:rsidRPr="00EE4D5A" w:rsidRDefault="000E0257" w:rsidP="00CE4EA7">
      <w:pPr>
        <w:pStyle w:val="a5"/>
        <w:widowControl w:val="0"/>
        <w:numPr>
          <w:ilvl w:val="0"/>
          <w:numId w:val="3"/>
        </w:numPr>
        <w:ind w:left="142" w:right="-6" w:firstLine="425"/>
        <w:rPr>
          <w:szCs w:val="24"/>
        </w:rPr>
      </w:pPr>
      <w:r w:rsidRPr="00EE4D5A">
        <w:rPr>
          <w:szCs w:val="24"/>
        </w:rPr>
        <w:t xml:space="preserve">с целью поддержки молодых педагогических кадров предусматривать в положении об </w:t>
      </w:r>
      <w:r w:rsidR="00C35E93">
        <w:rPr>
          <w:szCs w:val="24"/>
        </w:rPr>
        <w:t xml:space="preserve">  </w:t>
      </w:r>
      <w:r w:rsidRPr="00EE4D5A">
        <w:rPr>
          <w:szCs w:val="24"/>
        </w:rPr>
        <w:t>оплате труда механизмы стимулирования их труда в течение первых трех лет педагогической работы.</w:t>
      </w:r>
    </w:p>
    <w:p w:rsidR="00E610C1" w:rsidRPr="00E610C1" w:rsidRDefault="00E610C1" w:rsidP="00C35E93">
      <w:pPr>
        <w:pStyle w:val="a5"/>
        <w:numPr>
          <w:ilvl w:val="0"/>
          <w:numId w:val="3"/>
        </w:numPr>
        <w:ind w:left="142" w:right="-6" w:firstLine="425"/>
        <w:rPr>
          <w:bCs/>
          <w:iCs/>
          <w:szCs w:val="24"/>
        </w:rPr>
      </w:pPr>
      <w:r w:rsidRPr="00E610C1">
        <w:rPr>
          <w:bCs/>
          <w:iCs/>
          <w:szCs w:val="24"/>
        </w:rPr>
        <w:t>организации работы по формированию и обучению резерва из числа молодежи на руководящие должности;</w:t>
      </w:r>
    </w:p>
    <w:p w:rsidR="00E610C1" w:rsidRPr="00E610C1" w:rsidRDefault="00E610C1" w:rsidP="00C35E93">
      <w:pPr>
        <w:pStyle w:val="a5"/>
        <w:numPr>
          <w:ilvl w:val="0"/>
          <w:numId w:val="3"/>
        </w:numPr>
        <w:ind w:right="-6"/>
        <w:rPr>
          <w:bCs/>
          <w:iCs/>
          <w:szCs w:val="24"/>
        </w:rPr>
      </w:pPr>
      <w:r w:rsidRPr="00E610C1">
        <w:rPr>
          <w:bCs/>
          <w:iCs/>
          <w:szCs w:val="24"/>
        </w:rPr>
        <w:t>закреплению наставников за работниками из числа молодежи в первый год их работы в образовательных организациях, установлению наставникам доплаты за работу с ними на условиях, определяемых коллективными договорами;</w:t>
      </w:r>
    </w:p>
    <w:p w:rsidR="00E610C1" w:rsidRPr="00E610C1" w:rsidRDefault="00E610C1" w:rsidP="00C35E93">
      <w:pPr>
        <w:pStyle w:val="a5"/>
        <w:numPr>
          <w:ilvl w:val="0"/>
          <w:numId w:val="3"/>
        </w:numPr>
        <w:ind w:right="-6"/>
        <w:rPr>
          <w:bCs/>
          <w:iCs/>
          <w:szCs w:val="24"/>
        </w:rPr>
      </w:pPr>
      <w:r w:rsidRPr="00E610C1">
        <w:rPr>
          <w:bCs/>
          <w:iCs/>
          <w:szCs w:val="24"/>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E610C1" w:rsidRPr="00E610C1" w:rsidRDefault="00E610C1" w:rsidP="00C35E93">
      <w:pPr>
        <w:pStyle w:val="a5"/>
        <w:numPr>
          <w:ilvl w:val="0"/>
          <w:numId w:val="3"/>
        </w:numPr>
        <w:ind w:right="-6"/>
        <w:rPr>
          <w:bCs/>
          <w:iCs/>
          <w:szCs w:val="24"/>
        </w:rPr>
      </w:pPr>
      <w:r w:rsidRPr="00E610C1">
        <w:rPr>
          <w:bCs/>
          <w:iCs/>
          <w:szCs w:val="24"/>
        </w:rPr>
        <w:t>закреплению мер социальной поддержки работников из числа молодежи, имеющих среднее профессиональное образование или высшее образование по имеющим государственную аккредитацию образовательным</w:t>
      </w:r>
      <w:r w:rsidRPr="00E610C1">
        <w:rPr>
          <w:bCs/>
          <w:iCs/>
          <w:sz w:val="28"/>
          <w:szCs w:val="28"/>
        </w:rPr>
        <w:t xml:space="preserve"> </w:t>
      </w:r>
      <w:r w:rsidRPr="00E610C1">
        <w:rPr>
          <w:bCs/>
          <w:iCs/>
          <w:szCs w:val="24"/>
        </w:rPr>
        <w:t>программам и впервые поступающих на работу по полученной специальности, в том числе путем установления им надбавок к заработной плате, на условиях,</w:t>
      </w:r>
      <w:r w:rsidRPr="00E610C1">
        <w:rPr>
          <w:bCs/>
          <w:iCs/>
          <w:sz w:val="28"/>
          <w:szCs w:val="28"/>
        </w:rPr>
        <w:t xml:space="preserve"> </w:t>
      </w:r>
      <w:r w:rsidRPr="00E610C1">
        <w:rPr>
          <w:bCs/>
          <w:iCs/>
          <w:szCs w:val="24"/>
        </w:rPr>
        <w:t>предусмотренных трудовым договором, коллективным договором или локальными нормативными актами;</w:t>
      </w:r>
    </w:p>
    <w:p w:rsidR="00E610C1" w:rsidRDefault="00E610C1" w:rsidP="00A01859">
      <w:pPr>
        <w:pStyle w:val="a5"/>
        <w:numPr>
          <w:ilvl w:val="0"/>
          <w:numId w:val="3"/>
        </w:numPr>
        <w:ind w:right="-6"/>
        <w:rPr>
          <w:bCs/>
          <w:iCs/>
          <w:szCs w:val="24"/>
        </w:rPr>
      </w:pPr>
      <w:r w:rsidRPr="00E610C1">
        <w:rPr>
          <w:bCs/>
          <w:iCs/>
          <w:szCs w:val="24"/>
        </w:rPr>
        <w:t xml:space="preserve">обеспечению гарантий и компенсаций работникам из числа молодежи, обучающимся в организациях, реализующих основные профессиональные образовательные </w:t>
      </w:r>
      <w:r w:rsidRPr="00E610C1">
        <w:rPr>
          <w:bCs/>
          <w:iCs/>
          <w:szCs w:val="24"/>
        </w:rPr>
        <w:lastRenderedPageBreak/>
        <w:t>программы, в соответствии с законодательством Российской Федерации и коллективным договором</w:t>
      </w:r>
      <w:r w:rsidR="00A01859">
        <w:rPr>
          <w:bCs/>
          <w:iCs/>
          <w:szCs w:val="24"/>
        </w:rPr>
        <w:t>:</w:t>
      </w:r>
    </w:p>
    <w:p w:rsidR="00A01859" w:rsidRPr="00A01859" w:rsidRDefault="00A01859" w:rsidP="00C35E93">
      <w:pPr>
        <w:pStyle w:val="a5"/>
        <w:numPr>
          <w:ilvl w:val="0"/>
          <w:numId w:val="3"/>
        </w:numPr>
        <w:autoSpaceDE w:val="0"/>
        <w:autoSpaceDN w:val="0"/>
        <w:adjustRightInd w:val="0"/>
        <w:ind w:left="142" w:right="-6" w:firstLine="425"/>
        <w:outlineLvl w:val="3"/>
        <w:rPr>
          <w:szCs w:val="24"/>
        </w:rPr>
      </w:pPr>
      <w:r>
        <w:rPr>
          <w:szCs w:val="24"/>
        </w:rPr>
        <w:t>р</w:t>
      </w:r>
      <w:r w:rsidRPr="00A01859">
        <w:rPr>
          <w:szCs w:val="24"/>
        </w:rPr>
        <w:t xml:space="preserve">аботодатель обязуется предоставить отпуск без сохранения заработной платы, на </w:t>
      </w:r>
      <w:r w:rsidR="00C35E93">
        <w:rPr>
          <w:szCs w:val="24"/>
        </w:rPr>
        <w:t xml:space="preserve">  </w:t>
      </w:r>
      <w:r w:rsidRPr="00A01859">
        <w:rPr>
          <w:szCs w:val="24"/>
        </w:rPr>
        <w:t xml:space="preserve">основании письменного заявления: </w:t>
      </w:r>
    </w:p>
    <w:p w:rsidR="00A01859" w:rsidRDefault="00A01859" w:rsidP="00C35E93">
      <w:pPr>
        <w:pStyle w:val="a5"/>
        <w:numPr>
          <w:ilvl w:val="0"/>
          <w:numId w:val="3"/>
        </w:numPr>
        <w:autoSpaceDE w:val="0"/>
        <w:autoSpaceDN w:val="0"/>
        <w:adjustRightInd w:val="0"/>
        <w:ind w:left="142" w:right="-6" w:firstLine="425"/>
        <w:outlineLvl w:val="3"/>
        <w:rPr>
          <w:szCs w:val="24"/>
        </w:rPr>
      </w:pPr>
      <w:r w:rsidRPr="00A01859">
        <w:rPr>
          <w:szCs w:val="24"/>
        </w:rPr>
        <w:t xml:space="preserve">День знаний (1 сентября, либо иной первый день учебного года) матери (отцу), либо </w:t>
      </w:r>
      <w:r w:rsidR="00C35E93">
        <w:rPr>
          <w:szCs w:val="24"/>
        </w:rPr>
        <w:t xml:space="preserve">  </w:t>
      </w:r>
      <w:r w:rsidRPr="00A01859">
        <w:rPr>
          <w:szCs w:val="24"/>
        </w:rPr>
        <w:t xml:space="preserve">другому лицу (опекуну, попечителю), воспитывающему ребенка, учащегося младших классов (1-3 класс) - </w:t>
      </w:r>
      <w:r w:rsidR="00E7551C" w:rsidRPr="00E7551C">
        <w:rPr>
          <w:szCs w:val="24"/>
        </w:rPr>
        <w:t>один выходной нерабочий день с сохранением заработной платы</w:t>
      </w:r>
      <w:r w:rsidRPr="00E7551C">
        <w:rPr>
          <w:szCs w:val="24"/>
        </w:rPr>
        <w:t>;</w:t>
      </w:r>
    </w:p>
    <w:p w:rsidR="00E7551C" w:rsidRDefault="00E7551C" w:rsidP="00E7551C">
      <w:pPr>
        <w:pStyle w:val="a5"/>
        <w:numPr>
          <w:ilvl w:val="0"/>
          <w:numId w:val="3"/>
        </w:numPr>
        <w:ind w:left="0" w:right="-5" w:firstLine="567"/>
        <w:rPr>
          <w:szCs w:val="24"/>
        </w:rPr>
      </w:pPr>
      <w:r w:rsidRPr="00E7551C">
        <w:rPr>
          <w:szCs w:val="24"/>
        </w:rPr>
        <w:t>предоставлять работникам один выходной нерабочий день с сохранением заработной платы в день прохождения медицинского обследования по Сертификату молодоженам «Репродуктивное здоровье»</w:t>
      </w:r>
      <w:r>
        <w:rPr>
          <w:szCs w:val="24"/>
        </w:rPr>
        <w:t>;</w:t>
      </w:r>
    </w:p>
    <w:p w:rsidR="00E7551C" w:rsidRPr="00E7551C" w:rsidRDefault="00E7551C" w:rsidP="00E7551C">
      <w:pPr>
        <w:pStyle w:val="a5"/>
        <w:numPr>
          <w:ilvl w:val="0"/>
          <w:numId w:val="3"/>
        </w:numPr>
        <w:ind w:left="0" w:right="-5" w:firstLine="567"/>
        <w:rPr>
          <w:szCs w:val="24"/>
        </w:rPr>
      </w:pPr>
      <w:r w:rsidRPr="00E7551C">
        <w:rPr>
          <w:szCs w:val="24"/>
        </w:rPr>
        <w:t>гарантировать право на сохранение места работы (должности) в период приостановления действия трудового договора при призыве Работников на военную службу по мобилизации или поступивших на военную службу по контракту, заключенному в соответствии с п. 7 статьи 38 Федерального закона от 28.03.1998 М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E6A86" w:rsidRPr="00E610C1" w:rsidRDefault="008D0C6A" w:rsidP="000B5806">
      <w:pPr>
        <w:spacing w:after="0" w:line="249" w:lineRule="auto"/>
        <w:ind w:left="600" w:right="0" w:hanging="10"/>
        <w:jc w:val="left"/>
        <w:rPr>
          <w:b/>
        </w:rPr>
      </w:pPr>
      <w:r w:rsidRPr="00E610C1">
        <w:rPr>
          <w:b/>
          <w:sz w:val="26"/>
        </w:rPr>
        <w:t>2.4. Профсоюз обязуется:</w:t>
      </w:r>
    </w:p>
    <w:p w:rsidR="00FE6A86" w:rsidRDefault="008D0C6A" w:rsidP="00C35E93">
      <w:pPr>
        <w:numPr>
          <w:ilvl w:val="0"/>
          <w:numId w:val="3"/>
        </w:numPr>
        <w:ind w:left="142" w:right="-6" w:firstLine="583"/>
      </w:pPr>
      <w:r>
        <w:t xml:space="preserve">в соответствии с Уставом профсоюза осуществлять защиту законных прав </w:t>
      </w:r>
      <w:proofErr w:type="gramStart"/>
      <w:r>
        <w:t xml:space="preserve">и </w:t>
      </w:r>
      <w:r w:rsidR="00C35E93">
        <w:t xml:space="preserve"> </w:t>
      </w:r>
      <w:r>
        <w:t>интересов</w:t>
      </w:r>
      <w:proofErr w:type="gramEnd"/>
      <w:r>
        <w:t xml:space="preserve"> Работников в сфере социально-т</w:t>
      </w:r>
      <w:r w:rsidR="00AA1918">
        <w:t>р</w:t>
      </w:r>
      <w:r>
        <w:t>удовых отношений и связанных с ними экономических отношений;</w:t>
      </w:r>
    </w:p>
    <w:p w:rsidR="00FE6A86" w:rsidRDefault="008D0C6A" w:rsidP="00C35E93">
      <w:pPr>
        <w:numPr>
          <w:ilvl w:val="0"/>
          <w:numId w:val="3"/>
        </w:numPr>
        <w:ind w:left="142" w:right="-6" w:firstLine="583"/>
      </w:pPr>
      <w:r>
        <w:t>содействовать эффективной работе Школы присущими профессиональному союзу методами и средствами;</w:t>
      </w:r>
    </w:p>
    <w:p w:rsidR="00FE6A86" w:rsidRDefault="008D0C6A" w:rsidP="00A01859">
      <w:pPr>
        <w:numPr>
          <w:ilvl w:val="0"/>
          <w:numId w:val="3"/>
        </w:numPr>
        <w:ind w:right="-6"/>
      </w:pPr>
      <w:r>
        <w:t xml:space="preserve">нацеливать Работников - членов первичной профсоюзной организации Школы на соблюдение Правил внутреннего трудового распорядка, </w:t>
      </w:r>
      <w:proofErr w:type="gramStart"/>
      <w:r>
        <w:t>прави</w:t>
      </w:r>
      <w:r w:rsidR="00AA1918">
        <w:t xml:space="preserve">л </w:t>
      </w:r>
      <w:r>
        <w:t xml:space="preserve"> техники</w:t>
      </w:r>
      <w:proofErr w:type="gramEnd"/>
      <w:r>
        <w:t xml:space="preserve"> безопасности, на полное, своевременное и качественное выполнение своих трудовых обяз</w:t>
      </w:r>
      <w:r w:rsidRPr="00AA1918">
        <w:t>анн</w:t>
      </w:r>
      <w:r>
        <w:t>остей и настоящего коллективного договора;</w:t>
      </w:r>
    </w:p>
    <w:p w:rsidR="00FE6A86" w:rsidRDefault="008D0C6A" w:rsidP="00A01859">
      <w:pPr>
        <w:numPr>
          <w:ilvl w:val="0"/>
          <w:numId w:val="3"/>
        </w:numPr>
        <w:spacing w:after="43"/>
        <w:ind w:right="-6"/>
      </w:pPr>
      <w:r>
        <w:t>принимать учас</w:t>
      </w:r>
      <w:r w:rsidR="00AA1918">
        <w:t>т</w:t>
      </w:r>
      <w:r>
        <w:t>ие в деятельности Шко</w:t>
      </w:r>
      <w:r w:rsidR="00AA1918">
        <w:t>л</w:t>
      </w:r>
      <w:r>
        <w:t xml:space="preserve">ы в формах, предусмотренных ТК РФ, иными федеральными законами и коллективным </w:t>
      </w:r>
      <w:r w:rsidR="00AA1918">
        <w:t>до</w:t>
      </w:r>
      <w:r>
        <w:t>говором;</w:t>
      </w:r>
    </w:p>
    <w:p w:rsidR="00AA1918" w:rsidRDefault="008D0C6A" w:rsidP="00A01859">
      <w:pPr>
        <w:numPr>
          <w:ilvl w:val="0"/>
          <w:numId w:val="3"/>
        </w:numPr>
        <w:spacing w:after="0"/>
        <w:ind w:right="-6"/>
      </w:pPr>
      <w:r>
        <w:t xml:space="preserve">вести коллективные переговоры по заключению, изменению, дополнению коллективного договора, содействовать разрешению индивидуальных </w:t>
      </w:r>
      <w:r w:rsidR="00AA1918">
        <w:t>и</w:t>
      </w:r>
      <w:r>
        <w:t xml:space="preserve"> коллективных трудовых споров</w:t>
      </w:r>
      <w:r w:rsidR="00AA1918">
        <w:t>,</w:t>
      </w:r>
      <w:r>
        <w:t xml:space="preserve"> рассматривать представляемые Работодателем на согласование лок</w:t>
      </w:r>
      <w:r w:rsidR="00AA1918">
        <w:t>аль</w:t>
      </w:r>
      <w:r>
        <w:t>ные нормативные акты, содержащие нормы трудового права в порядке, предусмотренном ТК</w:t>
      </w:r>
      <w:r w:rsidR="00AA1918">
        <w:t>;</w:t>
      </w:r>
    </w:p>
    <w:p w:rsidR="00FE6A86" w:rsidRDefault="008D0C6A" w:rsidP="00A01859">
      <w:pPr>
        <w:numPr>
          <w:ilvl w:val="0"/>
          <w:numId w:val="3"/>
        </w:numPr>
        <w:spacing w:after="0"/>
        <w:ind w:right="-6"/>
      </w:pPr>
      <w:r>
        <w:t>содействовать заключению трудовых договоров с Работниками, отвечающих нормам УК РФ и настоящего коллективного договора;</w:t>
      </w:r>
    </w:p>
    <w:p w:rsidR="00FE6A86" w:rsidRDefault="008D0C6A" w:rsidP="00A01859">
      <w:pPr>
        <w:numPr>
          <w:ilvl w:val="0"/>
          <w:numId w:val="3"/>
        </w:numPr>
        <w:ind w:right="-6"/>
      </w:pPr>
      <w:r>
        <w:t>способствовать проведению Работодателем работы по улу</w:t>
      </w:r>
      <w:r w:rsidR="00AA1918">
        <w:t>ч</w:t>
      </w:r>
      <w:r>
        <w:t>шению состояния условий, охраны труда, санитарно-бытового обслуживания Работников;</w:t>
      </w:r>
    </w:p>
    <w:p w:rsidR="00FE6A86" w:rsidRDefault="008D0C6A" w:rsidP="00A01859">
      <w:pPr>
        <w:numPr>
          <w:ilvl w:val="0"/>
          <w:numId w:val="3"/>
        </w:numPr>
        <w:ind w:right="-6"/>
      </w:pPr>
      <w:r>
        <w:t>осуществлять общественный контроль порядка возмещения вреда, причиненного Работнику на производстве в результате травмы или профзаболевания, правильности ведения документации и трудовых книжек в части предоставления льготных пенсий;</w:t>
      </w:r>
    </w:p>
    <w:p w:rsidR="00FE6A86" w:rsidRDefault="008D0C6A" w:rsidP="00A01859">
      <w:pPr>
        <w:numPr>
          <w:ilvl w:val="0"/>
          <w:numId w:val="3"/>
        </w:numPr>
        <w:ind w:right="-6"/>
      </w:pPr>
      <w:r>
        <w:t>вносить предложения Работодателю по совершенствованию систем и форм оплаты труда, улучшению организации и нормирования груда, регулировании рабочего времени и времени отдыха;</w:t>
      </w:r>
    </w:p>
    <w:p w:rsidR="00FE6A86" w:rsidRDefault="008D0C6A" w:rsidP="00A01859">
      <w:pPr>
        <w:numPr>
          <w:ilvl w:val="0"/>
          <w:numId w:val="3"/>
        </w:numPr>
        <w:ind w:right="-6"/>
      </w:pPr>
      <w:r>
        <w:t>осуществлять контроль соблюдения в Школе трудового законодательства, трудовых договоров, настоящего коллективного договора и иных нормативных правовых актов, содержащих нормы трудового права;</w:t>
      </w:r>
    </w:p>
    <w:p w:rsidR="00FE6A86" w:rsidRDefault="008D0C6A" w:rsidP="00A01859">
      <w:pPr>
        <w:numPr>
          <w:ilvl w:val="0"/>
          <w:numId w:val="3"/>
        </w:numPr>
        <w:ind w:right="-6"/>
      </w:pPr>
      <w:r>
        <w:lastRenderedPageBreak/>
        <w:t>вносить предложения об отмене, приостановке действий или внесения изменений в решения Работодателя или его представителей, нарушающих права и интересы Работников, ухудшающие условия и безопасность труда;</w:t>
      </w:r>
    </w:p>
    <w:p w:rsidR="00FE6A86" w:rsidRDefault="008D0C6A" w:rsidP="00A01859">
      <w:pPr>
        <w:numPr>
          <w:ilvl w:val="0"/>
          <w:numId w:val="3"/>
        </w:numPr>
        <w:ind w:right="-6"/>
      </w:pPr>
      <w:r>
        <w:t>оказывать консультационную, правовую помощь Работникам Школы по вопросам трудового законодательства;</w:t>
      </w:r>
    </w:p>
    <w:p w:rsidR="00FE6A86" w:rsidRDefault="000B5806" w:rsidP="000B5806">
      <w:pPr>
        <w:numPr>
          <w:ilvl w:val="0"/>
          <w:numId w:val="3"/>
        </w:numPr>
        <w:spacing w:after="0"/>
        <w:ind w:left="142" w:right="-6" w:firstLine="425"/>
      </w:pPr>
      <w:r>
        <w:t xml:space="preserve"> </w:t>
      </w:r>
      <w:r w:rsidR="00AA1918">
        <w:t>п</w:t>
      </w:r>
      <w:r w:rsidR="008D0C6A">
        <w:t>редста</w:t>
      </w:r>
      <w:r w:rsidR="001F156E">
        <w:t>в</w:t>
      </w:r>
      <w:r w:rsidR="008D0C6A">
        <w:t>ительст</w:t>
      </w:r>
      <w:r w:rsidR="00AA1918">
        <w:t>в</w:t>
      </w:r>
      <w:r w:rsidR="008D0C6A">
        <w:t xml:space="preserve">овать от имени Работников при решении вопросов, затрагивающих </w:t>
      </w:r>
      <w:r>
        <w:t xml:space="preserve">   </w:t>
      </w:r>
      <w:r w:rsidR="008D0C6A">
        <w:t>их трудовые</w:t>
      </w:r>
      <w:r w:rsidR="001F156E">
        <w:t>,</w:t>
      </w:r>
      <w:r w:rsidR="008D0C6A">
        <w:t xml:space="preserve"> социально-экономические права и интересы</w:t>
      </w:r>
      <w:r w:rsidR="001F156E">
        <w:t xml:space="preserve"> </w:t>
      </w:r>
      <w:r w:rsidR="008D0C6A">
        <w:t>способствовать созданию благоприятных трудовых отношений в Школе, сотрудничеству между Работода</w:t>
      </w:r>
      <w:r w:rsidR="001F156E">
        <w:t>те</w:t>
      </w:r>
      <w:r w:rsidR="008D0C6A">
        <w:t>лем и Работниками.</w:t>
      </w:r>
    </w:p>
    <w:p w:rsidR="00E610C1" w:rsidRPr="00E610C1" w:rsidRDefault="001F156E" w:rsidP="00CE4EA7">
      <w:pPr>
        <w:suppressAutoHyphens/>
        <w:spacing w:after="0" w:line="240" w:lineRule="auto"/>
        <w:ind w:left="142" w:right="0" w:firstLine="425"/>
        <w:rPr>
          <w:rFonts w:eastAsia="MS Mincho"/>
          <w:color w:val="auto"/>
          <w:szCs w:val="24"/>
          <w:lang w:eastAsia="ar-SA"/>
        </w:rPr>
      </w:pPr>
      <w:r>
        <w:rPr>
          <w:rFonts w:eastAsia="MS Mincho"/>
          <w:color w:val="auto"/>
          <w:szCs w:val="24"/>
          <w:lang w:eastAsia="ar-SA"/>
        </w:rPr>
        <w:t>-</w:t>
      </w:r>
      <w:r w:rsidR="00321833">
        <w:rPr>
          <w:rFonts w:eastAsia="MS Mincho"/>
          <w:color w:val="auto"/>
          <w:szCs w:val="24"/>
          <w:lang w:eastAsia="ar-SA"/>
        </w:rPr>
        <w:t xml:space="preserve"> </w:t>
      </w:r>
      <w:r w:rsidR="00E610C1" w:rsidRPr="00E610C1">
        <w:rPr>
          <w:rFonts w:eastAsia="MS Mincho"/>
          <w:color w:val="auto"/>
          <w:szCs w:val="24"/>
          <w:lang w:eastAsia="ar-SA"/>
        </w:rPr>
        <w:t xml:space="preserve"> </w:t>
      </w:r>
      <w:r>
        <w:rPr>
          <w:rFonts w:eastAsia="MS Mincho"/>
          <w:color w:val="auto"/>
          <w:szCs w:val="24"/>
          <w:lang w:eastAsia="ar-SA"/>
        </w:rPr>
        <w:t>п</w:t>
      </w:r>
      <w:r w:rsidR="00E610C1" w:rsidRPr="00E610C1">
        <w:rPr>
          <w:rFonts w:eastAsia="MS Mincho"/>
          <w:color w:val="auto"/>
          <w:szCs w:val="24"/>
          <w:lang w:eastAsia="ar-SA"/>
        </w:rPr>
        <w:t>рава и гарантии деятельности Профсоюза определяются Трудовым кодексом Российской Федерации, Федеральным законом от 12 января 1996 года № 10-ФЗ «О профессиональных союзах, их правах и гарантиях деятельности» (с изменениями и дополнениями), иными законами Российской Федерации, Уставом Профсоюза работников народного образования и науки Российской Федерации и реализуются с учетом устава учреждения, коллективного договора.</w:t>
      </w:r>
    </w:p>
    <w:p w:rsidR="00FE6A86" w:rsidRPr="00C262F3" w:rsidRDefault="00C262F3" w:rsidP="000B5806">
      <w:pPr>
        <w:spacing w:after="0" w:line="249" w:lineRule="auto"/>
        <w:ind w:left="142" w:right="0" w:hanging="142"/>
        <w:jc w:val="left"/>
        <w:rPr>
          <w:b/>
        </w:rPr>
      </w:pPr>
      <w:r>
        <w:rPr>
          <w:b/>
          <w:sz w:val="26"/>
        </w:rPr>
        <w:t xml:space="preserve">           </w:t>
      </w:r>
      <w:r w:rsidR="008D0C6A" w:rsidRPr="00C262F3">
        <w:rPr>
          <w:b/>
          <w:sz w:val="26"/>
        </w:rPr>
        <w:t>2.5. Работники обязуются:</w:t>
      </w:r>
    </w:p>
    <w:p w:rsidR="00FE6A86" w:rsidRDefault="008D0C6A" w:rsidP="000B5806">
      <w:pPr>
        <w:numPr>
          <w:ilvl w:val="0"/>
          <w:numId w:val="3"/>
        </w:numPr>
        <w:ind w:left="0" w:right="-6" w:firstLine="567"/>
      </w:pPr>
      <w:r>
        <w:t>работать честно и добросовестно, соблюдать правовые, нравственные и этические нормы, следовать требованиям профессиональной этики;</w:t>
      </w:r>
    </w:p>
    <w:p w:rsidR="00FE6A86" w:rsidRDefault="008D0C6A" w:rsidP="000B5806">
      <w:pPr>
        <w:numPr>
          <w:ilvl w:val="0"/>
          <w:numId w:val="3"/>
        </w:numPr>
        <w:ind w:left="0" w:right="-6" w:firstLine="567"/>
      </w:pPr>
      <w:r>
        <w:t xml:space="preserve">строго выполнять </w:t>
      </w:r>
      <w:r w:rsidR="00321833">
        <w:t>у</w:t>
      </w:r>
      <w:r>
        <w:t>чеб</w:t>
      </w:r>
      <w:r w:rsidR="00321833">
        <w:t>н</w:t>
      </w:r>
      <w:r>
        <w:t xml:space="preserve">ый режим, </w:t>
      </w:r>
      <w:r w:rsidR="00321833">
        <w:t>т</w:t>
      </w:r>
      <w:r>
        <w:t>ребования устава Школы</w:t>
      </w:r>
      <w:proofErr w:type="gramStart"/>
      <w:r>
        <w:t>, Правил</w:t>
      </w:r>
      <w:proofErr w:type="gramEnd"/>
      <w:r>
        <w:t xml:space="preserve"> вну</w:t>
      </w:r>
      <w:r w:rsidR="00321833">
        <w:t>т</w:t>
      </w:r>
      <w:r>
        <w:t>реннего трудового распорядка Школы, Правил внутреннего распорядка исправительных у</w:t>
      </w:r>
      <w:r w:rsidR="00321833">
        <w:t>ч</w:t>
      </w:r>
      <w:r>
        <w:t>режде</w:t>
      </w:r>
      <w:r w:rsidR="00321833">
        <w:t>н</w:t>
      </w:r>
      <w:r>
        <w:t>ий, соблюдать дисциплину труда</w:t>
      </w:r>
      <w:r w:rsidR="00321833">
        <w:t>,</w:t>
      </w:r>
      <w:r>
        <w:t xml:space="preserve"> соблюдать режимные требования, установленные в Учреждениях уголовно</w:t>
      </w:r>
      <w:r w:rsidR="00321833">
        <w:t>-</w:t>
      </w:r>
      <w:r>
        <w:t>исполнительной системы;</w:t>
      </w:r>
    </w:p>
    <w:p w:rsidR="00FE6A86" w:rsidRDefault="008D0C6A" w:rsidP="000B5806">
      <w:pPr>
        <w:numPr>
          <w:ilvl w:val="0"/>
          <w:numId w:val="3"/>
        </w:numPr>
        <w:spacing w:after="0" w:line="259" w:lineRule="auto"/>
        <w:ind w:left="0" w:right="-6" w:firstLine="567"/>
      </w:pPr>
      <w:r>
        <w:t>не допускать неслужебные отношения с осужденными и их родственниками;</w:t>
      </w:r>
    </w:p>
    <w:p w:rsidR="00FE6A86" w:rsidRDefault="008D0C6A" w:rsidP="000B5806">
      <w:pPr>
        <w:numPr>
          <w:ilvl w:val="0"/>
          <w:numId w:val="3"/>
        </w:numPr>
        <w:ind w:left="0" w:right="-6" w:firstLine="567"/>
      </w:pPr>
      <w:r>
        <w:t>запрещается принимать от осужденных и передавать им, их родственникам письма и р</w:t>
      </w:r>
      <w:r w:rsidR="00321833">
        <w:t>аз</w:t>
      </w:r>
      <w:r>
        <w:t>личные предметы; запрещается покидать помещение Школы (структурного подразделения) без р</w:t>
      </w:r>
      <w:r w:rsidR="00321833">
        <w:t>а</w:t>
      </w:r>
      <w:r>
        <w:t>зрешения администрации Школы (структурного подразделения) и передвигаться по территории режимных объектов без сопровождения работников исправительных у</w:t>
      </w:r>
      <w:r w:rsidR="00FB648B">
        <w:t>ч</w:t>
      </w:r>
      <w:r>
        <w:t>реж</w:t>
      </w:r>
      <w:r w:rsidR="00FB648B">
        <w:t>д</w:t>
      </w:r>
      <w:r>
        <w:t>ении;</w:t>
      </w:r>
    </w:p>
    <w:p w:rsidR="00FE6A86" w:rsidRDefault="008D0C6A" w:rsidP="00F77B85">
      <w:pPr>
        <w:numPr>
          <w:ilvl w:val="0"/>
          <w:numId w:val="3"/>
        </w:numPr>
        <w:spacing w:after="1" w:line="259" w:lineRule="auto"/>
        <w:ind w:left="0" w:right="0" w:firstLine="567"/>
      </w:pPr>
      <w:r>
        <w:t xml:space="preserve">полностью соблюдать </w:t>
      </w:r>
      <w:r w:rsidR="00F77B85" w:rsidRPr="00F77B85">
        <w:rPr>
          <w:szCs w:val="24"/>
        </w:rPr>
        <w:t>требования охраны труда</w:t>
      </w:r>
      <w:r>
        <w:t>, производственной</w:t>
      </w:r>
      <w:r>
        <w:rPr>
          <w:noProof/>
        </w:rPr>
        <w:drawing>
          <wp:inline distT="0" distB="0" distL="0" distR="0">
            <wp:extent cx="9144" cy="9144"/>
            <wp:effectExtent l="0" t="0" r="0" b="0"/>
            <wp:docPr id="16949" name="Picture 16949"/>
            <wp:cNvGraphicFramePr/>
            <a:graphic xmlns:a="http://schemas.openxmlformats.org/drawingml/2006/main">
              <a:graphicData uri="http://schemas.openxmlformats.org/drawingml/2006/picture">
                <pic:pic xmlns:pic="http://schemas.openxmlformats.org/drawingml/2006/picture">
                  <pic:nvPicPr>
                    <pic:cNvPr id="16949" name="Picture 16949"/>
                    <pic:cNvPicPr/>
                  </pic:nvPicPr>
                  <pic:blipFill>
                    <a:blip r:embed="rId19"/>
                    <a:stretch>
                      <a:fillRect/>
                    </a:stretch>
                  </pic:blipFill>
                  <pic:spPr>
                    <a:xfrm>
                      <a:off x="0" y="0"/>
                      <a:ext cx="9144" cy="9144"/>
                    </a:xfrm>
                    <a:prstGeom prst="rect">
                      <a:avLst/>
                    </a:prstGeom>
                  </pic:spPr>
                </pic:pic>
              </a:graphicData>
            </a:graphic>
          </wp:inline>
        </w:drawing>
      </w:r>
      <w:r>
        <w:t>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Школы (структурного подразделения);</w:t>
      </w:r>
    </w:p>
    <w:p w:rsidR="00FE6A86" w:rsidRDefault="008D0C6A" w:rsidP="00963478">
      <w:pPr>
        <w:numPr>
          <w:ilvl w:val="0"/>
          <w:numId w:val="3"/>
        </w:numPr>
        <w:ind w:left="0" w:right="-6" w:firstLine="567"/>
      </w:pPr>
      <w:r>
        <w:t xml:space="preserve">содержать рабочее место, мебель оборудование и </w:t>
      </w:r>
      <w:r w:rsidR="00FB648B">
        <w:t>при</w:t>
      </w:r>
      <w:r>
        <w:t>способления в исправном и аккуратном состоянии, соблюдать чистоту в помещениях Школы (структурных подразделений)</w:t>
      </w:r>
      <w:r w:rsidR="00FB648B">
        <w:t>;</w:t>
      </w:r>
    </w:p>
    <w:p w:rsidR="00FE6A86" w:rsidRDefault="008D0C6A" w:rsidP="00963478">
      <w:pPr>
        <w:numPr>
          <w:ilvl w:val="0"/>
          <w:numId w:val="3"/>
        </w:numPr>
        <w:ind w:left="0" w:right="-6"/>
      </w:pPr>
      <w:r>
        <w:t>своевременно заполнять и аккуратно вести установленную документацию;</w:t>
      </w:r>
    </w:p>
    <w:p w:rsidR="00FE6A86" w:rsidRDefault="00FB648B" w:rsidP="00963478">
      <w:pPr>
        <w:pStyle w:val="a5"/>
        <w:numPr>
          <w:ilvl w:val="0"/>
          <w:numId w:val="3"/>
        </w:numPr>
        <w:ind w:left="0" w:right="-6" w:firstLine="567"/>
      </w:pPr>
      <w:r>
        <w:t xml:space="preserve"> </w:t>
      </w:r>
      <w:r w:rsidR="008D0C6A">
        <w:t xml:space="preserve">соблюдать установленный порядок </w:t>
      </w:r>
      <w:proofErr w:type="gramStart"/>
      <w:r w:rsidR="008D0C6A">
        <w:t>хран</w:t>
      </w:r>
      <w:r>
        <w:t xml:space="preserve">ения </w:t>
      </w:r>
      <w:r w:rsidR="008D0C6A">
        <w:t xml:space="preserve"> школьной</w:t>
      </w:r>
      <w:proofErr w:type="gramEnd"/>
      <w:r w:rsidR="008D0C6A">
        <w:t xml:space="preserve"> и классной документации;</w:t>
      </w:r>
    </w:p>
    <w:p w:rsidR="00FE6A86" w:rsidRDefault="008D0C6A" w:rsidP="00963478">
      <w:pPr>
        <w:numPr>
          <w:ilvl w:val="0"/>
          <w:numId w:val="3"/>
        </w:numPr>
        <w:ind w:left="0" w:right="-6" w:firstLine="567"/>
      </w:pPr>
      <w:r>
        <w:t>систематически, не реже одного раза в три года, повышать свой профессиональный уровень</w:t>
      </w:r>
      <w:r w:rsidR="00D526E0">
        <w:t>,</w:t>
      </w:r>
      <w:r>
        <w:t xml:space="preserve"> проходить в соответствии с трудовым законодательством предварительные при поступлении на работу и периодические медицинские осмотры по </w:t>
      </w:r>
      <w:r w:rsidRPr="00FB648B">
        <w:t>напр</w:t>
      </w:r>
      <w:r>
        <w:t>авлению Работодателя;</w:t>
      </w:r>
    </w:p>
    <w:p w:rsidR="00FE6A86" w:rsidRDefault="008D0C6A" w:rsidP="00365D15">
      <w:pPr>
        <w:numPr>
          <w:ilvl w:val="0"/>
          <w:numId w:val="3"/>
        </w:numPr>
        <w:ind w:left="0" w:right="-6" w:firstLine="567"/>
      </w:pPr>
      <w:r>
        <w:t xml:space="preserve">проходить в установленном законодательством </w:t>
      </w:r>
      <w:r w:rsidR="00FB648B">
        <w:t>Р</w:t>
      </w:r>
      <w:r>
        <w:t>оссийск</w:t>
      </w:r>
      <w:r w:rsidR="00FB648B">
        <w:t>о</w:t>
      </w:r>
      <w:r>
        <w:t xml:space="preserve">й Федерации порядке обучение и проверку знаний и навыков </w:t>
      </w:r>
      <w:r w:rsidR="00FB648B">
        <w:t>в</w:t>
      </w:r>
      <w:r>
        <w:t xml:space="preserve"> области охраны труда;</w:t>
      </w:r>
    </w:p>
    <w:p w:rsidR="00FE6A86" w:rsidRDefault="008D0C6A" w:rsidP="00365D15">
      <w:pPr>
        <w:numPr>
          <w:ilvl w:val="0"/>
          <w:numId w:val="3"/>
        </w:numPr>
        <w:ind w:left="0" w:right="-6" w:firstLine="567"/>
      </w:pPr>
      <w:r>
        <w:t>выполнять все приказы директора Школы безоговорочно, при несогласии с приказом обжаловать данный приказ в комиссию по трудовым спорам;</w:t>
      </w:r>
    </w:p>
    <w:p w:rsidR="00D526E0" w:rsidRDefault="00D526E0" w:rsidP="00365D15">
      <w:pPr>
        <w:numPr>
          <w:ilvl w:val="0"/>
          <w:numId w:val="3"/>
        </w:numPr>
        <w:spacing w:line="245" w:lineRule="auto"/>
        <w:ind w:left="0" w:right="-6" w:firstLine="567"/>
      </w:pPr>
      <w:r>
        <w:t xml:space="preserve"> </w:t>
      </w:r>
      <w:r w:rsidR="008D0C6A">
        <w:t>выполнять пору</w:t>
      </w:r>
      <w:r w:rsidR="00FB648B">
        <w:t>ч</w:t>
      </w:r>
      <w:r w:rsidR="008D0C6A">
        <w:t xml:space="preserve">ения администрации Школы, связанные с уставной деятельностью </w:t>
      </w:r>
      <w:r>
        <w:t xml:space="preserve">  </w:t>
      </w:r>
      <w:r w:rsidR="008D0C6A">
        <w:t>Школы точно и в срок</w:t>
      </w:r>
      <w:r>
        <w:t>;</w:t>
      </w:r>
      <w:r w:rsidR="008D0C6A">
        <w:t xml:space="preserve"> </w:t>
      </w:r>
    </w:p>
    <w:p w:rsidR="00FE6A86" w:rsidRDefault="008D0C6A" w:rsidP="00365D15">
      <w:pPr>
        <w:numPr>
          <w:ilvl w:val="0"/>
          <w:numId w:val="3"/>
        </w:numPr>
        <w:spacing w:line="245" w:lineRule="auto"/>
        <w:ind w:left="0" w:right="-6" w:firstLine="567"/>
      </w:pPr>
      <w:r>
        <w:t>участвовать в проведении государственной итоговой аттестации по образовательным программам основного и среднего общего образования;</w:t>
      </w:r>
    </w:p>
    <w:p w:rsidR="00FE6A86" w:rsidRDefault="008D0C6A" w:rsidP="00365D15">
      <w:pPr>
        <w:numPr>
          <w:ilvl w:val="0"/>
          <w:numId w:val="3"/>
        </w:numPr>
        <w:ind w:left="0" w:right="-6" w:firstLine="567"/>
      </w:pPr>
      <w:r>
        <w:lastRenderedPageBreak/>
        <w:t xml:space="preserve">соблюдать требования, </w:t>
      </w:r>
      <w:r w:rsidR="00D526E0">
        <w:t>п</w:t>
      </w:r>
      <w:r>
        <w:t xml:space="preserve">редъявляемыми к участникам проведения государственной </w:t>
      </w:r>
      <w:r>
        <w:rPr>
          <w:noProof/>
        </w:rPr>
        <w:drawing>
          <wp:inline distT="0" distB="0" distL="0" distR="0">
            <wp:extent cx="9144" cy="9144"/>
            <wp:effectExtent l="0" t="0" r="0" b="0"/>
            <wp:docPr id="19352" name="Picture 19352"/>
            <wp:cNvGraphicFramePr/>
            <a:graphic xmlns:a="http://schemas.openxmlformats.org/drawingml/2006/main">
              <a:graphicData uri="http://schemas.openxmlformats.org/drawingml/2006/picture">
                <pic:pic xmlns:pic="http://schemas.openxmlformats.org/drawingml/2006/picture">
                  <pic:nvPicPr>
                    <pic:cNvPr id="19352" name="Picture 19352"/>
                    <pic:cNvPicPr/>
                  </pic:nvPicPr>
                  <pic:blipFill>
                    <a:blip r:embed="rId20"/>
                    <a:stretch>
                      <a:fillRect/>
                    </a:stretch>
                  </pic:blipFill>
                  <pic:spPr>
                    <a:xfrm>
                      <a:off x="0" y="0"/>
                      <a:ext cx="9144" cy="9144"/>
                    </a:xfrm>
                    <a:prstGeom prst="rect">
                      <a:avLst/>
                    </a:prstGeom>
                  </pic:spPr>
                </pic:pic>
              </a:graphicData>
            </a:graphic>
          </wp:inline>
        </w:drawing>
      </w:r>
      <w:r>
        <w:rPr>
          <w:noProof/>
        </w:rPr>
        <w:drawing>
          <wp:inline distT="0" distB="0" distL="0" distR="0">
            <wp:extent cx="9144" cy="9144"/>
            <wp:effectExtent l="0" t="0" r="0" b="0"/>
            <wp:docPr id="19353" name="Picture 19353"/>
            <wp:cNvGraphicFramePr/>
            <a:graphic xmlns:a="http://schemas.openxmlformats.org/drawingml/2006/main">
              <a:graphicData uri="http://schemas.openxmlformats.org/drawingml/2006/picture">
                <pic:pic xmlns:pic="http://schemas.openxmlformats.org/drawingml/2006/picture">
                  <pic:nvPicPr>
                    <pic:cNvPr id="19353" name="Picture 19353"/>
                    <pic:cNvPicPr/>
                  </pic:nvPicPr>
                  <pic:blipFill>
                    <a:blip r:embed="rId21"/>
                    <a:stretch>
                      <a:fillRect/>
                    </a:stretch>
                  </pic:blipFill>
                  <pic:spPr>
                    <a:xfrm>
                      <a:off x="0" y="0"/>
                      <a:ext cx="9144" cy="9144"/>
                    </a:xfrm>
                    <a:prstGeom prst="rect">
                      <a:avLst/>
                    </a:prstGeom>
                  </pic:spPr>
                </pic:pic>
              </a:graphicData>
            </a:graphic>
          </wp:inline>
        </w:drawing>
      </w:r>
      <w:r>
        <w:t>итоговой аттестации по образовательным программам основного и среднего общего образования;</w:t>
      </w:r>
    </w:p>
    <w:p w:rsidR="00FE6A86" w:rsidRDefault="008D0C6A" w:rsidP="00365D15">
      <w:pPr>
        <w:numPr>
          <w:ilvl w:val="0"/>
          <w:numId w:val="3"/>
        </w:numPr>
        <w:ind w:left="0" w:right="-6" w:firstLine="567"/>
      </w:pPr>
      <w:r>
        <w:t>выполнять все требования главного бухгалтера по документальному оформлению хозяйственных операций и представлению необходимых документов и сведений;</w:t>
      </w:r>
    </w:p>
    <w:p w:rsidR="00C744CE" w:rsidRDefault="008D0C6A" w:rsidP="00365D15">
      <w:pPr>
        <w:numPr>
          <w:ilvl w:val="0"/>
          <w:numId w:val="3"/>
        </w:numPr>
        <w:ind w:left="0" w:right="-6" w:firstLine="567"/>
      </w:pPr>
      <w:r>
        <w:t>добросовестно относиться к выполнению своих должностных обязанностей, выполняя круг конкретных функциональных обязанностей, определяемых должностными инструкциями;</w:t>
      </w:r>
    </w:p>
    <w:p w:rsidR="003A0F9B" w:rsidRDefault="008D0C6A" w:rsidP="00365D15">
      <w:pPr>
        <w:numPr>
          <w:ilvl w:val="0"/>
          <w:numId w:val="3"/>
        </w:numPr>
        <w:ind w:left="0" w:right="-6" w:firstLine="567"/>
      </w:pPr>
      <w:r>
        <w:t xml:space="preserve">  учитывать возрастные особенности, жизненный и производственный опыт обучающихся, их интересы и пл</w:t>
      </w:r>
      <w:r w:rsidRPr="003A0F9B">
        <w:t>аны</w:t>
      </w:r>
      <w:r w:rsidR="003A0F9B">
        <w:t xml:space="preserve">, </w:t>
      </w:r>
      <w:r>
        <w:t>направлен</w:t>
      </w:r>
      <w:r w:rsidRPr="003A0F9B">
        <w:t>ные</w:t>
      </w:r>
      <w:r>
        <w:t xml:space="preserve"> на реинтегр</w:t>
      </w:r>
      <w:r w:rsidRPr="00C744CE">
        <w:t>аци</w:t>
      </w:r>
      <w:r>
        <w:t xml:space="preserve">ю в социум после освобождения; </w:t>
      </w:r>
    </w:p>
    <w:p w:rsidR="00FE6A86" w:rsidRDefault="008D0C6A" w:rsidP="00365D15">
      <w:pPr>
        <w:numPr>
          <w:ilvl w:val="0"/>
          <w:numId w:val="3"/>
        </w:numPr>
        <w:ind w:left="0" w:right="-6" w:firstLine="567"/>
      </w:pPr>
      <w:r>
        <w:t xml:space="preserve">проходить аттестацию на соответствие занимаемой должности </w:t>
      </w:r>
      <w:r w:rsidR="003A0F9B">
        <w:t>в</w:t>
      </w:r>
      <w:r>
        <w:t xml:space="preserve"> порядке, </w:t>
      </w:r>
      <w:r>
        <w:rPr>
          <w:noProof/>
        </w:rPr>
        <w:drawing>
          <wp:inline distT="0" distB="0" distL="0" distR="0">
            <wp:extent cx="9144" cy="9144"/>
            <wp:effectExtent l="0" t="0" r="0" b="0"/>
            <wp:docPr id="19355" name="Picture 19355"/>
            <wp:cNvGraphicFramePr/>
            <a:graphic xmlns:a="http://schemas.openxmlformats.org/drawingml/2006/main">
              <a:graphicData uri="http://schemas.openxmlformats.org/drawingml/2006/picture">
                <pic:pic xmlns:pic="http://schemas.openxmlformats.org/drawingml/2006/picture">
                  <pic:nvPicPr>
                    <pic:cNvPr id="19355" name="Picture 19355"/>
                    <pic:cNvPicPr/>
                  </pic:nvPicPr>
                  <pic:blipFill>
                    <a:blip r:embed="rId22"/>
                    <a:stretch>
                      <a:fillRect/>
                    </a:stretch>
                  </pic:blipFill>
                  <pic:spPr>
                    <a:xfrm>
                      <a:off x="0" y="0"/>
                      <a:ext cx="9144" cy="9144"/>
                    </a:xfrm>
                    <a:prstGeom prst="rect">
                      <a:avLst/>
                    </a:prstGeom>
                  </pic:spPr>
                </pic:pic>
              </a:graphicData>
            </a:graphic>
          </wp:inline>
        </w:drawing>
      </w:r>
      <w:r>
        <w:t>установлен</w:t>
      </w:r>
      <w:r w:rsidR="003A0F9B">
        <w:t>н</w:t>
      </w:r>
      <w:r>
        <w:t>ом законодательством об образовании;</w:t>
      </w:r>
    </w:p>
    <w:p w:rsidR="00FE6A86" w:rsidRDefault="008D0C6A" w:rsidP="00365D15">
      <w:pPr>
        <w:numPr>
          <w:ilvl w:val="0"/>
          <w:numId w:val="3"/>
        </w:numPr>
        <w:ind w:left="0" w:right="-6" w:firstLine="567"/>
      </w:pPr>
      <w:r>
        <w:t>систематически, не реже одного раза в три года, повышать свою профессиональную квалификацию;</w:t>
      </w:r>
    </w:p>
    <w:p w:rsidR="003A0F9B" w:rsidRDefault="008D0C6A" w:rsidP="00365D15">
      <w:pPr>
        <w:numPr>
          <w:ilvl w:val="0"/>
          <w:numId w:val="3"/>
        </w:numPr>
        <w:spacing w:line="245" w:lineRule="auto"/>
        <w:ind w:left="0" w:right="-6" w:firstLine="567"/>
      </w:pPr>
      <w:r>
        <w:t xml:space="preserve">обеспечивать всестороннее развитие интеллектуальных, духовных, эстетических, культурных и прочих возможностей обучающихся, обеспечивающих успешную </w:t>
      </w:r>
      <w:r>
        <w:rPr>
          <w:noProof/>
        </w:rPr>
        <w:drawing>
          <wp:inline distT="0" distB="0" distL="0" distR="0">
            <wp:extent cx="9144" cy="9144"/>
            <wp:effectExtent l="0" t="0" r="0" b="0"/>
            <wp:docPr id="19357" name="Picture 19357"/>
            <wp:cNvGraphicFramePr/>
            <a:graphic xmlns:a="http://schemas.openxmlformats.org/drawingml/2006/main">
              <a:graphicData uri="http://schemas.openxmlformats.org/drawingml/2006/picture">
                <pic:pic xmlns:pic="http://schemas.openxmlformats.org/drawingml/2006/picture">
                  <pic:nvPicPr>
                    <pic:cNvPr id="19357" name="Picture 19357"/>
                    <pic:cNvPicPr/>
                  </pic:nvPicPr>
                  <pic:blipFill>
                    <a:blip r:embed="rId23"/>
                    <a:stretch>
                      <a:fillRect/>
                    </a:stretch>
                  </pic:blipFill>
                  <pic:spPr>
                    <a:xfrm>
                      <a:off x="0" y="0"/>
                      <a:ext cx="9144" cy="9144"/>
                    </a:xfrm>
                    <a:prstGeom prst="rect">
                      <a:avLst/>
                    </a:prstGeom>
                  </pic:spPr>
                </pic:pic>
              </a:graphicData>
            </a:graphic>
          </wp:inline>
        </w:drawing>
      </w:r>
      <w:r>
        <w:t>реинт</w:t>
      </w:r>
      <w:r w:rsidR="003A0F9B">
        <w:t>е</w:t>
      </w:r>
      <w:r>
        <w:t>грацию в социум;</w:t>
      </w:r>
    </w:p>
    <w:p w:rsidR="003A0F9B" w:rsidRDefault="008D0C6A" w:rsidP="00365D15">
      <w:pPr>
        <w:numPr>
          <w:ilvl w:val="0"/>
          <w:numId w:val="3"/>
        </w:numPr>
        <w:spacing w:line="245" w:lineRule="auto"/>
        <w:ind w:left="0" w:right="-6" w:firstLine="567"/>
      </w:pPr>
      <w:r>
        <w:t xml:space="preserve"> применять педагогически обоснованные обеспечивающие высокое качество </w:t>
      </w:r>
      <w:r>
        <w:rPr>
          <w:noProof/>
        </w:rPr>
        <w:drawing>
          <wp:inline distT="0" distB="0" distL="0" distR="0">
            <wp:extent cx="9144" cy="9144"/>
            <wp:effectExtent l="0" t="0" r="0" b="0"/>
            <wp:docPr id="19358" name="Picture 19358"/>
            <wp:cNvGraphicFramePr/>
            <a:graphic xmlns:a="http://schemas.openxmlformats.org/drawingml/2006/main">
              <a:graphicData uri="http://schemas.openxmlformats.org/drawingml/2006/picture">
                <pic:pic xmlns:pic="http://schemas.openxmlformats.org/drawingml/2006/picture">
                  <pic:nvPicPr>
                    <pic:cNvPr id="19358" name="Picture 19358"/>
                    <pic:cNvPicPr/>
                  </pic:nvPicPr>
                  <pic:blipFill>
                    <a:blip r:embed="rId24"/>
                    <a:stretch>
                      <a:fillRect/>
                    </a:stretch>
                  </pic:blipFill>
                  <pic:spPr>
                    <a:xfrm>
                      <a:off x="0" y="0"/>
                      <a:ext cx="9144" cy="9144"/>
                    </a:xfrm>
                    <a:prstGeom prst="rect">
                      <a:avLst/>
                    </a:prstGeom>
                  </pic:spPr>
                </pic:pic>
              </a:graphicData>
            </a:graphic>
          </wp:inline>
        </w:drawing>
      </w:r>
      <w:r>
        <w:t>образования формы, методы обу</w:t>
      </w:r>
      <w:r w:rsidR="003A0F9B">
        <w:t>ч</w:t>
      </w:r>
      <w:r>
        <w:t>ения и воспитания;</w:t>
      </w:r>
    </w:p>
    <w:p w:rsidR="00FE6A86" w:rsidRDefault="008D0C6A" w:rsidP="00365D15">
      <w:pPr>
        <w:numPr>
          <w:ilvl w:val="0"/>
          <w:numId w:val="3"/>
        </w:numPr>
        <w:spacing w:line="245" w:lineRule="auto"/>
        <w:ind w:left="0" w:right="101" w:firstLine="567"/>
      </w:pPr>
      <w:r>
        <w:t xml:space="preserve">  развивать у обучающихся познавательную активность, самостоятельность, инициативу, творческие способности, формировать гражданскую позицию, формировать у обучающихся культуру здорового и безопасного образа жизни;</w:t>
      </w:r>
    </w:p>
    <w:p w:rsidR="00FE6A86" w:rsidRDefault="008D0C6A" w:rsidP="00365D15">
      <w:pPr>
        <w:numPr>
          <w:ilvl w:val="0"/>
          <w:numId w:val="3"/>
        </w:numPr>
        <w:ind w:left="0" w:right="101" w:firstLine="567"/>
      </w:pPr>
      <w:r>
        <w:t>учитывать особенности психофизического развития обучающихся и состояние их здоровья;</w:t>
      </w:r>
    </w:p>
    <w:p w:rsidR="00FE6A86" w:rsidRDefault="008D0C6A" w:rsidP="00365D15">
      <w:pPr>
        <w:numPr>
          <w:ilvl w:val="0"/>
          <w:numId w:val="3"/>
        </w:numPr>
        <w:ind w:left="0" w:right="-6" w:firstLine="567"/>
      </w:pPr>
      <w:r>
        <w:t>не допускать любые проявления дискриминации в Школе;</w:t>
      </w:r>
    </w:p>
    <w:p w:rsidR="003A0F9B" w:rsidRDefault="008D0C6A" w:rsidP="00365D15">
      <w:pPr>
        <w:numPr>
          <w:ilvl w:val="0"/>
          <w:numId w:val="3"/>
        </w:numPr>
        <w:ind w:left="0" w:right="-6" w:firstLine="567"/>
      </w:pPr>
      <w:r>
        <w:t>пресекать любые</w:t>
      </w:r>
      <w:r w:rsidR="003A0F9B">
        <w:t xml:space="preserve"> проявление экстремизма в Школе;</w:t>
      </w:r>
    </w:p>
    <w:p w:rsidR="00FE6A86" w:rsidRDefault="008D0C6A" w:rsidP="00365D15">
      <w:pPr>
        <w:numPr>
          <w:ilvl w:val="0"/>
          <w:numId w:val="3"/>
        </w:numPr>
        <w:ind w:left="0" w:right="-6" w:firstLine="567"/>
      </w:pPr>
      <w:r>
        <w:t xml:space="preserve">соблюдать нормы этического поведения, установленные Кодекс этического </w:t>
      </w:r>
      <w:r>
        <w:rPr>
          <w:noProof/>
        </w:rPr>
        <w:drawing>
          <wp:inline distT="0" distB="0" distL="0" distR="0">
            <wp:extent cx="9144" cy="9144"/>
            <wp:effectExtent l="0" t="0" r="0" b="0"/>
            <wp:docPr id="19362" name="Picture 19362"/>
            <wp:cNvGraphicFramePr/>
            <a:graphic xmlns:a="http://schemas.openxmlformats.org/drawingml/2006/main">
              <a:graphicData uri="http://schemas.openxmlformats.org/drawingml/2006/picture">
                <pic:pic xmlns:pic="http://schemas.openxmlformats.org/drawingml/2006/picture">
                  <pic:nvPicPr>
                    <pic:cNvPr id="19362" name="Picture 19362"/>
                    <pic:cNvPicPr/>
                  </pic:nvPicPr>
                  <pic:blipFill>
                    <a:blip r:embed="rId25"/>
                    <a:stretch>
                      <a:fillRect/>
                    </a:stretch>
                  </pic:blipFill>
                  <pic:spPr>
                    <a:xfrm>
                      <a:off x="0" y="0"/>
                      <a:ext cx="9144" cy="9144"/>
                    </a:xfrm>
                    <a:prstGeom prst="rect">
                      <a:avLst/>
                    </a:prstGeom>
                  </pic:spPr>
                </pic:pic>
              </a:graphicData>
            </a:graphic>
          </wp:inline>
        </w:drawing>
      </w:r>
      <w:r>
        <w:t>поведения Работника ГОБОУ «Вечерняя школа»</w:t>
      </w:r>
      <w:r w:rsidR="00365D15">
        <w:t>;</w:t>
      </w:r>
    </w:p>
    <w:p w:rsidR="00FE6A86" w:rsidRDefault="008D0C6A" w:rsidP="00365D15">
      <w:pPr>
        <w:numPr>
          <w:ilvl w:val="0"/>
          <w:numId w:val="3"/>
        </w:numPr>
        <w:spacing w:after="0" w:line="240" w:lineRule="auto"/>
        <w:ind w:left="0" w:right="-6" w:firstLine="567"/>
      </w:pPr>
      <w:r>
        <w:t xml:space="preserve">в случае неявки </w:t>
      </w:r>
      <w:r w:rsidR="003A0F9B">
        <w:t>н</w:t>
      </w:r>
      <w:r>
        <w:t>а работу по болезни Работник обязан об этом известить заместителя директора (заведующего филиалом), а также предоставить листок временной нетрудоспособности в первый день выхода на работу;</w:t>
      </w:r>
    </w:p>
    <w:p w:rsidR="00FE6A86" w:rsidRPr="006E156C" w:rsidRDefault="00B02224" w:rsidP="00D331D0">
      <w:pPr>
        <w:spacing w:after="0" w:line="249" w:lineRule="auto"/>
        <w:ind w:left="2098" w:right="0" w:hanging="10"/>
        <w:jc w:val="left"/>
        <w:rPr>
          <w:b/>
        </w:rPr>
      </w:pPr>
      <w:r w:rsidRPr="006E156C">
        <w:rPr>
          <w:b/>
          <w:sz w:val="26"/>
        </w:rPr>
        <w:t>3.</w:t>
      </w:r>
      <w:r w:rsidR="008D0C6A" w:rsidRPr="006E156C">
        <w:rPr>
          <w:b/>
          <w:sz w:val="26"/>
        </w:rPr>
        <w:t xml:space="preserve"> ТРУДОВОЙ </w:t>
      </w:r>
      <w:r w:rsidRPr="006E156C">
        <w:rPr>
          <w:b/>
          <w:sz w:val="26"/>
        </w:rPr>
        <w:t>ДОГОВОР</w:t>
      </w:r>
      <w:r w:rsidR="008D0C6A" w:rsidRPr="006E156C">
        <w:rPr>
          <w:b/>
          <w:sz w:val="26"/>
        </w:rPr>
        <w:t xml:space="preserve">, ТРУДОВЫЕ </w:t>
      </w:r>
      <w:r w:rsidRPr="006E156C">
        <w:rPr>
          <w:b/>
          <w:sz w:val="26"/>
        </w:rPr>
        <w:t>ОТНОШЕНИЯ</w:t>
      </w:r>
    </w:p>
    <w:p w:rsidR="00FE6A86" w:rsidRDefault="008D0C6A" w:rsidP="00365D15">
      <w:pPr>
        <w:ind w:left="0" w:right="0" w:firstLine="567"/>
      </w:pPr>
      <w:r>
        <w:t>3.1. Трудовые отношения между Работн</w:t>
      </w:r>
      <w:r w:rsidR="00B02224">
        <w:t>и</w:t>
      </w:r>
      <w:r>
        <w:t>ками и Работодателем, возникающие на основании трудового договора, регулируются в соответствии с Трудовым Кодексом РФ.</w:t>
      </w:r>
    </w:p>
    <w:p w:rsidR="00FE6A86" w:rsidRDefault="008D0C6A" w:rsidP="00365D15">
      <w:pPr>
        <w:ind w:left="0" w:right="0" w:firstLine="567"/>
      </w:pPr>
      <w:r>
        <w:t>Трудовой договор закл</w:t>
      </w:r>
      <w:r w:rsidR="00B02224">
        <w:t>ю</w:t>
      </w:r>
      <w:r>
        <w:t>чается в 2 экземплярах. О</w:t>
      </w:r>
      <w:r w:rsidRPr="00B02224">
        <w:t>дин</w:t>
      </w:r>
      <w:r>
        <w:t xml:space="preserve"> экземпляр передается Работнику, другой остается у Раб</w:t>
      </w:r>
      <w:r w:rsidR="00B02224">
        <w:t>о</w:t>
      </w:r>
      <w:r>
        <w:t>тодателя.</w:t>
      </w:r>
    </w:p>
    <w:p w:rsidR="00FE6A86" w:rsidRDefault="008D0C6A" w:rsidP="00365D15">
      <w:pPr>
        <w:ind w:left="0" w:right="-6" w:firstLine="567"/>
      </w:pPr>
      <w:r>
        <w:t xml:space="preserve">С Работниками, принимаемыми на работу после вступления в силу настоящего коллективного договора, заключается трудовой договор в соответствии с </w:t>
      </w:r>
      <w:proofErr w:type="gramStart"/>
      <w:r>
        <w:t xml:space="preserve">Приложением </w:t>
      </w:r>
      <w:r w:rsidR="00C35E93">
        <w:rPr>
          <w:noProof/>
        </w:rPr>
        <w:t xml:space="preserve"> №</w:t>
      </w:r>
      <w:proofErr w:type="gramEnd"/>
      <w:r w:rsidR="00C35E93">
        <w:t xml:space="preserve"> </w:t>
      </w:r>
      <w:r w:rsidR="00CE4EA7">
        <w:t>1.</w:t>
      </w:r>
    </w:p>
    <w:p w:rsidR="00FE6A86" w:rsidRDefault="008D0C6A" w:rsidP="00CE4EA7">
      <w:pPr>
        <w:ind w:left="0" w:right="0" w:firstLine="567"/>
      </w:pPr>
      <w:r>
        <w:t>3</w:t>
      </w:r>
      <w:r w:rsidR="00B02224">
        <w:t>.</w:t>
      </w:r>
      <w:r>
        <w:t xml:space="preserve">2. Содержание трудового договора, заключаемого с Работником, </w:t>
      </w:r>
      <w:r w:rsidR="00B02224">
        <w:t>н</w:t>
      </w:r>
      <w:r>
        <w:t>осит индивидуальны</w:t>
      </w:r>
      <w:r w:rsidR="00B02224">
        <w:t>й</w:t>
      </w:r>
      <w:r>
        <w:t xml:space="preserve"> характер.</w:t>
      </w:r>
    </w:p>
    <w:p w:rsidR="00FE6A86" w:rsidRDefault="008D0C6A" w:rsidP="00CE4EA7">
      <w:pPr>
        <w:ind w:left="0" w:right="0" w:firstLine="567"/>
      </w:pPr>
      <w:r>
        <w:t>В трудовом договоре (дополнительном соглашении) в отношении каждого Работника быт</w:t>
      </w:r>
      <w:r w:rsidR="00B02224">
        <w:t>ь</w:t>
      </w:r>
      <w:r>
        <w:t>, уто</w:t>
      </w:r>
      <w:r w:rsidR="00B02224">
        <w:t>ч</w:t>
      </w:r>
      <w:r>
        <w:t>нены и конкретизированы его трудовая функция, пок</w:t>
      </w:r>
      <w:r w:rsidR="00B02224">
        <w:t>аз</w:t>
      </w:r>
      <w:r>
        <w:t xml:space="preserve">атели и критерии оценки эффективности деятельности, установлен размер вознаграждения за достижение </w:t>
      </w:r>
      <w:r>
        <w:rPr>
          <w:noProof/>
        </w:rPr>
        <w:drawing>
          <wp:inline distT="0" distB="0" distL="0" distR="0">
            <wp:extent cx="9144" cy="9144"/>
            <wp:effectExtent l="0" t="0" r="0" b="0"/>
            <wp:docPr id="22122" name="Picture 22122"/>
            <wp:cNvGraphicFramePr/>
            <a:graphic xmlns:a="http://schemas.openxmlformats.org/drawingml/2006/main">
              <a:graphicData uri="http://schemas.openxmlformats.org/drawingml/2006/picture">
                <pic:pic xmlns:pic="http://schemas.openxmlformats.org/drawingml/2006/picture">
                  <pic:nvPicPr>
                    <pic:cNvPr id="22122" name="Picture 22122"/>
                    <pic:cNvPicPr/>
                  </pic:nvPicPr>
                  <pic:blipFill>
                    <a:blip r:embed="rId19"/>
                    <a:stretch>
                      <a:fillRect/>
                    </a:stretch>
                  </pic:blipFill>
                  <pic:spPr>
                    <a:xfrm>
                      <a:off x="0" y="0"/>
                      <a:ext cx="9144" cy="9144"/>
                    </a:xfrm>
                    <a:prstGeom prst="rect">
                      <a:avLst/>
                    </a:prstGeom>
                  </pic:spPr>
                </pic:pic>
              </a:graphicData>
            </a:graphic>
          </wp:inline>
        </w:drawing>
      </w:r>
      <w:r w:rsidR="00292FD0">
        <w:t>р</w:t>
      </w:r>
      <w:r>
        <w:t>езультатов труда.</w:t>
      </w:r>
    </w:p>
    <w:p w:rsidR="00FE6A86" w:rsidRDefault="008D0C6A" w:rsidP="00CE4EA7">
      <w:pPr>
        <w:ind w:left="86" w:right="-6"/>
      </w:pPr>
      <w:r>
        <w:t>Условия получения вознаграждения должны быть понятны Работодателю и Работнику и не допускать двойного толкования,</w:t>
      </w:r>
    </w:p>
    <w:p w:rsidR="00FE6A86" w:rsidRDefault="008D0C6A" w:rsidP="00CE4EA7">
      <w:pPr>
        <w:ind w:left="86" w:right="-6"/>
      </w:pPr>
      <w:r>
        <w:t>3</w:t>
      </w:r>
      <w:r w:rsidR="00292FD0">
        <w:t>.</w:t>
      </w:r>
      <w:r>
        <w:t>3</w:t>
      </w:r>
      <w:r w:rsidR="00292FD0">
        <w:t>.</w:t>
      </w:r>
      <w:r>
        <w:t xml:space="preserve"> Работодатель </w:t>
      </w:r>
      <w:r w:rsidR="00292FD0">
        <w:t>п</w:t>
      </w:r>
      <w:r>
        <w:t xml:space="preserve">ризнает право первичной профсоюзной организации Школы на </w:t>
      </w:r>
      <w:r>
        <w:rPr>
          <w:noProof/>
        </w:rPr>
        <w:drawing>
          <wp:inline distT="0" distB="0" distL="0" distR="0">
            <wp:extent cx="9144" cy="9144"/>
            <wp:effectExtent l="0" t="0" r="0" b="0"/>
            <wp:docPr id="22124" name="Picture 22124"/>
            <wp:cNvGraphicFramePr/>
            <a:graphic xmlns:a="http://schemas.openxmlformats.org/drawingml/2006/main">
              <a:graphicData uri="http://schemas.openxmlformats.org/drawingml/2006/picture">
                <pic:pic xmlns:pic="http://schemas.openxmlformats.org/drawingml/2006/picture">
                  <pic:nvPicPr>
                    <pic:cNvPr id="22124" name="Picture 22124"/>
                    <pic:cNvPicPr/>
                  </pic:nvPicPr>
                  <pic:blipFill>
                    <a:blip r:embed="rId26"/>
                    <a:stretch>
                      <a:fillRect/>
                    </a:stretch>
                  </pic:blipFill>
                  <pic:spPr>
                    <a:xfrm>
                      <a:off x="0" y="0"/>
                      <a:ext cx="9144" cy="9144"/>
                    </a:xfrm>
                    <a:prstGeom prst="rect">
                      <a:avLst/>
                    </a:prstGeom>
                  </pic:spPr>
                </pic:pic>
              </a:graphicData>
            </a:graphic>
          </wp:inline>
        </w:drawing>
      </w:r>
      <w:r>
        <w:t xml:space="preserve">консультацию и представительство интересов Работника при заключении трудового </w:t>
      </w:r>
      <w:r>
        <w:lastRenderedPageBreak/>
        <w:t xml:space="preserve">договора. </w:t>
      </w:r>
      <w:r w:rsidR="00292FD0">
        <w:t>При</w:t>
      </w:r>
      <w:r>
        <w:t xml:space="preserve"> этом право принятия окончательного решения о найме во всех случаях остается за Работодателем.</w:t>
      </w:r>
    </w:p>
    <w:p w:rsidR="00FE6A86" w:rsidRDefault="008D0C6A" w:rsidP="00CE4EA7">
      <w:pPr>
        <w:spacing w:after="11" w:line="259" w:lineRule="auto"/>
        <w:ind w:left="14" w:right="0" w:firstLine="695"/>
      </w:pPr>
      <w:r>
        <w:rPr>
          <w:noProof/>
        </w:rPr>
        <w:drawing>
          <wp:inline distT="0" distB="0" distL="0" distR="0">
            <wp:extent cx="9144" cy="9144"/>
            <wp:effectExtent l="0" t="0" r="0" b="0"/>
            <wp:docPr id="22125" name="Picture 22125"/>
            <wp:cNvGraphicFramePr/>
            <a:graphic xmlns:a="http://schemas.openxmlformats.org/drawingml/2006/main">
              <a:graphicData uri="http://schemas.openxmlformats.org/drawingml/2006/picture">
                <pic:pic xmlns:pic="http://schemas.openxmlformats.org/drawingml/2006/picture">
                  <pic:nvPicPr>
                    <pic:cNvPr id="22125" name="Picture 22125"/>
                    <pic:cNvPicPr/>
                  </pic:nvPicPr>
                  <pic:blipFill>
                    <a:blip r:embed="rId27"/>
                    <a:stretch>
                      <a:fillRect/>
                    </a:stretch>
                  </pic:blipFill>
                  <pic:spPr>
                    <a:xfrm>
                      <a:off x="0" y="0"/>
                      <a:ext cx="9144" cy="9144"/>
                    </a:xfrm>
                    <a:prstGeom prst="rect">
                      <a:avLst/>
                    </a:prstGeom>
                  </pic:spPr>
                </pic:pic>
              </a:graphicData>
            </a:graphic>
          </wp:inline>
        </w:drawing>
      </w:r>
      <w:r>
        <w:t xml:space="preserve">3.4. Прием на работу оформляется приказом директора Школы, который издается на </w:t>
      </w:r>
      <w:r>
        <w:rPr>
          <w:noProof/>
        </w:rPr>
        <w:drawing>
          <wp:inline distT="0" distB="0" distL="0" distR="0">
            <wp:extent cx="9144" cy="9144"/>
            <wp:effectExtent l="0" t="0" r="0" b="0"/>
            <wp:docPr id="22126" name="Picture 22126"/>
            <wp:cNvGraphicFramePr/>
            <a:graphic xmlns:a="http://schemas.openxmlformats.org/drawingml/2006/main">
              <a:graphicData uri="http://schemas.openxmlformats.org/drawingml/2006/picture">
                <pic:pic xmlns:pic="http://schemas.openxmlformats.org/drawingml/2006/picture">
                  <pic:nvPicPr>
                    <pic:cNvPr id="22126" name="Picture 22126"/>
                    <pic:cNvPicPr/>
                  </pic:nvPicPr>
                  <pic:blipFill>
                    <a:blip r:embed="rId28"/>
                    <a:stretch>
                      <a:fillRect/>
                    </a:stretch>
                  </pic:blipFill>
                  <pic:spPr>
                    <a:xfrm>
                      <a:off x="0" y="0"/>
                      <a:ext cx="9144" cy="9144"/>
                    </a:xfrm>
                    <a:prstGeom prst="rect">
                      <a:avLst/>
                    </a:prstGeom>
                  </pic:spPr>
                </pic:pic>
              </a:graphicData>
            </a:graphic>
          </wp:inline>
        </w:drawing>
      </w:r>
      <w:r>
        <w:t xml:space="preserve">основании заключенного трудового договора. Приказ объявляется Работнику в </w:t>
      </w:r>
      <w:r w:rsidR="00292FD0">
        <w:t>3</w:t>
      </w:r>
      <w:r>
        <w:t xml:space="preserve">-дневный </w:t>
      </w:r>
      <w:r>
        <w:rPr>
          <w:noProof/>
        </w:rPr>
        <w:drawing>
          <wp:inline distT="0" distB="0" distL="0" distR="0">
            <wp:extent cx="9144" cy="9144"/>
            <wp:effectExtent l="0" t="0" r="0" b="0"/>
            <wp:docPr id="22127" name="Picture 22127"/>
            <wp:cNvGraphicFramePr/>
            <a:graphic xmlns:a="http://schemas.openxmlformats.org/drawingml/2006/main">
              <a:graphicData uri="http://schemas.openxmlformats.org/drawingml/2006/picture">
                <pic:pic xmlns:pic="http://schemas.openxmlformats.org/drawingml/2006/picture">
                  <pic:nvPicPr>
                    <pic:cNvPr id="22127" name="Picture 22127"/>
                    <pic:cNvPicPr/>
                  </pic:nvPicPr>
                  <pic:blipFill>
                    <a:blip r:embed="rId29"/>
                    <a:stretch>
                      <a:fillRect/>
                    </a:stretch>
                  </pic:blipFill>
                  <pic:spPr>
                    <a:xfrm>
                      <a:off x="0" y="0"/>
                      <a:ext cx="9144" cy="9144"/>
                    </a:xfrm>
                    <a:prstGeom prst="rect">
                      <a:avLst/>
                    </a:prstGeom>
                  </pic:spPr>
                </pic:pic>
              </a:graphicData>
            </a:graphic>
          </wp:inline>
        </w:drawing>
      </w:r>
      <w:r>
        <w:t>срок с момента подписания трудового договора.</w:t>
      </w:r>
    </w:p>
    <w:p w:rsidR="00292FD0" w:rsidRDefault="008D0C6A" w:rsidP="00CE4EA7">
      <w:pPr>
        <w:tabs>
          <w:tab w:val="left" w:pos="9917"/>
        </w:tabs>
        <w:ind w:left="86" w:right="-6"/>
      </w:pPr>
      <w:r>
        <w:t>3.5.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w:t>
      </w:r>
      <w:r w:rsidR="00292FD0">
        <w:t xml:space="preserve"> </w:t>
      </w:r>
      <w:r>
        <w:t>дней со дня фактического допущения Работника к работе.</w:t>
      </w:r>
    </w:p>
    <w:p w:rsidR="00292FD0" w:rsidRDefault="008D0C6A" w:rsidP="00292FD0">
      <w:pPr>
        <w:ind w:left="86" w:right="202"/>
      </w:pPr>
      <w:r>
        <w:t>3.6. Трудовой до</w:t>
      </w:r>
      <w:r w:rsidR="00292FD0">
        <w:t>го</w:t>
      </w:r>
      <w:r>
        <w:t xml:space="preserve">вор </w:t>
      </w:r>
      <w:proofErr w:type="gramStart"/>
      <w:r>
        <w:t xml:space="preserve">может </w:t>
      </w:r>
      <w:r w:rsidR="00292FD0">
        <w:t xml:space="preserve"> з</w:t>
      </w:r>
      <w:r>
        <w:t>аключаться</w:t>
      </w:r>
      <w:proofErr w:type="gramEnd"/>
      <w:r>
        <w:t>:</w:t>
      </w:r>
    </w:p>
    <w:p w:rsidR="00292FD0" w:rsidRDefault="008D0C6A">
      <w:pPr>
        <w:ind w:left="619" w:right="4651" w:firstLine="0"/>
      </w:pPr>
      <w:r>
        <w:t xml:space="preserve"> - на неопределенный срок;</w:t>
      </w:r>
    </w:p>
    <w:p w:rsidR="00FE6A86" w:rsidRDefault="008D0C6A">
      <w:pPr>
        <w:ind w:left="619" w:right="4651" w:firstLine="0"/>
      </w:pPr>
      <w:r>
        <w:t xml:space="preserve"> - на определенный срок.</w:t>
      </w:r>
    </w:p>
    <w:p w:rsidR="00FE6A86" w:rsidRDefault="008D0C6A" w:rsidP="00CE4EA7">
      <w:pPr>
        <w:tabs>
          <w:tab w:val="left" w:pos="9781"/>
        </w:tabs>
        <w:ind w:left="86" w:right="-6" w:firstLine="481"/>
      </w:pPr>
      <w:r>
        <w:t>Срочный трудовой договор может заключаться в слу</w:t>
      </w:r>
      <w:r w:rsidR="00EA4754">
        <w:t>ч</w:t>
      </w:r>
      <w:r>
        <w:t>аях, предусмотренных Трудовым кодексом Российской Федерации, иными федеральными законами.</w:t>
      </w:r>
    </w:p>
    <w:p w:rsidR="00FE6A86" w:rsidRDefault="008D0C6A" w:rsidP="00CE4EA7">
      <w:pPr>
        <w:tabs>
          <w:tab w:val="left" w:pos="9917"/>
        </w:tabs>
        <w:ind w:left="86" w:right="-6"/>
      </w:pPr>
      <w:r>
        <w:t>3</w:t>
      </w:r>
      <w:r w:rsidR="00EA4754">
        <w:t>.</w:t>
      </w:r>
      <w:r>
        <w:t>7</w:t>
      </w:r>
      <w:r w:rsidR="00EA4754">
        <w:t>.</w:t>
      </w:r>
      <w:r>
        <w:t xml:space="preserve"> Работник может быть принят на работу с ис</w:t>
      </w:r>
      <w:r w:rsidR="00EA4754">
        <w:t>пыт</w:t>
      </w:r>
      <w:r>
        <w:t>ательным сроком. Срок испытания не может превышать трех месяцев, а для заместителя директора по учебно-воспитательной работе, главного бухгалтера, заведующих филиалами — шести месяцев. При заключении трудового договора на срок от двух до шести месяцев ис</w:t>
      </w:r>
      <w:r w:rsidR="00EA4754">
        <w:t>п</w:t>
      </w:r>
      <w:r>
        <w:t xml:space="preserve">ытание не может превышать двух </w:t>
      </w:r>
      <w:r>
        <w:rPr>
          <w:noProof/>
        </w:rPr>
        <w:drawing>
          <wp:inline distT="0" distB="0" distL="0" distR="0">
            <wp:extent cx="9144" cy="9144"/>
            <wp:effectExtent l="0" t="0" r="0" b="0"/>
            <wp:docPr id="22129" name="Picture 22129"/>
            <wp:cNvGraphicFramePr/>
            <a:graphic xmlns:a="http://schemas.openxmlformats.org/drawingml/2006/main">
              <a:graphicData uri="http://schemas.openxmlformats.org/drawingml/2006/picture">
                <pic:pic xmlns:pic="http://schemas.openxmlformats.org/drawingml/2006/picture">
                  <pic:nvPicPr>
                    <pic:cNvPr id="22129" name="Picture 22129"/>
                    <pic:cNvPicPr/>
                  </pic:nvPicPr>
                  <pic:blipFill>
                    <a:blip r:embed="rId30"/>
                    <a:stretch>
                      <a:fillRect/>
                    </a:stretch>
                  </pic:blipFill>
                  <pic:spPr>
                    <a:xfrm>
                      <a:off x="0" y="0"/>
                      <a:ext cx="9144" cy="9144"/>
                    </a:xfrm>
                    <a:prstGeom prst="rect">
                      <a:avLst/>
                    </a:prstGeom>
                  </pic:spPr>
                </pic:pic>
              </a:graphicData>
            </a:graphic>
          </wp:inline>
        </w:drawing>
      </w:r>
      <w:r>
        <w:t>недель.</w:t>
      </w:r>
    </w:p>
    <w:p w:rsidR="00FE6A86" w:rsidRDefault="008D0C6A" w:rsidP="00CE4EA7">
      <w:pPr>
        <w:spacing w:after="27"/>
        <w:ind w:left="86" w:right="-6"/>
      </w:pPr>
      <w:r>
        <w:t>Прием с испытательным сроком находит свое отражение в трудовом договоре и приказе по Школе.</w:t>
      </w:r>
    </w:p>
    <w:p w:rsidR="00FE6A86" w:rsidRDefault="008D0C6A" w:rsidP="00CE4EA7">
      <w:pPr>
        <w:ind w:left="86" w:right="-6"/>
      </w:pPr>
      <w:r>
        <w:t>3.8. При приеме на работу (заключении трудового договора) претендент предъявляет следу</w:t>
      </w:r>
      <w:r w:rsidR="00EA4754">
        <w:t>ю</w:t>
      </w:r>
      <w:r>
        <w:t>щие документы:</w:t>
      </w:r>
    </w:p>
    <w:p w:rsidR="00FE6A86" w:rsidRDefault="008D0C6A" w:rsidP="008C5BE6">
      <w:pPr>
        <w:pStyle w:val="a5"/>
        <w:numPr>
          <w:ilvl w:val="0"/>
          <w:numId w:val="4"/>
        </w:numPr>
        <w:tabs>
          <w:tab w:val="left" w:pos="851"/>
        </w:tabs>
        <w:spacing w:after="9" w:line="259" w:lineRule="auto"/>
        <w:ind w:right="0"/>
        <w:jc w:val="left"/>
      </w:pPr>
      <w:r>
        <w:rPr>
          <w:noProof/>
        </w:rPr>
        <w:drawing>
          <wp:inline distT="0" distB="0" distL="0" distR="0">
            <wp:extent cx="9144" cy="9144"/>
            <wp:effectExtent l="0" t="0" r="0" b="0"/>
            <wp:docPr id="22130" name="Picture 22130"/>
            <wp:cNvGraphicFramePr/>
            <a:graphic xmlns:a="http://schemas.openxmlformats.org/drawingml/2006/main">
              <a:graphicData uri="http://schemas.openxmlformats.org/drawingml/2006/picture">
                <pic:pic xmlns:pic="http://schemas.openxmlformats.org/drawingml/2006/picture">
                  <pic:nvPicPr>
                    <pic:cNvPr id="22130" name="Picture 22130"/>
                    <pic:cNvPicPr/>
                  </pic:nvPicPr>
                  <pic:blipFill>
                    <a:blip r:embed="rId31"/>
                    <a:stretch>
                      <a:fillRect/>
                    </a:stretch>
                  </pic:blipFill>
                  <pic:spPr>
                    <a:xfrm>
                      <a:off x="0" y="0"/>
                      <a:ext cx="9144" cy="9144"/>
                    </a:xfrm>
                    <a:prstGeom prst="rect">
                      <a:avLst/>
                    </a:prstGeom>
                  </pic:spPr>
                </pic:pic>
              </a:graphicData>
            </a:graphic>
          </wp:inline>
        </w:drawing>
      </w:r>
      <w:r>
        <w:t>паспорт или иной документ, удостоверяющий личность;</w:t>
      </w:r>
    </w:p>
    <w:p w:rsidR="00FE6A86" w:rsidRDefault="008C5BE6" w:rsidP="008C5BE6">
      <w:pPr>
        <w:numPr>
          <w:ilvl w:val="0"/>
          <w:numId w:val="4"/>
        </w:numPr>
        <w:ind w:right="-6" w:firstLine="481"/>
      </w:pPr>
      <w:r>
        <w:t xml:space="preserve">   </w:t>
      </w:r>
      <w:r w:rsidR="008D0C6A">
        <w:t>трудовую книжку, за исключением слу</w:t>
      </w:r>
      <w:r w:rsidR="00EA4754">
        <w:t>ч</w:t>
      </w:r>
      <w:r w:rsidR="008D0C6A">
        <w:t>аев, когда трудовой договор закл</w:t>
      </w:r>
      <w:r w:rsidR="00EA4754">
        <w:t>ю</w:t>
      </w:r>
      <w:r w:rsidR="008D0C6A">
        <w:t>чается впервые или работник поступает на работу на условиях совместительства;</w:t>
      </w:r>
    </w:p>
    <w:p w:rsidR="00FE6A86" w:rsidRDefault="008C5BE6" w:rsidP="008C5BE6">
      <w:pPr>
        <w:numPr>
          <w:ilvl w:val="0"/>
          <w:numId w:val="4"/>
        </w:numPr>
        <w:tabs>
          <w:tab w:val="left" w:pos="567"/>
        </w:tabs>
        <w:spacing w:after="33"/>
        <w:ind w:right="202" w:firstLine="481"/>
      </w:pPr>
      <w:r>
        <w:t>документ, подтверждающий регистрацию в системе индивидуального (персонифицированного) учета, в то числе в форме электронного документа</w:t>
      </w:r>
      <w:r w:rsidR="008D0C6A">
        <w:t>;</w:t>
      </w:r>
    </w:p>
    <w:p w:rsidR="00FE6A86" w:rsidRDefault="008D0C6A" w:rsidP="008C5BE6">
      <w:pPr>
        <w:numPr>
          <w:ilvl w:val="0"/>
          <w:numId w:val="4"/>
        </w:numPr>
        <w:ind w:right="-6" w:firstLine="481"/>
      </w:pPr>
      <w:r>
        <w:t>документы воинского учета — для военнообя</w:t>
      </w:r>
      <w:r w:rsidRPr="00EA4754">
        <w:t>занны</w:t>
      </w:r>
      <w:r>
        <w:t xml:space="preserve">х и лиц, подлежащих </w:t>
      </w:r>
      <w:r w:rsidR="000E78E6">
        <w:t>п</w:t>
      </w:r>
      <w:r>
        <w:t>ризыву на военную службу;</w:t>
      </w:r>
    </w:p>
    <w:p w:rsidR="00FE6A86" w:rsidRDefault="008D0C6A" w:rsidP="00F66259">
      <w:pPr>
        <w:numPr>
          <w:ilvl w:val="0"/>
          <w:numId w:val="4"/>
        </w:numPr>
        <w:ind w:right="202" w:firstLine="481"/>
      </w:pPr>
      <w:r>
        <w:t>документ об образовании, о квалификации, аттестационный лист;</w:t>
      </w:r>
    </w:p>
    <w:p w:rsidR="00FE6A86" w:rsidRDefault="008D0C6A" w:rsidP="00F66259">
      <w:pPr>
        <w:numPr>
          <w:ilvl w:val="0"/>
          <w:numId w:val="4"/>
        </w:numPr>
        <w:ind w:right="-6" w:firstLine="481"/>
      </w:pPr>
      <w:r>
        <w:t xml:space="preserve">справку о </w:t>
      </w:r>
      <w:r w:rsidR="00EA4754">
        <w:t xml:space="preserve">наличии </w:t>
      </w:r>
      <w:r>
        <w:t>(отсутствии) судимости и (или) факта уголовного преследования либо о прекращении уголовного преследования по реабилитирующим основаниям, выданну</w:t>
      </w:r>
      <w:r w:rsidR="00EA4754">
        <w:t>ю</w:t>
      </w:r>
      <w: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A86" w:rsidRDefault="008D0C6A" w:rsidP="00F66259">
      <w:pPr>
        <w:numPr>
          <w:ilvl w:val="0"/>
          <w:numId w:val="4"/>
        </w:numPr>
        <w:ind w:right="-6" w:firstLine="481"/>
      </w:pPr>
      <w:r>
        <w:t>медицинские документы, предусмотренн</w:t>
      </w:r>
      <w:r w:rsidR="00C262F3">
        <w:t>ы</w:t>
      </w:r>
      <w:r>
        <w:t>е законодательством.</w:t>
      </w:r>
    </w:p>
    <w:p w:rsidR="00FE6A86" w:rsidRDefault="008D0C6A" w:rsidP="000E78E6">
      <w:pPr>
        <w:numPr>
          <w:ilvl w:val="1"/>
          <w:numId w:val="5"/>
        </w:numPr>
        <w:ind w:left="0" w:right="-6" w:firstLine="567"/>
      </w:pPr>
      <w:r>
        <w:t>В случае, если Работник имеет право па льготы, социальные пособия, в</w:t>
      </w:r>
      <w:r w:rsidRPr="00C262F3">
        <w:t>ып</w:t>
      </w:r>
      <w:r>
        <w:t>латы социального характера, то Работ</w:t>
      </w:r>
      <w:r w:rsidR="00C262F3">
        <w:t>н</w:t>
      </w:r>
      <w:r>
        <w:t>ик предоставляет документы, подтверждающие право получать социальные льготы, пособия, выплаты.</w:t>
      </w:r>
    </w:p>
    <w:p w:rsidR="00FE6A86" w:rsidRDefault="008D0C6A" w:rsidP="000E78E6">
      <w:pPr>
        <w:numPr>
          <w:ilvl w:val="1"/>
          <w:numId w:val="5"/>
        </w:numPr>
        <w:spacing w:after="30"/>
        <w:ind w:right="-6" w:firstLine="186"/>
      </w:pPr>
      <w:r>
        <w:t>При приеме на работу администрация Школы обязана:</w:t>
      </w:r>
    </w:p>
    <w:p w:rsidR="00FE6A86" w:rsidRDefault="008D0C6A" w:rsidP="000E78E6">
      <w:pPr>
        <w:numPr>
          <w:ilvl w:val="0"/>
          <w:numId w:val="4"/>
        </w:numPr>
        <w:spacing w:after="28"/>
        <w:ind w:right="-6"/>
      </w:pPr>
      <w:r>
        <w:t>ознакомить Работника под роспись со следующими документами</w:t>
      </w:r>
      <w:r w:rsidR="00C262F3">
        <w:t xml:space="preserve"> </w:t>
      </w:r>
      <w:r>
        <w:t>- уставом Школы, Правилами внутреннего трудового распорядка Школы, коллективным договором, должностными инструкциями, Правилами внутреннего распорядка исправи</w:t>
      </w:r>
      <w:r w:rsidR="00C262F3">
        <w:t>те</w:t>
      </w:r>
      <w:r>
        <w:t>льных у</w:t>
      </w:r>
      <w:r w:rsidR="005342AB">
        <w:t>ч</w:t>
      </w:r>
      <w:r>
        <w:t>режде</w:t>
      </w:r>
      <w:r w:rsidR="005342AB">
        <w:t>н</w:t>
      </w:r>
      <w:r>
        <w:t>ий, другими документами, характерными для Школы и непосредственно связанными с трудовой деятельностью Работника.</w:t>
      </w:r>
    </w:p>
    <w:p w:rsidR="00FE6A86" w:rsidRDefault="005342AB" w:rsidP="000E78E6">
      <w:pPr>
        <w:numPr>
          <w:ilvl w:val="0"/>
          <w:numId w:val="4"/>
        </w:numPr>
        <w:spacing w:after="0" w:line="259" w:lineRule="auto"/>
        <w:ind w:left="14" w:right="-6" w:firstLine="553"/>
      </w:pPr>
      <w:r>
        <w:t xml:space="preserve">   </w:t>
      </w:r>
      <w:r w:rsidR="008D0C6A">
        <w:t>провести вводный и первичный инструктажи по охране труда с записью в</w:t>
      </w:r>
      <w:r w:rsidR="005F03B1">
        <w:t xml:space="preserve"> </w:t>
      </w:r>
      <w:r w:rsidR="008D0C6A">
        <w:t>соответствующих журналах.</w:t>
      </w:r>
    </w:p>
    <w:p w:rsidR="00FE6A86" w:rsidRDefault="008D0C6A" w:rsidP="000E78E6">
      <w:pPr>
        <w:tabs>
          <w:tab w:val="left" w:pos="9917"/>
        </w:tabs>
        <w:ind w:left="86" w:right="-6"/>
      </w:pPr>
      <w:r>
        <w:lastRenderedPageBreak/>
        <w:t>3.1</w:t>
      </w:r>
      <w:r w:rsidR="006E156C">
        <w:t>1</w:t>
      </w:r>
      <w:r w:rsidR="005F03B1">
        <w:t>.</w:t>
      </w:r>
      <w:r>
        <w:t xml:space="preserve"> </w:t>
      </w:r>
      <w:r w:rsidR="005F03B1">
        <w:t xml:space="preserve"> </w:t>
      </w:r>
      <w:r>
        <w:t>На всех Работников, проработавших свыше пяти дней, ведутся трудовые книжки в уст</w:t>
      </w:r>
      <w:r w:rsidR="005F03B1">
        <w:t>а</w:t>
      </w:r>
      <w:r>
        <w:t>новленном порядке.</w:t>
      </w:r>
    </w:p>
    <w:p w:rsidR="00FE6A86" w:rsidRDefault="008D0C6A" w:rsidP="000E78E6">
      <w:pPr>
        <w:tabs>
          <w:tab w:val="left" w:pos="9781"/>
          <w:tab w:val="left" w:pos="9917"/>
        </w:tabs>
        <w:spacing w:line="303" w:lineRule="auto"/>
        <w:ind w:left="86" w:right="-6"/>
      </w:pPr>
      <w:r>
        <w:t xml:space="preserve">3.12. При заключении </w:t>
      </w:r>
      <w:r w:rsidR="005F03B1">
        <w:t>т</w:t>
      </w:r>
      <w:r>
        <w:t>рудового договора впервые трудовая книжка и стр</w:t>
      </w:r>
      <w:r w:rsidR="005F03B1">
        <w:t>а</w:t>
      </w:r>
      <w:r>
        <w:t>ховое свидетельство государственного пенсионного страхования оформляются Работодателем.</w:t>
      </w:r>
    </w:p>
    <w:p w:rsidR="00FE6A86" w:rsidRDefault="005F03B1" w:rsidP="000E78E6">
      <w:pPr>
        <w:ind w:left="0" w:right="-6" w:firstLine="638"/>
      </w:pPr>
      <w:r>
        <w:t>3.13.</w:t>
      </w:r>
      <w:r w:rsidR="008D0C6A">
        <w:t xml:space="preserve"> </w:t>
      </w:r>
      <w:r>
        <w:t>На</w:t>
      </w:r>
      <w:r w:rsidR="008D0C6A">
        <w:t xml:space="preserve"> каждо</w:t>
      </w:r>
      <w:r>
        <w:t>го</w:t>
      </w:r>
      <w:r w:rsidR="008D0C6A">
        <w:t xml:space="preserve"> Работника ведется личное дело, которое состоит из личного листка по учету кадров,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w:t>
      </w:r>
      <w:r w:rsidR="002342C6">
        <w:t>работы</w:t>
      </w:r>
      <w:r w:rsidR="008D0C6A">
        <w:t xml:space="preserve"> в образовательных организациях, выписок из приказов о н</w:t>
      </w:r>
      <w:r w:rsidR="002342C6">
        <w:t>аз</w:t>
      </w:r>
      <w:r w:rsidR="008D0C6A">
        <w:t>начении, переводе, поощрения и увольне</w:t>
      </w:r>
      <w:r w:rsidR="002342C6">
        <w:t>ни</w:t>
      </w:r>
      <w:r w:rsidR="008D0C6A">
        <w:t>ях, иных документов (копий). Кроме того, на каждого работника ведется учетная карточка Т-2.</w:t>
      </w:r>
    </w:p>
    <w:p w:rsidR="00FE6A86" w:rsidRDefault="008D0C6A" w:rsidP="0087383C">
      <w:pPr>
        <w:ind w:left="605" w:right="-6" w:firstLine="0"/>
      </w:pPr>
      <w:r>
        <w:t>Личное дело и карточка Т-2 Работника хранятся в Школе.</w:t>
      </w:r>
    </w:p>
    <w:p w:rsidR="00FE6A86" w:rsidRDefault="008D0C6A" w:rsidP="0087383C">
      <w:pPr>
        <w:numPr>
          <w:ilvl w:val="1"/>
          <w:numId w:val="6"/>
        </w:numPr>
        <w:spacing w:after="27"/>
        <w:ind w:right="-6" w:firstLine="634"/>
      </w:pPr>
      <w:r>
        <w:t>Условия, оговариваемые при заключении трудовых договоров, не могут ухудшать положения Работников, определенного законодательством о труде РФ, настоящим коллективным договором.</w:t>
      </w:r>
    </w:p>
    <w:p w:rsidR="00FE6A86" w:rsidRDefault="008D0C6A" w:rsidP="0087383C">
      <w:pPr>
        <w:numPr>
          <w:ilvl w:val="1"/>
          <w:numId w:val="6"/>
        </w:numPr>
        <w:ind w:right="-6" w:firstLine="634"/>
      </w:pPr>
      <w:r>
        <w:t>Работодатель ставит в известность первичную профсоюзну</w:t>
      </w:r>
      <w:r w:rsidR="002342C6">
        <w:t>ю</w:t>
      </w:r>
      <w:r>
        <w:t xml:space="preserve"> организ</w:t>
      </w:r>
      <w:r w:rsidR="002342C6">
        <w:t>ац</w:t>
      </w:r>
      <w:r>
        <w:t xml:space="preserve">ию Школы о своём решении расторгнуть трудовой договор с Работником до истечения срока испытания не менее чем за </w:t>
      </w:r>
      <w:r w:rsidR="0087383C">
        <w:t>3</w:t>
      </w:r>
      <w:r>
        <w:t xml:space="preserve"> календарных дня до предполагаемого увольнения.</w:t>
      </w:r>
    </w:p>
    <w:p w:rsidR="00FE6A86" w:rsidRDefault="008D0C6A" w:rsidP="0087383C">
      <w:pPr>
        <w:spacing w:after="57"/>
        <w:ind w:left="86" w:right="-6"/>
      </w:pPr>
      <w:r>
        <w:t xml:space="preserve">Трудовой договор может быть прекращен (расторгнут) </w:t>
      </w:r>
      <w:r w:rsidR="0087383C">
        <w:t>в</w:t>
      </w:r>
      <w:r>
        <w:t xml:space="preserve"> порядке и по основаниям, предусмотренным Трудовым кодексом Российской Федерации, иными федеральными</w:t>
      </w:r>
      <w:r w:rsidR="0087383C">
        <w:t xml:space="preserve"> </w:t>
      </w:r>
      <w:r>
        <w:t>законами.</w:t>
      </w:r>
    </w:p>
    <w:p w:rsidR="00FE6A86" w:rsidRDefault="008D0C6A" w:rsidP="0087383C">
      <w:pPr>
        <w:numPr>
          <w:ilvl w:val="1"/>
          <w:numId w:val="6"/>
        </w:numPr>
        <w:spacing w:after="38"/>
        <w:ind w:right="-6" w:firstLine="634"/>
      </w:pPr>
      <w:r>
        <w:t>Прекращение трудового до</w:t>
      </w:r>
      <w:r w:rsidR="00B639A9">
        <w:t>го</w:t>
      </w:r>
      <w:r>
        <w:t xml:space="preserve">вора оформляется приказом директора Школы. С приказом о прекращении </w:t>
      </w:r>
      <w:r w:rsidR="00B639A9">
        <w:t>т</w:t>
      </w:r>
      <w:r>
        <w:t>рудового договора Работник должен быть ознакомлен под рос</w:t>
      </w:r>
      <w:r w:rsidR="00B639A9">
        <w:t>п</w:t>
      </w:r>
      <w:r>
        <w:t>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w:t>
      </w:r>
      <w:r w:rsidR="00B639A9">
        <w:t>о</w:t>
      </w:r>
      <w:r>
        <w:t xml:space="preserve"> договора невозможно довести до сведения Работника или Работник отказывается ознакомиться с ним под роспись, на прик</w:t>
      </w:r>
      <w:r w:rsidR="00B639A9">
        <w:t>а</w:t>
      </w:r>
      <w:r>
        <w:t>зе производится соответству</w:t>
      </w:r>
      <w:r w:rsidR="00B639A9">
        <w:t>ю</w:t>
      </w:r>
      <w:r>
        <w:t>щая запись.</w:t>
      </w:r>
    </w:p>
    <w:p w:rsidR="0087383C" w:rsidRDefault="008D0C6A" w:rsidP="0087383C">
      <w:pPr>
        <w:numPr>
          <w:ilvl w:val="1"/>
          <w:numId w:val="6"/>
        </w:numPr>
        <w:spacing w:after="61"/>
        <w:ind w:left="142" w:right="-6" w:firstLine="425"/>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FE6A86" w:rsidRDefault="008D0C6A" w:rsidP="0087383C">
      <w:pPr>
        <w:numPr>
          <w:ilvl w:val="1"/>
          <w:numId w:val="6"/>
        </w:numPr>
        <w:spacing w:after="61"/>
        <w:ind w:left="142" w:right="-6" w:firstLine="425"/>
      </w:pPr>
      <w:r>
        <w:t>При увольнении Работник не позднее дня прекра</w:t>
      </w:r>
      <w:r w:rsidR="00F606AD">
        <w:t>щ</w:t>
      </w:r>
      <w:r>
        <w:t>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w:t>
      </w:r>
      <w:r w:rsidR="00F606AD">
        <w:t>н</w:t>
      </w:r>
      <w:r>
        <w:t>ые ценности, а также документы, образ</w:t>
      </w:r>
      <w:r w:rsidR="00F606AD">
        <w:t>о</w:t>
      </w:r>
      <w:r>
        <w:t>вавшиеся при исполнении трудовых функций. Факт передачи</w:t>
      </w:r>
      <w:r w:rsidR="00F606AD">
        <w:t xml:space="preserve"> </w:t>
      </w:r>
      <w:r>
        <w:t>фиксируется письменно.</w:t>
      </w:r>
      <w:r w:rsidR="003D28FE">
        <w:t xml:space="preserve"> </w:t>
      </w:r>
      <w:r>
        <w:t>В случае, если имеются недостачи, хищения составляе</w:t>
      </w:r>
      <w:r w:rsidR="00F606AD">
        <w:t>т</w:t>
      </w:r>
      <w:r>
        <w:t>ся соответствующий акт.</w:t>
      </w:r>
    </w:p>
    <w:p w:rsidR="00FE6A86" w:rsidRDefault="003D28FE" w:rsidP="0087383C">
      <w:pPr>
        <w:spacing w:after="28"/>
        <w:ind w:left="142" w:right="-6" w:firstLine="425"/>
      </w:pPr>
      <w:r>
        <w:t>3.19</w:t>
      </w:r>
      <w:r w:rsidR="008D0C6A">
        <w:t>. В день увольнения с увольняемым Работником производится полный денежный расчет, выдается надлежаще оформленная трудовая книжка, медицинская книжка, а также справка о сумме заработной пла</w:t>
      </w:r>
      <w:r>
        <w:t>т</w:t>
      </w:r>
      <w:r w:rsidR="008D0C6A">
        <w:t xml:space="preserve">ы, </w:t>
      </w:r>
      <w:r w:rsidR="008D0C6A" w:rsidRPr="003D28FE">
        <w:t>ины</w:t>
      </w:r>
      <w:r w:rsidR="008D0C6A">
        <w:t>х выплат и вознаграждений, на которую были начислены страховые взносы на обязательное социальное страхование на слу</w:t>
      </w:r>
      <w:r>
        <w:t>ч</w:t>
      </w:r>
      <w:r w:rsidR="008D0C6A">
        <w:t>ай временной не</w:t>
      </w:r>
      <w:r>
        <w:t>т</w:t>
      </w:r>
      <w:r w:rsidR="008D0C6A">
        <w:t>рудоспособности и в связи с материнством, за два календарных года, предшествующих году прекраще</w:t>
      </w:r>
      <w:r>
        <w:t>н</w:t>
      </w:r>
      <w:r w:rsidR="008D0C6A">
        <w:t>ия работы (службы, иной деятельности) или году обращения за справкой и текущий календарный год и о количестве календарных дней, приходящихся в ук</w:t>
      </w:r>
      <w:r>
        <w:t>а</w:t>
      </w:r>
      <w:r w:rsidR="008D0C6A">
        <w:t>занном периоде на периоды временной нетрудоспособности, отпуска по беременности и родам, отпуска по уходу за ребёнком, период освобождения работника от работы с полным или частичным сохранением заработной платы в соответствии с законодательством РФ, если на сохраняемую заработную плату за этот период страховые взносы ФСС РФ не начислялись.</w:t>
      </w:r>
    </w:p>
    <w:p w:rsidR="00FE6A86" w:rsidRDefault="008D0C6A" w:rsidP="0087383C">
      <w:pPr>
        <w:tabs>
          <w:tab w:val="left" w:pos="9781"/>
        </w:tabs>
        <w:ind w:left="142" w:right="-6" w:firstLine="425"/>
      </w:pPr>
      <w:r>
        <w:t xml:space="preserve">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w:t>
      </w:r>
      <w:r>
        <w:lastRenderedPageBreak/>
        <w:t>требования о расчете. По письменному заявлению Работника Работодатель также обязан выдать ему заверенные</w:t>
      </w:r>
      <w:r w:rsidR="003D28FE">
        <w:t xml:space="preserve"> надлежащим</w:t>
      </w:r>
      <w:r>
        <w:t xml:space="preserve"> образом копии документов, связанных </w:t>
      </w:r>
      <w:r w:rsidR="003D28FE">
        <w:t>с</w:t>
      </w:r>
      <w:r>
        <w:t xml:space="preserve"> работой.</w:t>
      </w:r>
    </w:p>
    <w:p w:rsidR="00FE6A86" w:rsidRDefault="008D0C6A" w:rsidP="0087383C">
      <w:pPr>
        <w:tabs>
          <w:tab w:val="left" w:pos="9917"/>
        </w:tabs>
        <w:ind w:left="142" w:right="-6" w:firstLine="425"/>
      </w:pPr>
      <w:r>
        <w:t xml:space="preserve">3.20. Запись </w:t>
      </w:r>
      <w:r w:rsidR="003D28FE">
        <w:t>в</w:t>
      </w:r>
      <w:r>
        <w:t xml:space="preserve"> трудовую книжку об основании и о причине </w:t>
      </w:r>
      <w:r w:rsidR="003D28FE">
        <w:t>п</w:t>
      </w:r>
      <w:r>
        <w:t>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w:t>
      </w:r>
      <w:r w:rsidR="003D28FE">
        <w:t>ци</w:t>
      </w:r>
      <w:r>
        <w:t>и или иного федерального закона.</w:t>
      </w:r>
    </w:p>
    <w:p w:rsidR="00FE6A86" w:rsidRDefault="008D0C6A" w:rsidP="009B093E">
      <w:pPr>
        <w:ind w:left="142" w:right="-6" w:firstLine="425"/>
      </w:pPr>
      <w:r>
        <w:t>3.21</w:t>
      </w:r>
      <w:r w:rsidR="003D28FE">
        <w:t>.</w:t>
      </w:r>
      <w:r>
        <w:t xml:space="preserve"> В случае</w:t>
      </w:r>
      <w:r w:rsidR="00743192">
        <w:t>,</w:t>
      </w:r>
      <w:r>
        <w:t xml:space="preserve"> когда в день прекращения трудового договора выдать трудовую </w:t>
      </w:r>
      <w:r>
        <w:rPr>
          <w:noProof/>
        </w:rPr>
        <w:drawing>
          <wp:inline distT="0" distB="0" distL="0" distR="0">
            <wp:extent cx="9144" cy="9144"/>
            <wp:effectExtent l="0" t="0" r="0" b="0"/>
            <wp:docPr id="28592" name="Picture 28592"/>
            <wp:cNvGraphicFramePr/>
            <a:graphic xmlns:a="http://schemas.openxmlformats.org/drawingml/2006/main">
              <a:graphicData uri="http://schemas.openxmlformats.org/drawingml/2006/picture">
                <pic:pic xmlns:pic="http://schemas.openxmlformats.org/drawingml/2006/picture">
                  <pic:nvPicPr>
                    <pic:cNvPr id="28592" name="Picture 28592"/>
                    <pic:cNvPicPr/>
                  </pic:nvPicPr>
                  <pic:blipFill>
                    <a:blip r:embed="rId32"/>
                    <a:stretch>
                      <a:fillRect/>
                    </a:stretch>
                  </pic:blipFill>
                  <pic:spPr>
                    <a:xfrm>
                      <a:off x="0" y="0"/>
                      <a:ext cx="9144" cy="9144"/>
                    </a:xfrm>
                    <a:prstGeom prst="rect">
                      <a:avLst/>
                    </a:prstGeom>
                  </pic:spPr>
                </pic:pic>
              </a:graphicData>
            </a:graphic>
          </wp:inline>
        </w:drawing>
      </w:r>
      <w:r>
        <w:t xml:space="preserve">книжку Работнику невозможно в связи с его отсутствием либо отказом от ее получения, </w:t>
      </w:r>
      <w:r>
        <w:rPr>
          <w:noProof/>
        </w:rPr>
        <w:drawing>
          <wp:inline distT="0" distB="0" distL="0" distR="0">
            <wp:extent cx="9144" cy="9144"/>
            <wp:effectExtent l="0" t="0" r="0" b="0"/>
            <wp:docPr id="28593" name="Picture 28593"/>
            <wp:cNvGraphicFramePr/>
            <a:graphic xmlns:a="http://schemas.openxmlformats.org/drawingml/2006/main">
              <a:graphicData uri="http://schemas.openxmlformats.org/drawingml/2006/picture">
                <pic:pic xmlns:pic="http://schemas.openxmlformats.org/drawingml/2006/picture">
                  <pic:nvPicPr>
                    <pic:cNvPr id="28593" name="Picture 28593"/>
                    <pic:cNvPicPr/>
                  </pic:nvPicPr>
                  <pic:blipFill>
                    <a:blip r:embed="rId18"/>
                    <a:stretch>
                      <a:fillRect/>
                    </a:stretch>
                  </pic:blipFill>
                  <pic:spPr>
                    <a:xfrm>
                      <a:off x="0" y="0"/>
                      <a:ext cx="9144" cy="9144"/>
                    </a:xfrm>
                    <a:prstGeom prst="rect">
                      <a:avLst/>
                    </a:prstGeom>
                  </pic:spPr>
                </pic:pic>
              </a:graphicData>
            </a:graphic>
          </wp:inline>
        </w:drawing>
      </w:r>
      <w:r>
        <w:t>администрация обязана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F1266" w:rsidRDefault="008D0C6A" w:rsidP="009B093E">
      <w:pPr>
        <w:tabs>
          <w:tab w:val="left" w:pos="0"/>
        </w:tabs>
        <w:ind w:left="142" w:right="-6" w:firstLine="425"/>
      </w:pPr>
      <w:r>
        <w:rPr>
          <w:noProof/>
        </w:rPr>
        <w:drawing>
          <wp:anchor distT="0" distB="0" distL="114300" distR="114300" simplePos="0" relativeHeight="251656704" behindDoc="0" locked="0" layoutInCell="1" allowOverlap="0">
            <wp:simplePos x="0" y="0"/>
            <wp:positionH relativeFrom="column">
              <wp:posOffset>0</wp:posOffset>
            </wp:positionH>
            <wp:positionV relativeFrom="paragraph">
              <wp:posOffset>1192252</wp:posOffset>
            </wp:positionV>
            <wp:extent cx="9144" cy="9144"/>
            <wp:effectExtent l="0" t="0" r="0" b="0"/>
            <wp:wrapSquare wrapText="bothSides"/>
            <wp:docPr id="28596" name="Picture 28596"/>
            <wp:cNvGraphicFramePr/>
            <a:graphic xmlns:a="http://schemas.openxmlformats.org/drawingml/2006/main">
              <a:graphicData uri="http://schemas.openxmlformats.org/drawingml/2006/picture">
                <pic:pic xmlns:pic="http://schemas.openxmlformats.org/drawingml/2006/picture">
                  <pic:nvPicPr>
                    <pic:cNvPr id="28596" name="Picture 28596"/>
                    <pic:cNvPicPr/>
                  </pic:nvPicPr>
                  <pic:blipFill>
                    <a:blip r:embed="rId33"/>
                    <a:stretch>
                      <a:fillRect/>
                    </a:stretch>
                  </pic:blipFill>
                  <pic:spPr>
                    <a:xfrm>
                      <a:off x="0" y="0"/>
                      <a:ext cx="9144" cy="9144"/>
                    </a:xfrm>
                    <a:prstGeom prst="rect">
                      <a:avLst/>
                    </a:prstGeom>
                  </pic:spPr>
                </pic:pic>
              </a:graphicData>
            </a:graphic>
          </wp:anchor>
        </w:drawing>
      </w:r>
      <w:r w:rsidR="006E4B9C">
        <w:t xml:space="preserve"> </w:t>
      </w:r>
      <w:r>
        <w:t xml:space="preserve">3.22. В связи с изменениями в организации работы и (или) организации труда (изменения количества классов, учебного плана; режима работы Школы, введение новых форм обучения воспитания, экспериментальной работы и т.п.) в Школе и ее структурных </w:t>
      </w:r>
      <w:r>
        <w:rPr>
          <w:noProof/>
        </w:rPr>
        <w:drawing>
          <wp:inline distT="0" distB="0" distL="0" distR="0">
            <wp:extent cx="9144" cy="9144"/>
            <wp:effectExtent l="0" t="0" r="0" b="0"/>
            <wp:docPr id="28594" name="Picture 28594"/>
            <wp:cNvGraphicFramePr/>
            <a:graphic xmlns:a="http://schemas.openxmlformats.org/drawingml/2006/main">
              <a:graphicData uri="http://schemas.openxmlformats.org/drawingml/2006/picture">
                <pic:pic xmlns:pic="http://schemas.openxmlformats.org/drawingml/2006/picture">
                  <pic:nvPicPr>
                    <pic:cNvPr id="28594" name="Picture 28594"/>
                    <pic:cNvPicPr/>
                  </pic:nvPicPr>
                  <pic:blipFill>
                    <a:blip r:embed="rId34"/>
                    <a:stretch>
                      <a:fillRect/>
                    </a:stretch>
                  </pic:blipFill>
                  <pic:spPr>
                    <a:xfrm>
                      <a:off x="0" y="0"/>
                      <a:ext cx="9144" cy="9144"/>
                    </a:xfrm>
                    <a:prstGeom prst="rect">
                      <a:avLst/>
                    </a:prstGeom>
                  </pic:spPr>
                </pic:pic>
              </a:graphicData>
            </a:graphic>
          </wp:inline>
        </w:drawing>
      </w:r>
      <w:r>
        <w:t xml:space="preserve">подразделениях допускается при продолжении работы в той же должности, специальности, </w:t>
      </w:r>
      <w:r>
        <w:rPr>
          <w:noProof/>
        </w:rPr>
        <w:drawing>
          <wp:inline distT="0" distB="0" distL="0" distR="0">
            <wp:extent cx="9144" cy="9144"/>
            <wp:effectExtent l="0" t="0" r="0" b="0"/>
            <wp:docPr id="28595" name="Picture 28595"/>
            <wp:cNvGraphicFramePr/>
            <a:graphic xmlns:a="http://schemas.openxmlformats.org/drawingml/2006/main">
              <a:graphicData uri="http://schemas.openxmlformats.org/drawingml/2006/picture">
                <pic:pic xmlns:pic="http://schemas.openxmlformats.org/drawingml/2006/picture">
                  <pic:nvPicPr>
                    <pic:cNvPr id="28595" name="Picture 28595"/>
                    <pic:cNvPicPr/>
                  </pic:nvPicPr>
                  <pic:blipFill>
                    <a:blip r:embed="rId35"/>
                    <a:stretch>
                      <a:fillRect/>
                    </a:stretch>
                  </pic:blipFill>
                  <pic:spPr>
                    <a:xfrm>
                      <a:off x="0" y="0"/>
                      <a:ext cx="9144" cy="9144"/>
                    </a:xfrm>
                    <a:prstGeom prst="rect">
                      <a:avLst/>
                    </a:prstGeom>
                  </pic:spPr>
                </pic:pic>
              </a:graphicData>
            </a:graphic>
          </wp:inline>
        </w:drawing>
      </w:r>
      <w:r>
        <w:t>квалификации изменение существенных условий труда Работника:</w:t>
      </w:r>
      <w:r w:rsidR="006E4B9C">
        <w:t xml:space="preserve"> </w:t>
      </w:r>
      <w:r>
        <w:t>системы и размера оплаты труда, льгот, режима работы, изменения объема учебной</w:t>
      </w:r>
      <w:r w:rsidR="004F1266">
        <w:t xml:space="preserve">   </w:t>
      </w:r>
      <w:r>
        <w:t xml:space="preserve"> </w:t>
      </w:r>
      <w:r w:rsidR="006E4B9C">
        <w:t>н</w:t>
      </w:r>
      <w:r>
        <w:t>агрузки,</w:t>
      </w:r>
      <w:r w:rsidR="004F1266">
        <w:t xml:space="preserve"> </w:t>
      </w:r>
      <w:r>
        <w:t>в том числе</w:t>
      </w:r>
      <w:r w:rsidR="00CA6233">
        <w:t xml:space="preserve"> </w:t>
      </w:r>
      <w:r>
        <w:t>установления или отмены неполного рабочего времени, установление или отмена допо</w:t>
      </w:r>
      <w:r w:rsidRPr="00CA6233">
        <w:t>лни</w:t>
      </w:r>
      <w:r>
        <w:t xml:space="preserve">тельных видов работы (классного руководства, заведования кабинетом, </w:t>
      </w:r>
      <w:r w:rsidR="00CA6233">
        <w:t>мастерскими</w:t>
      </w:r>
      <w:r>
        <w:t xml:space="preserve"> и т.д.), совмещение </w:t>
      </w:r>
      <w:r w:rsidR="00CA6233">
        <w:t>п</w:t>
      </w:r>
      <w:r>
        <w:t>рофесс</w:t>
      </w:r>
      <w:r w:rsidR="00CA6233">
        <w:t>и</w:t>
      </w:r>
      <w:r>
        <w:t xml:space="preserve">й, а также изменение других существенных условий труда. </w:t>
      </w:r>
      <w:r>
        <w:rPr>
          <w:noProof/>
        </w:rPr>
        <w:drawing>
          <wp:inline distT="0" distB="0" distL="0" distR="0">
            <wp:extent cx="9144" cy="18288"/>
            <wp:effectExtent l="0" t="0" r="0" b="0"/>
            <wp:docPr id="28597" name="Picture 28597"/>
            <wp:cNvGraphicFramePr/>
            <a:graphic xmlns:a="http://schemas.openxmlformats.org/drawingml/2006/main">
              <a:graphicData uri="http://schemas.openxmlformats.org/drawingml/2006/picture">
                <pic:pic xmlns:pic="http://schemas.openxmlformats.org/drawingml/2006/picture">
                  <pic:nvPicPr>
                    <pic:cNvPr id="28597" name="Picture 28597"/>
                    <pic:cNvPicPr/>
                  </pic:nvPicPr>
                  <pic:blipFill>
                    <a:blip r:embed="rId36"/>
                    <a:stretch>
                      <a:fillRect/>
                    </a:stretch>
                  </pic:blipFill>
                  <pic:spPr>
                    <a:xfrm>
                      <a:off x="0" y="0"/>
                      <a:ext cx="9144" cy="18288"/>
                    </a:xfrm>
                    <a:prstGeom prst="rect">
                      <a:avLst/>
                    </a:prstGeom>
                  </pic:spPr>
                </pic:pic>
              </a:graphicData>
            </a:graphic>
          </wp:inline>
        </w:drawing>
      </w:r>
    </w:p>
    <w:p w:rsidR="00FE6A86" w:rsidRDefault="008D0C6A" w:rsidP="009B093E">
      <w:pPr>
        <w:tabs>
          <w:tab w:val="left" w:pos="142"/>
          <w:tab w:val="left" w:pos="9917"/>
        </w:tabs>
        <w:ind w:left="142" w:right="-6" w:firstLine="425"/>
      </w:pPr>
      <w:r>
        <w:t>3.23. Работник должен быть поставлен в известность об изменении условий труда не позднее, чем за два месяца. Если прежние условия труда не могут быть сохранены, а Работник не согласен на предложение работы в новых условиях, то трудовой договор прекращается по ст. 77 тт. 7 ТК РФ.</w:t>
      </w:r>
    </w:p>
    <w:p w:rsidR="00FE6A86" w:rsidRDefault="008D0C6A" w:rsidP="009B093E">
      <w:pPr>
        <w:spacing w:after="0" w:line="240" w:lineRule="auto"/>
        <w:ind w:left="142" w:right="-6" w:firstLine="425"/>
      </w:pPr>
      <w:r>
        <w:t xml:space="preserve">3.24. Увольнение в связи с сокращением штата или численности работников </w:t>
      </w:r>
      <w:r>
        <w:rPr>
          <w:noProof/>
        </w:rPr>
        <w:drawing>
          <wp:inline distT="0" distB="0" distL="0" distR="0">
            <wp:extent cx="9144" cy="9144"/>
            <wp:effectExtent l="0" t="0" r="0" b="0"/>
            <wp:docPr id="28598" name="Picture 28598"/>
            <wp:cNvGraphicFramePr/>
            <a:graphic xmlns:a="http://schemas.openxmlformats.org/drawingml/2006/main">
              <a:graphicData uri="http://schemas.openxmlformats.org/drawingml/2006/picture">
                <pic:pic xmlns:pic="http://schemas.openxmlformats.org/drawingml/2006/picture">
                  <pic:nvPicPr>
                    <pic:cNvPr id="28598" name="Picture 28598"/>
                    <pic:cNvPicPr/>
                  </pic:nvPicPr>
                  <pic:blipFill>
                    <a:blip r:embed="rId37"/>
                    <a:stretch>
                      <a:fillRect/>
                    </a:stretch>
                  </pic:blipFill>
                  <pic:spPr>
                    <a:xfrm>
                      <a:off x="0" y="0"/>
                      <a:ext cx="9144" cy="9144"/>
                    </a:xfrm>
                    <a:prstGeom prst="rect">
                      <a:avLst/>
                    </a:prstGeom>
                  </pic:spPr>
                </pic:pic>
              </a:graphicData>
            </a:graphic>
          </wp:inline>
        </w:drawing>
      </w:r>
      <w:r>
        <w:t>допускается при условии невозможности перевода увол</w:t>
      </w:r>
      <w:r w:rsidR="006E4B9C">
        <w:t>ьняе</w:t>
      </w:r>
      <w:r>
        <w:t>мого Работника, с его согласия, на другую работу, при условии письменного предупреждения за 2 месяца по.</w:t>
      </w:r>
      <w:r w:rsidR="006E4B9C">
        <w:t xml:space="preserve"> ст</w:t>
      </w:r>
      <w:r>
        <w:t>.81 п.2 ТК</w:t>
      </w:r>
      <w:r w:rsidR="006E4B9C">
        <w:t xml:space="preserve"> РФ.</w:t>
      </w:r>
    </w:p>
    <w:p w:rsidR="00FE6A86" w:rsidRDefault="008D0C6A" w:rsidP="009B093E">
      <w:pPr>
        <w:tabs>
          <w:tab w:val="left" w:pos="9923"/>
        </w:tabs>
        <w:ind w:left="142" w:right="-6" w:firstLine="425"/>
      </w:pPr>
      <w:r>
        <w:t>3.25. Расторжение трудового д</w:t>
      </w:r>
      <w:r w:rsidR="006E4B9C">
        <w:t>о</w:t>
      </w:r>
      <w:r>
        <w:t>говора с Работником - членом первичной профсоюзной организации Школы, по инициативе Работ</w:t>
      </w:r>
      <w:r w:rsidR="006E4B9C">
        <w:t>о</w:t>
      </w:r>
      <w:r>
        <w:t xml:space="preserve">дателя по основаниям, предусмотренным статьями ТК РФ: 81: </w:t>
      </w:r>
      <w:proofErr w:type="spellStart"/>
      <w:r>
        <w:t>п.п</w:t>
      </w:r>
      <w:proofErr w:type="spellEnd"/>
      <w:r>
        <w:t xml:space="preserve">. 2, 5, </w:t>
      </w:r>
      <w:r w:rsidR="006E4B9C">
        <w:t>6</w:t>
      </w:r>
      <w:r>
        <w:t>(а), 7, 8, 10; 84 п.3</w:t>
      </w:r>
      <w:r w:rsidR="006E4B9C">
        <w:t xml:space="preserve">; </w:t>
      </w:r>
      <w:r>
        <w:t xml:space="preserve">278 п.2; 336 </w:t>
      </w:r>
      <w:proofErr w:type="spellStart"/>
      <w:r>
        <w:t>п</w:t>
      </w:r>
      <w:r w:rsidR="006E4B9C">
        <w:t>.п</w:t>
      </w:r>
      <w:proofErr w:type="spellEnd"/>
      <w:r>
        <w:t>. 1, 2 производится с учётом мотивиров</w:t>
      </w:r>
      <w:r w:rsidRPr="006E4B9C">
        <w:t>анн</w:t>
      </w:r>
      <w:r>
        <w:t>ого мнения первичной профсоюзной организации</w:t>
      </w:r>
      <w:r w:rsidR="006E4B9C">
        <w:t xml:space="preserve"> </w:t>
      </w:r>
      <w:r>
        <w:t>Школ</w:t>
      </w:r>
      <w:r w:rsidR="006E4B9C">
        <w:t>ы.</w:t>
      </w:r>
    </w:p>
    <w:p w:rsidR="00FE6A86" w:rsidRDefault="008D0C6A" w:rsidP="009B093E">
      <w:pPr>
        <w:ind w:left="142" w:right="-6" w:firstLine="425"/>
      </w:pPr>
      <w:r>
        <w:t>3</w:t>
      </w:r>
      <w:r w:rsidR="006E4B9C">
        <w:t>.</w:t>
      </w:r>
      <w:r>
        <w:t>26. Работодатель ставит в известность первичную профсоюзную организацию Школы об изменениях организационных или технологических условий труда, если они могут вызвать изменение существенных условий трудовых договоров одного или нескольких Работников</w:t>
      </w:r>
      <w:r w:rsidR="004661AD">
        <w:t>,</w:t>
      </w:r>
      <w:r>
        <w:t xml:space="preserve"> не менее чем за два месяца до введения соответствующих изменений.</w:t>
      </w:r>
    </w:p>
    <w:p w:rsidR="00FE6A86" w:rsidRDefault="008D0C6A" w:rsidP="009B093E">
      <w:pPr>
        <w:ind w:left="142" w:right="-6" w:firstLine="425"/>
      </w:pPr>
      <w:r>
        <w:t>3</w:t>
      </w:r>
      <w:r w:rsidR="004661AD">
        <w:t>.</w:t>
      </w:r>
      <w:r>
        <w:t xml:space="preserve">27. Не допускаются экономически и социально необоснованные сокращения рабочих мест, нарушения правовых гарантий Работников </w:t>
      </w:r>
      <w:r w:rsidR="00F77B85">
        <w:t>п</w:t>
      </w:r>
      <w:r>
        <w:t xml:space="preserve">ри возможной </w:t>
      </w:r>
      <w:proofErr w:type="gramStart"/>
      <w:r>
        <w:t>реорганизации</w:t>
      </w:r>
      <w:r w:rsidR="009B093E">
        <w:t xml:space="preserve">  </w:t>
      </w:r>
      <w:r>
        <w:t>Школы</w:t>
      </w:r>
      <w:proofErr w:type="gramEnd"/>
      <w:r>
        <w:t>.</w:t>
      </w:r>
    </w:p>
    <w:p w:rsidR="004661AD" w:rsidRDefault="008D0C6A" w:rsidP="009B093E">
      <w:pPr>
        <w:ind w:left="86" w:right="-6" w:firstLine="481"/>
      </w:pPr>
      <w:r>
        <w:t>3.28. При принят</w:t>
      </w:r>
      <w:r w:rsidR="004661AD">
        <w:t>и</w:t>
      </w:r>
      <w:r>
        <w:t>и решения о возможном расторжении трудовых договоров с Работниками, в связи с сокращением численности или штата, уведомлять первичную профсоюзную организа</w:t>
      </w:r>
      <w:r w:rsidR="004661AD">
        <w:t>цию</w:t>
      </w:r>
      <w:r>
        <w:t xml:space="preserve"> Школы не менее чем за четыре месяца до предполагаемой даты увольнения. При массовом </w:t>
      </w:r>
      <w:r w:rsidRPr="004661AD">
        <w:t>един</w:t>
      </w:r>
      <w:r>
        <w:t>овременном высвобождении или сокращении Работников, связанном с ликвидацией или перепрофилированием Школы - не мене</w:t>
      </w:r>
      <w:r w:rsidR="004661AD">
        <w:t>е</w:t>
      </w:r>
      <w:r>
        <w:t xml:space="preserve"> чем за пять месяцев. </w:t>
      </w:r>
      <w:r>
        <w:rPr>
          <w:noProof/>
        </w:rPr>
        <w:drawing>
          <wp:inline distT="0" distB="0" distL="0" distR="0">
            <wp:extent cx="9144" cy="9144"/>
            <wp:effectExtent l="0" t="0" r="0" b="0"/>
            <wp:docPr id="28599" name="Picture 28599"/>
            <wp:cNvGraphicFramePr/>
            <a:graphic xmlns:a="http://schemas.openxmlformats.org/drawingml/2006/main">
              <a:graphicData uri="http://schemas.openxmlformats.org/drawingml/2006/picture">
                <pic:pic xmlns:pic="http://schemas.openxmlformats.org/drawingml/2006/picture">
                  <pic:nvPicPr>
                    <pic:cNvPr id="28599" name="Picture 28599"/>
                    <pic:cNvPicPr/>
                  </pic:nvPicPr>
                  <pic:blipFill>
                    <a:blip r:embed="rId38"/>
                    <a:stretch>
                      <a:fillRect/>
                    </a:stretch>
                  </pic:blipFill>
                  <pic:spPr>
                    <a:xfrm>
                      <a:off x="0" y="0"/>
                      <a:ext cx="9144" cy="9144"/>
                    </a:xfrm>
                    <a:prstGeom prst="rect">
                      <a:avLst/>
                    </a:prstGeom>
                  </pic:spPr>
                </pic:pic>
              </a:graphicData>
            </a:graphic>
          </wp:inline>
        </w:drawing>
      </w:r>
    </w:p>
    <w:p w:rsidR="00FE6A86" w:rsidRDefault="008D0C6A" w:rsidP="005C02D6">
      <w:pPr>
        <w:ind w:left="0" w:right="202" w:firstLine="567"/>
      </w:pPr>
      <w:r>
        <w:t xml:space="preserve"> 3.29. К массовому единовременному высвобождению относятся:</w:t>
      </w:r>
    </w:p>
    <w:p w:rsidR="00FE6A86" w:rsidRDefault="008D0C6A">
      <w:pPr>
        <w:numPr>
          <w:ilvl w:val="0"/>
          <w:numId w:val="7"/>
        </w:numPr>
        <w:ind w:right="202"/>
      </w:pPr>
      <w:r>
        <w:t>ликвидация учреждения;</w:t>
      </w:r>
    </w:p>
    <w:p w:rsidR="00FE6A86" w:rsidRDefault="008D0C6A">
      <w:pPr>
        <w:numPr>
          <w:ilvl w:val="0"/>
          <w:numId w:val="7"/>
        </w:numPr>
        <w:ind w:right="202"/>
      </w:pPr>
      <w:r>
        <w:t>сокращение численности или штата Работников школы в количестве:</w:t>
      </w:r>
    </w:p>
    <w:p w:rsidR="00FE6A86" w:rsidRDefault="004661AD">
      <w:pPr>
        <w:ind w:left="605" w:right="202" w:firstLine="0"/>
      </w:pPr>
      <w:r>
        <w:t>10% -</w:t>
      </w:r>
      <w:r w:rsidR="008D0C6A">
        <w:t xml:space="preserve"> списочного состава Работников в течение 30 календарных дней;</w:t>
      </w:r>
    </w:p>
    <w:p w:rsidR="00FE6A86" w:rsidRDefault="004661AD">
      <w:pPr>
        <w:ind w:left="576" w:right="202" w:firstLine="0"/>
      </w:pPr>
      <w:r>
        <w:t xml:space="preserve"> </w:t>
      </w:r>
      <w:r w:rsidR="008D0C6A">
        <w:t>20</w:t>
      </w:r>
      <w:r>
        <w:t>% -</w:t>
      </w:r>
      <w:r w:rsidR="008D0C6A">
        <w:t xml:space="preserve"> в течение 60 календарных дней;</w:t>
      </w:r>
    </w:p>
    <w:p w:rsidR="00FE6A86" w:rsidRDefault="004661AD">
      <w:pPr>
        <w:ind w:left="576" w:right="202" w:firstLine="0"/>
      </w:pPr>
      <w:r>
        <w:rPr>
          <w:noProof/>
        </w:rPr>
        <w:t xml:space="preserve"> 30% </w:t>
      </w:r>
      <w:r w:rsidR="008D0C6A">
        <w:t>- в течение 90 календарных дней;</w:t>
      </w:r>
    </w:p>
    <w:p w:rsidR="00FE6A86" w:rsidRDefault="008D0C6A" w:rsidP="00D905CB">
      <w:pPr>
        <w:ind w:left="86" w:right="-6" w:firstLine="481"/>
      </w:pPr>
      <w:r>
        <w:lastRenderedPageBreak/>
        <w:t>3.30. При сокращении численности или штата Работников и при равной производительности труда и квалификации (наличием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наряду с основаниями, установленными частью 2 статьи 179 ТК РФ имеют:</w:t>
      </w:r>
    </w:p>
    <w:p w:rsidR="00FE6A86" w:rsidRDefault="008D0C6A">
      <w:pPr>
        <w:spacing w:after="26"/>
        <w:ind w:left="590" w:right="202" w:firstLine="0"/>
      </w:pPr>
      <w:r>
        <w:t>-</w:t>
      </w:r>
      <w:r w:rsidR="004661AD">
        <w:t xml:space="preserve"> </w:t>
      </w:r>
      <w:r w:rsidR="009B093E">
        <w:t xml:space="preserve"> </w:t>
      </w:r>
      <w:r>
        <w:t xml:space="preserve">Работники, </w:t>
      </w:r>
      <w:r w:rsidR="004661AD">
        <w:t>имеющие</w:t>
      </w:r>
      <w:r>
        <w:t xml:space="preserve"> более длительный стаж работы в данном учреждении;</w:t>
      </w:r>
    </w:p>
    <w:p w:rsidR="00FE6A86" w:rsidRDefault="008D0C6A" w:rsidP="009B093E">
      <w:pPr>
        <w:tabs>
          <w:tab w:val="left" w:pos="9917"/>
        </w:tabs>
        <w:spacing w:after="38"/>
        <w:ind w:left="86" w:right="-6" w:firstLine="481"/>
      </w:pPr>
      <w:r>
        <w:t>-</w:t>
      </w:r>
      <w:r w:rsidR="009B093E">
        <w:t xml:space="preserve">  </w:t>
      </w:r>
      <w:r>
        <w:t>Работ</w:t>
      </w:r>
      <w:r w:rsidR="004661AD">
        <w:t>ни</w:t>
      </w:r>
      <w:r>
        <w:t>ки</w:t>
      </w:r>
      <w:r w:rsidR="004661AD">
        <w:t>,</w:t>
      </w:r>
      <w:r>
        <w:t xml:space="preserve"> име</w:t>
      </w:r>
      <w:r w:rsidR="004661AD">
        <w:t>ющ</w:t>
      </w:r>
      <w:r>
        <w:t xml:space="preserve">ие почетные звания, удостоенные ведомственными знаками отличия </w:t>
      </w:r>
      <w:proofErr w:type="gramStart"/>
      <w:r>
        <w:t>и</w:t>
      </w:r>
      <w:r w:rsidR="009B093E">
        <w:t xml:space="preserve"> </w:t>
      </w:r>
      <w:r>
        <w:t xml:space="preserve"> Почётными</w:t>
      </w:r>
      <w:proofErr w:type="gramEnd"/>
      <w:r>
        <w:t xml:space="preserve"> грамотами;</w:t>
      </w:r>
    </w:p>
    <w:p w:rsidR="00FE6A86" w:rsidRDefault="008D0C6A">
      <w:pPr>
        <w:spacing w:after="26"/>
        <w:ind w:left="562" w:right="202" w:firstLine="0"/>
      </w:pPr>
      <w:r>
        <w:rPr>
          <w:noProof/>
        </w:rPr>
        <w:drawing>
          <wp:inline distT="0" distB="0" distL="0" distR="0">
            <wp:extent cx="9144" cy="9144"/>
            <wp:effectExtent l="0" t="0" r="0" b="0"/>
            <wp:docPr id="31398" name="Picture 31398"/>
            <wp:cNvGraphicFramePr/>
            <a:graphic xmlns:a="http://schemas.openxmlformats.org/drawingml/2006/main">
              <a:graphicData uri="http://schemas.openxmlformats.org/drawingml/2006/picture">
                <pic:pic xmlns:pic="http://schemas.openxmlformats.org/drawingml/2006/picture">
                  <pic:nvPicPr>
                    <pic:cNvPr id="31398" name="Picture 31398"/>
                    <pic:cNvPicPr/>
                  </pic:nvPicPr>
                  <pic:blipFill>
                    <a:blip r:embed="rId39"/>
                    <a:stretch>
                      <a:fillRect/>
                    </a:stretch>
                  </pic:blipFill>
                  <pic:spPr>
                    <a:xfrm>
                      <a:off x="0" y="0"/>
                      <a:ext cx="9144" cy="9144"/>
                    </a:xfrm>
                    <a:prstGeom prst="rect">
                      <a:avLst/>
                    </a:prstGeom>
                  </pic:spPr>
                </pic:pic>
              </a:graphicData>
            </a:graphic>
          </wp:inline>
        </w:drawing>
      </w:r>
      <w:r>
        <w:t>-</w:t>
      </w:r>
      <w:r w:rsidR="00CF5847">
        <w:t xml:space="preserve"> </w:t>
      </w:r>
      <w:r w:rsidR="009B093E">
        <w:t xml:space="preserve"> </w:t>
      </w:r>
      <w:r>
        <w:t>Работники, применяющие инновационные методы работы;</w:t>
      </w:r>
      <w:r>
        <w:rPr>
          <w:noProof/>
        </w:rPr>
        <w:drawing>
          <wp:inline distT="0" distB="0" distL="0" distR="0">
            <wp:extent cx="9144" cy="9144"/>
            <wp:effectExtent l="0" t="0" r="0" b="0"/>
            <wp:docPr id="31397" name="Picture 31397"/>
            <wp:cNvGraphicFramePr/>
            <a:graphic xmlns:a="http://schemas.openxmlformats.org/drawingml/2006/main">
              <a:graphicData uri="http://schemas.openxmlformats.org/drawingml/2006/picture">
                <pic:pic xmlns:pic="http://schemas.openxmlformats.org/drawingml/2006/picture">
                  <pic:nvPicPr>
                    <pic:cNvPr id="31397" name="Picture 31397"/>
                    <pic:cNvPicPr/>
                  </pic:nvPicPr>
                  <pic:blipFill>
                    <a:blip r:embed="rId40"/>
                    <a:stretch>
                      <a:fillRect/>
                    </a:stretch>
                  </pic:blipFill>
                  <pic:spPr>
                    <a:xfrm>
                      <a:off x="0" y="0"/>
                      <a:ext cx="9144" cy="9144"/>
                    </a:xfrm>
                    <a:prstGeom prst="rect">
                      <a:avLst/>
                    </a:prstGeom>
                  </pic:spPr>
                </pic:pic>
              </a:graphicData>
            </a:graphic>
          </wp:inline>
        </w:drawing>
      </w:r>
    </w:p>
    <w:p w:rsidR="00FE6A86" w:rsidRDefault="008D0C6A" w:rsidP="009B093E">
      <w:pPr>
        <w:spacing w:after="25"/>
        <w:ind w:left="86" w:right="-6" w:firstLine="481"/>
      </w:pPr>
      <w:r>
        <w:t>-</w:t>
      </w:r>
      <w:r w:rsidR="00CF5847">
        <w:t xml:space="preserve"> </w:t>
      </w:r>
      <w: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заключён ученический договор;</w:t>
      </w:r>
      <w:r>
        <w:rPr>
          <w:noProof/>
        </w:rPr>
        <w:drawing>
          <wp:inline distT="0" distB="0" distL="0" distR="0">
            <wp:extent cx="9144" cy="9144"/>
            <wp:effectExtent l="0" t="0" r="0" b="0"/>
            <wp:docPr id="31399" name="Picture 31399"/>
            <wp:cNvGraphicFramePr/>
            <a:graphic xmlns:a="http://schemas.openxmlformats.org/drawingml/2006/main">
              <a:graphicData uri="http://schemas.openxmlformats.org/drawingml/2006/picture">
                <pic:pic xmlns:pic="http://schemas.openxmlformats.org/drawingml/2006/picture">
                  <pic:nvPicPr>
                    <pic:cNvPr id="31399" name="Picture 31399"/>
                    <pic:cNvPicPr/>
                  </pic:nvPicPr>
                  <pic:blipFill>
                    <a:blip r:embed="rId41"/>
                    <a:stretch>
                      <a:fillRect/>
                    </a:stretch>
                  </pic:blipFill>
                  <pic:spPr>
                    <a:xfrm>
                      <a:off x="0" y="0"/>
                      <a:ext cx="9144" cy="9144"/>
                    </a:xfrm>
                    <a:prstGeom prst="rect">
                      <a:avLst/>
                    </a:prstGeom>
                  </pic:spPr>
                </pic:pic>
              </a:graphicData>
            </a:graphic>
          </wp:inline>
        </w:drawing>
      </w:r>
    </w:p>
    <w:p w:rsidR="00CF5847" w:rsidRDefault="008D0C6A" w:rsidP="009B093E">
      <w:pPr>
        <w:tabs>
          <w:tab w:val="left" w:pos="9917"/>
        </w:tabs>
        <w:spacing w:after="34"/>
        <w:ind w:left="86" w:right="-6"/>
      </w:pPr>
      <w:r>
        <w:t>-</w:t>
      </w:r>
      <w:r w:rsidR="00CF5847">
        <w:t xml:space="preserve"> </w:t>
      </w:r>
      <w:r>
        <w:t>Работники, которым до наступления права на получение пенсии по старости осталось менее трёх лет;</w:t>
      </w:r>
    </w:p>
    <w:p w:rsidR="00FE6A86" w:rsidRDefault="00CF5847" w:rsidP="00CF5847">
      <w:pPr>
        <w:spacing w:after="34"/>
        <w:ind w:left="86" w:right="202"/>
      </w:pPr>
      <w:r>
        <w:t xml:space="preserve">- </w:t>
      </w:r>
      <w:r w:rsidR="008D0C6A">
        <w:t>Работники, имеющие на иждивении несовершеннолетних детей.</w:t>
      </w:r>
    </w:p>
    <w:p w:rsidR="00FE6A86" w:rsidRDefault="00D905CB" w:rsidP="00D905CB">
      <w:pPr>
        <w:tabs>
          <w:tab w:val="left" w:pos="9781"/>
        </w:tabs>
        <w:spacing w:after="33"/>
        <w:ind w:left="0" w:right="-6" w:firstLine="567"/>
      </w:pPr>
      <w:r>
        <w:t xml:space="preserve">3.31. </w:t>
      </w:r>
      <w:r w:rsidR="008D0C6A">
        <w:t xml:space="preserve">Перевод Работника может быть произведен только на работу, не </w:t>
      </w:r>
      <w:r w:rsidR="008D0C6A">
        <w:rPr>
          <w:noProof/>
        </w:rPr>
        <w:drawing>
          <wp:inline distT="0" distB="0" distL="0" distR="0">
            <wp:extent cx="9144" cy="9144"/>
            <wp:effectExtent l="0" t="0" r="0" b="0"/>
            <wp:docPr id="31400" name="Picture 31400"/>
            <wp:cNvGraphicFramePr/>
            <a:graphic xmlns:a="http://schemas.openxmlformats.org/drawingml/2006/main">
              <a:graphicData uri="http://schemas.openxmlformats.org/drawingml/2006/picture">
                <pic:pic xmlns:pic="http://schemas.openxmlformats.org/drawingml/2006/picture">
                  <pic:nvPicPr>
                    <pic:cNvPr id="31400" name="Picture 31400"/>
                    <pic:cNvPicPr/>
                  </pic:nvPicPr>
                  <pic:blipFill>
                    <a:blip r:embed="rId42"/>
                    <a:stretch>
                      <a:fillRect/>
                    </a:stretch>
                  </pic:blipFill>
                  <pic:spPr>
                    <a:xfrm>
                      <a:off x="0" y="0"/>
                      <a:ext cx="9144" cy="9144"/>
                    </a:xfrm>
                    <a:prstGeom prst="rect">
                      <a:avLst/>
                    </a:prstGeom>
                  </pic:spPr>
                </pic:pic>
              </a:graphicData>
            </a:graphic>
          </wp:inline>
        </w:drawing>
      </w:r>
      <w:r w:rsidR="008D0C6A">
        <w:t>противопоказанную ему по состоянию здоровья, и с письменного согласия Работника.</w:t>
      </w:r>
    </w:p>
    <w:p w:rsidR="00FE6A86" w:rsidRDefault="00D905CB" w:rsidP="00D905CB">
      <w:pPr>
        <w:tabs>
          <w:tab w:val="left" w:pos="9923"/>
        </w:tabs>
        <w:ind w:left="0" w:right="-4" w:firstLine="567"/>
      </w:pPr>
      <w:r>
        <w:t>3.32. Д</w:t>
      </w:r>
      <w:r w:rsidR="008D0C6A">
        <w:t>о</w:t>
      </w:r>
      <w:r w:rsidR="00CF5847">
        <w:t>п</w:t>
      </w:r>
      <w:r w:rsidR="008D0C6A">
        <w:t>ускается временный перевод (до одного месяца) Работника на другую работу, не обусловленную трудовым договором без его письменного согласия в следу</w:t>
      </w:r>
      <w:r w:rsidR="00CF5847">
        <w:t>ющи</w:t>
      </w:r>
      <w:r w:rsidR="008D0C6A">
        <w:t>х случаях:</w:t>
      </w:r>
    </w:p>
    <w:p w:rsidR="00FE6A86" w:rsidRDefault="008D0C6A" w:rsidP="00D905CB">
      <w:pPr>
        <w:numPr>
          <w:ilvl w:val="0"/>
          <w:numId w:val="7"/>
        </w:numPr>
        <w:spacing w:after="39"/>
        <w:ind w:left="0" w:right="-4" w:firstLine="567"/>
      </w:pPr>
      <w:r>
        <w:rPr>
          <w:noProof/>
        </w:rPr>
        <w:drawing>
          <wp:anchor distT="0" distB="0" distL="114300" distR="114300" simplePos="0" relativeHeight="251657728" behindDoc="0" locked="0" layoutInCell="1" allowOverlap="0">
            <wp:simplePos x="0" y="0"/>
            <wp:positionH relativeFrom="column">
              <wp:posOffset>5971032</wp:posOffset>
            </wp:positionH>
            <wp:positionV relativeFrom="paragraph">
              <wp:posOffset>549470</wp:posOffset>
            </wp:positionV>
            <wp:extent cx="9144" cy="9144"/>
            <wp:effectExtent l="0" t="0" r="0" b="0"/>
            <wp:wrapSquare wrapText="bothSides"/>
            <wp:docPr id="31402" name="Picture 31402"/>
            <wp:cNvGraphicFramePr/>
            <a:graphic xmlns:a="http://schemas.openxmlformats.org/drawingml/2006/main">
              <a:graphicData uri="http://schemas.openxmlformats.org/drawingml/2006/picture">
                <pic:pic xmlns:pic="http://schemas.openxmlformats.org/drawingml/2006/picture">
                  <pic:nvPicPr>
                    <pic:cNvPr id="31402" name="Picture 31402"/>
                    <pic:cNvPicPr/>
                  </pic:nvPicPr>
                  <pic:blipFill>
                    <a:blip r:embed="rId43"/>
                    <a:stretch>
                      <a:fillRect/>
                    </a:stretch>
                  </pic:blipFill>
                  <pic:spPr>
                    <a:xfrm>
                      <a:off x="0" y="0"/>
                      <a:ext cx="9144" cy="9144"/>
                    </a:xfrm>
                    <a:prstGeom prst="rect">
                      <a:avLst/>
                    </a:prstGeom>
                  </pic:spPr>
                </pic:pic>
              </a:graphicData>
            </a:graphic>
          </wp:anchor>
        </w:drawing>
      </w:r>
      <w:r>
        <w:t>для предотвращения катастрофы природного или техногенного характера, про</w:t>
      </w:r>
      <w:r w:rsidR="00CF5847">
        <w:t>и</w:t>
      </w:r>
      <w:r>
        <w:t>зв</w:t>
      </w:r>
      <w:r w:rsidR="00CF5847">
        <w:t>о</w:t>
      </w:r>
      <w:r>
        <w:t>дств</w:t>
      </w:r>
      <w:r w:rsidR="00CF5847">
        <w:t>ен</w:t>
      </w:r>
      <w:r>
        <w:t>ной аварии, несчастного случаи на производстве, пожара, наводнения, голода, землетрясения, эпидемии или эпизоотии и в любых искл</w:t>
      </w:r>
      <w:r w:rsidR="00CF5847">
        <w:t>ю</w:t>
      </w:r>
      <w:r>
        <w:t>чительн</w:t>
      </w:r>
      <w:r w:rsidR="00CF5847">
        <w:t>ы</w:t>
      </w:r>
      <w:r>
        <w:t>х случаях, ставящих под угрозу жизнь или нормальные жизненные условия всего населения или его части;</w:t>
      </w:r>
    </w:p>
    <w:p w:rsidR="00FE6A86" w:rsidRDefault="003576EE" w:rsidP="003576EE">
      <w:pPr>
        <w:tabs>
          <w:tab w:val="left" w:pos="9919"/>
        </w:tabs>
        <w:spacing w:after="34"/>
        <w:ind w:left="0" w:right="-4" w:firstLine="567"/>
      </w:pPr>
      <w:r>
        <w:t xml:space="preserve">- </w:t>
      </w:r>
      <w:r w:rsidR="008D0C6A">
        <w:t>в случае простоя (временной приостановки работы по причинам экономического,</w:t>
      </w:r>
      <w:r w:rsidR="008D0C6A">
        <w:rPr>
          <w:noProof/>
        </w:rPr>
        <w:drawing>
          <wp:inline distT="0" distB="0" distL="0" distR="0">
            <wp:extent cx="9144" cy="9144"/>
            <wp:effectExtent l="0" t="0" r="0" b="0"/>
            <wp:docPr id="31403" name="Picture 31403"/>
            <wp:cNvGraphicFramePr/>
            <a:graphic xmlns:a="http://schemas.openxmlformats.org/drawingml/2006/main">
              <a:graphicData uri="http://schemas.openxmlformats.org/drawingml/2006/picture">
                <pic:pic xmlns:pic="http://schemas.openxmlformats.org/drawingml/2006/picture">
                  <pic:nvPicPr>
                    <pic:cNvPr id="31403" name="Picture 31403"/>
                    <pic:cNvPicPr/>
                  </pic:nvPicPr>
                  <pic:blipFill>
                    <a:blip r:embed="rId44"/>
                    <a:stretch>
                      <a:fillRect/>
                    </a:stretch>
                  </pic:blipFill>
                  <pic:spPr>
                    <a:xfrm>
                      <a:off x="0" y="0"/>
                      <a:ext cx="9144" cy="9144"/>
                    </a:xfrm>
                    <a:prstGeom prst="rect">
                      <a:avLst/>
                    </a:prstGeom>
                  </pic:spPr>
                </pic:pic>
              </a:graphicData>
            </a:graphic>
          </wp:inline>
        </w:drawing>
      </w:r>
      <w:r w:rsidR="008D0C6A">
        <w:t>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w:t>
      </w:r>
      <w:r w:rsidR="00CF5847">
        <w:t>и</w:t>
      </w:r>
      <w:r w:rsidR="008D0C6A">
        <w:t>мость предотвращения уничтожения или порчи имущества либо замещения врем</w:t>
      </w:r>
      <w:r w:rsidR="00CF5847">
        <w:t>е</w:t>
      </w:r>
      <w:r w:rsidR="008D0C6A">
        <w:t>нно отсутствующего Работника вызваны чрезвычайными обстоятельствами.</w:t>
      </w:r>
    </w:p>
    <w:p w:rsidR="00FE6A86" w:rsidRDefault="003576EE" w:rsidP="003576EE">
      <w:pPr>
        <w:tabs>
          <w:tab w:val="left" w:pos="9919"/>
        </w:tabs>
        <w:spacing w:line="240" w:lineRule="auto"/>
        <w:ind w:left="0" w:right="-4" w:firstLine="567"/>
      </w:pPr>
      <w:r>
        <w:t>3.33. Д</w:t>
      </w:r>
      <w:r w:rsidR="008D0C6A">
        <w:t xml:space="preserve">ля оформления перевода на другую работу </w:t>
      </w:r>
      <w:r w:rsidR="00CF5847">
        <w:t>в п</w:t>
      </w:r>
      <w:r w:rsidR="008D0C6A">
        <w:t>исьменной форме заключается дополнительное соглашение, составляемое в двух экземплярах, каждый из которых подписывается сторонами (Работодателем и Раб</w:t>
      </w:r>
      <w:r w:rsidR="00E14721">
        <w:t>от</w:t>
      </w:r>
      <w:r w:rsidR="008D0C6A">
        <w:t>ником). Один экземпляр соглашения передается Работнику, другой хранится у Работодателя. Получение Работником экземпляра соглашения подтверждается по</w:t>
      </w:r>
      <w:r w:rsidR="008D0C6A" w:rsidRPr="00E14721">
        <w:t>дпи</w:t>
      </w:r>
      <w:r w:rsidR="008D0C6A">
        <w:t>сью Работника на экземпляре соглашения</w:t>
      </w:r>
      <w:r w:rsidR="00E14721">
        <w:t>,</w:t>
      </w:r>
      <w:r w:rsidR="008D0C6A">
        <w:t xml:space="preserve"> хранящемся у Работодателя. </w:t>
      </w:r>
    </w:p>
    <w:p w:rsidR="00FE6A86" w:rsidRDefault="003576EE" w:rsidP="003576EE">
      <w:pPr>
        <w:spacing w:after="39"/>
        <w:ind w:left="0" w:right="-4" w:firstLine="567"/>
      </w:pPr>
      <w:r>
        <w:t xml:space="preserve">3.34. </w:t>
      </w:r>
      <w:r w:rsidR="00E14721">
        <w:t>П</w:t>
      </w:r>
      <w:r w:rsidR="008D0C6A">
        <w:t>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Школы или уполномо</w:t>
      </w:r>
      <w:r w:rsidR="00E14721">
        <w:t>ч</w:t>
      </w:r>
      <w:r w:rsidR="008D0C6A">
        <w:t>енным лицом, объявляется Работнику под роспись.</w:t>
      </w:r>
    </w:p>
    <w:p w:rsidR="00FE6A86" w:rsidRDefault="008D0C6A">
      <w:pPr>
        <w:ind w:left="590" w:right="202" w:firstLine="0"/>
      </w:pPr>
      <w:r>
        <w:t>3</w:t>
      </w:r>
      <w:r w:rsidR="00E14721">
        <w:t>.</w:t>
      </w:r>
      <w:r>
        <w:t xml:space="preserve"> 35</w:t>
      </w:r>
      <w:r w:rsidR="00E14721">
        <w:t>.</w:t>
      </w:r>
      <w:r>
        <w:t xml:space="preserve"> О</w:t>
      </w:r>
      <w:r w:rsidR="00E14721">
        <w:t>т</w:t>
      </w:r>
      <w:r>
        <w:t>странение Раб</w:t>
      </w:r>
      <w:r w:rsidR="00E14721">
        <w:t>о</w:t>
      </w:r>
      <w:r>
        <w:t>тника:</w:t>
      </w:r>
    </w:p>
    <w:p w:rsidR="00FE6A86" w:rsidRDefault="008D0C6A" w:rsidP="00D90314">
      <w:pPr>
        <w:spacing w:after="43" w:line="240" w:lineRule="auto"/>
        <w:ind w:left="86" w:right="-4" w:firstLine="481"/>
      </w:pPr>
      <w:r>
        <w:t>Администрация Школы обязана отстранить от работы (не допускать к работе) Работника:</w:t>
      </w:r>
    </w:p>
    <w:p w:rsidR="00FE6A86" w:rsidRDefault="008D0C6A" w:rsidP="00D90314">
      <w:pPr>
        <w:numPr>
          <w:ilvl w:val="0"/>
          <w:numId w:val="10"/>
        </w:numPr>
        <w:spacing w:after="47" w:line="240" w:lineRule="auto"/>
        <w:ind w:left="0" w:right="-4" w:firstLine="567"/>
      </w:pPr>
      <w:r>
        <w:t>появившегося на работе в состоянии алкогольного, наркотического или иного токсического опьянения;</w:t>
      </w:r>
    </w:p>
    <w:p w:rsidR="00FE6A86" w:rsidRDefault="008D0C6A" w:rsidP="00D90314">
      <w:pPr>
        <w:numPr>
          <w:ilvl w:val="0"/>
          <w:numId w:val="10"/>
        </w:numPr>
        <w:spacing w:line="240" w:lineRule="auto"/>
        <w:ind w:left="0" w:right="-4" w:firstLine="567"/>
      </w:pPr>
      <w:r>
        <w:t xml:space="preserve">не </w:t>
      </w:r>
      <w:r w:rsidR="002871F6">
        <w:t>п</w:t>
      </w:r>
      <w:r>
        <w:t>рош</w:t>
      </w:r>
      <w:r w:rsidRPr="002871F6">
        <w:t>едш</w:t>
      </w:r>
      <w:r>
        <w:t>его в установленном порядке обучение и проверку знаний и навыков в области охраны труда;</w:t>
      </w:r>
    </w:p>
    <w:p w:rsidR="00FE6A86" w:rsidRDefault="008D0C6A" w:rsidP="00D90314">
      <w:pPr>
        <w:numPr>
          <w:ilvl w:val="0"/>
          <w:numId w:val="10"/>
        </w:numPr>
        <w:spacing w:line="240" w:lineRule="auto"/>
        <w:ind w:left="0" w:right="-4" w:firstLine="567"/>
      </w:pPr>
      <w: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w:t>
      </w:r>
      <w:r>
        <w:lastRenderedPageBreak/>
        <w:t>предусмотренных настоящим Кодексом, другими федеральными законами и иными нормативными правовыми актами Российской Федерации;</w:t>
      </w:r>
    </w:p>
    <w:p w:rsidR="00FE6A86" w:rsidRDefault="008D0C6A" w:rsidP="00D90314">
      <w:pPr>
        <w:numPr>
          <w:ilvl w:val="0"/>
          <w:numId w:val="10"/>
        </w:numPr>
        <w:spacing w:line="240" w:lineRule="auto"/>
        <w:ind w:left="0" w:right="-4" w:firstLine="567"/>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E6A86" w:rsidRDefault="008D0C6A" w:rsidP="00D90314">
      <w:pPr>
        <w:numPr>
          <w:ilvl w:val="0"/>
          <w:numId w:val="10"/>
        </w:numPr>
        <w:ind w:left="0" w:right="-4" w:firstLine="567"/>
      </w:pPr>
      <w:r>
        <w:t>в случае приостановления действия на срок до двух месяцев специального права Работника (ли</w:t>
      </w:r>
      <w:r w:rsidR="002871F6">
        <w:t>ц</w:t>
      </w:r>
      <w:r>
        <w:t>е</w:t>
      </w:r>
      <w:r w:rsidR="002871F6">
        <w:t>н</w:t>
      </w:r>
      <w:r>
        <w:t>зии, права на управление транспортным средством, права на ношение оружия</w:t>
      </w:r>
      <w:r w:rsidR="002871F6">
        <w:t>,</w:t>
      </w:r>
      <w:r>
        <w:t xml:space="preserve"> другого специального </w:t>
      </w:r>
      <w:r w:rsidR="002871F6">
        <w:t>п</w:t>
      </w:r>
      <w:r>
        <w:t>рава) в соответствии с федер</w:t>
      </w:r>
      <w:r w:rsidR="002871F6">
        <w:t>ал</w:t>
      </w:r>
      <w:r>
        <w:t xml:space="preserve">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перенести работника с его </w:t>
      </w:r>
      <w:r w:rsidR="002871F6">
        <w:t>п</w:t>
      </w:r>
      <w:r>
        <w:t>исьменного согласия на другую имеющуюся у Раб</w:t>
      </w:r>
      <w:r w:rsidR="002871F6">
        <w:t>отодателя</w:t>
      </w:r>
      <w: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(эффективным контрактом);</w:t>
      </w:r>
    </w:p>
    <w:p w:rsidR="00FE6A86" w:rsidRDefault="008D0C6A" w:rsidP="00D90314">
      <w:pPr>
        <w:numPr>
          <w:ilvl w:val="0"/>
          <w:numId w:val="10"/>
        </w:numPr>
        <w:ind w:left="0" w:right="-4" w:firstLine="567"/>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E6A86" w:rsidRDefault="008D0C6A" w:rsidP="00D90314">
      <w:pPr>
        <w:numPr>
          <w:ilvl w:val="0"/>
          <w:numId w:val="10"/>
        </w:numPr>
        <w:ind w:left="0" w:right="-4" w:firstLine="567"/>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FE6A86" w:rsidRDefault="008D0C6A" w:rsidP="00D90314">
      <w:pPr>
        <w:numPr>
          <w:ilvl w:val="1"/>
          <w:numId w:val="11"/>
        </w:numPr>
        <w:ind w:left="0" w:right="-4" w:firstLine="567"/>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FE6A86" w:rsidRDefault="008D0C6A" w:rsidP="00D90314">
      <w:pPr>
        <w:numPr>
          <w:ilvl w:val="1"/>
          <w:numId w:val="11"/>
        </w:numPr>
        <w:ind w:left="0" w:right="-4" w:firstLine="567"/>
      </w:pPr>
      <w:r>
        <w:t>В период отстранения от работы (недопущения к работе) заработная плата Работнику не начисляется, за исключением слу</w:t>
      </w:r>
      <w:r w:rsidR="002871F6">
        <w:t>ч</w:t>
      </w:r>
      <w:r>
        <w:t>аев, предусмотренных настоящим Кодексом или иными федер</w:t>
      </w:r>
      <w:r w:rsidR="002871F6">
        <w:t>ал</w:t>
      </w:r>
      <w:r>
        <w:t>ьными иконами. В случаях отстранения от работы Работника, который не прошел обучение и проверку знаний и</w:t>
      </w:r>
      <w:r w:rsidR="006E156C">
        <w:t xml:space="preserve"> навыков</w:t>
      </w:r>
      <w:r>
        <w:t xml:space="preserve"> в области охраны труда либо обязательный медицинский осмотр (обследование) не по своей вине, ему </w:t>
      </w:r>
      <w:r w:rsidR="006E156C">
        <w:t>п</w:t>
      </w:r>
      <w:r>
        <w:t>роизводится оплата за все время отстранения от работы как за простой.</w:t>
      </w:r>
    </w:p>
    <w:p w:rsidR="00FE6A86" w:rsidRDefault="008D0C6A" w:rsidP="006E156C">
      <w:pPr>
        <w:numPr>
          <w:ilvl w:val="1"/>
          <w:numId w:val="11"/>
        </w:numPr>
        <w:spacing w:line="245" w:lineRule="auto"/>
        <w:ind w:left="0" w:right="86" w:firstLine="567"/>
      </w:pPr>
      <w:r>
        <w:t>Ес</w:t>
      </w:r>
      <w:r w:rsidR="006E156C">
        <w:t>л</w:t>
      </w:r>
      <w:r>
        <w:t>и первичная профсоюзная организация Школ</w:t>
      </w:r>
      <w:r w:rsidR="006E156C">
        <w:t>ы</w:t>
      </w:r>
      <w:r>
        <w:t xml:space="preserve"> организует и проводит забастовку в соответствии с требованиями Трудового Кодекса РФ по причине невыполнения или нарушения условий настоящего к</w:t>
      </w:r>
      <w:r w:rsidR="006E156C">
        <w:t>о</w:t>
      </w:r>
      <w:r>
        <w:t>ллективного договора, то Работникам, принимающим в ней участие, выплачивается компенсация в размере средней заработной платы за всё время забастовки.</w:t>
      </w:r>
    </w:p>
    <w:p w:rsidR="005C02D6" w:rsidRDefault="008D0C6A" w:rsidP="005C02D6">
      <w:pPr>
        <w:spacing w:after="0"/>
        <w:ind w:left="0" w:right="86" w:firstLine="567"/>
      </w:pPr>
      <w:r>
        <w:t>3.39</w:t>
      </w:r>
      <w:r w:rsidR="006E156C">
        <w:t>.</w:t>
      </w:r>
      <w:r>
        <w:t xml:space="preserve"> Работник, не получивший св</w:t>
      </w:r>
      <w:r w:rsidR="006E156C">
        <w:t>о</w:t>
      </w:r>
      <w:r>
        <w:t>е</w:t>
      </w:r>
      <w:r w:rsidR="006E156C">
        <w:t>в</w:t>
      </w:r>
      <w:r>
        <w:t>ремен</w:t>
      </w:r>
      <w:r w:rsidR="006E156C">
        <w:t>н</w:t>
      </w:r>
      <w:r>
        <w:t>о заработну</w:t>
      </w:r>
      <w:r w:rsidR="006E156C">
        <w:t>ю</w:t>
      </w:r>
      <w:r>
        <w:t xml:space="preserve"> плату (в сроки, установленные настоящим коллективным договором), или полу</w:t>
      </w:r>
      <w:r w:rsidR="006E156C">
        <w:t>ч</w:t>
      </w:r>
      <w:r>
        <w:t>и</w:t>
      </w:r>
      <w:r w:rsidR="006E156C">
        <w:t>в</w:t>
      </w:r>
      <w:r>
        <w:t>ший её не в полном разм</w:t>
      </w:r>
      <w:r w:rsidR="006E156C">
        <w:t>е</w:t>
      </w:r>
      <w:r>
        <w:t>р</w:t>
      </w:r>
      <w:r w:rsidR="006E156C">
        <w:t>е</w:t>
      </w:r>
      <w:r>
        <w:t xml:space="preserve"> вправе приостановить работу </w:t>
      </w:r>
      <w:r w:rsidR="006E156C">
        <w:t>на</w:t>
      </w:r>
      <w:r>
        <w:t xml:space="preserve">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Оплат</w:t>
      </w:r>
      <w:r w:rsidR="006E156C">
        <w:t>а</w:t>
      </w:r>
      <w:r>
        <w:t xml:space="preserve"> труда при этом производится как при простое по вине Работодателя.</w:t>
      </w:r>
    </w:p>
    <w:p w:rsidR="00FE6A86" w:rsidRPr="005C02D6" w:rsidRDefault="008D0C6A" w:rsidP="005C02D6">
      <w:pPr>
        <w:spacing w:after="0" w:line="276" w:lineRule="auto"/>
        <w:ind w:left="0" w:right="86" w:firstLine="567"/>
        <w:jc w:val="center"/>
        <w:rPr>
          <w:b/>
        </w:rPr>
      </w:pPr>
      <w:r w:rsidRPr="005C02D6">
        <w:rPr>
          <w:b/>
        </w:rPr>
        <w:t>4. ОПЛАТА ТРУДА</w:t>
      </w:r>
    </w:p>
    <w:p w:rsidR="00FE6A86" w:rsidRDefault="008D0C6A" w:rsidP="00D90314">
      <w:pPr>
        <w:ind w:left="0" w:right="-4" w:firstLine="567"/>
      </w:pPr>
      <w:r>
        <w:t>4.1. Принимая во внимание, что важнейшим фактором с</w:t>
      </w:r>
      <w:r w:rsidR="005C02D6">
        <w:t>т</w:t>
      </w:r>
      <w:r>
        <w:t xml:space="preserve">абилизации и развития </w:t>
      </w:r>
      <w:r>
        <w:rPr>
          <w:noProof/>
        </w:rPr>
        <w:drawing>
          <wp:inline distT="0" distB="0" distL="0" distR="0">
            <wp:extent cx="9144" cy="9144"/>
            <wp:effectExtent l="0" t="0" r="0" b="0"/>
            <wp:docPr id="37579" name="Picture 37579"/>
            <wp:cNvGraphicFramePr/>
            <a:graphic xmlns:a="http://schemas.openxmlformats.org/drawingml/2006/main">
              <a:graphicData uri="http://schemas.openxmlformats.org/drawingml/2006/picture">
                <pic:pic xmlns:pic="http://schemas.openxmlformats.org/drawingml/2006/picture">
                  <pic:nvPicPr>
                    <pic:cNvPr id="37579" name="Picture 37579"/>
                    <pic:cNvPicPr/>
                  </pic:nvPicPr>
                  <pic:blipFill>
                    <a:blip r:embed="rId45"/>
                    <a:stretch>
                      <a:fillRect/>
                    </a:stretch>
                  </pic:blipFill>
                  <pic:spPr>
                    <a:xfrm>
                      <a:off x="0" y="0"/>
                      <a:ext cx="9144" cy="9144"/>
                    </a:xfrm>
                    <a:prstGeom prst="rect">
                      <a:avLst/>
                    </a:prstGeom>
                  </pic:spPr>
                </pic:pic>
              </a:graphicData>
            </a:graphic>
          </wp:inline>
        </w:drawing>
      </w:r>
      <w:r>
        <w:t>образования является кадровое укрепление образовательных организаций, Стороны признают, что основой его является создание стабильного матери</w:t>
      </w:r>
      <w:r w:rsidR="005C02D6">
        <w:t>ал</w:t>
      </w:r>
      <w:r>
        <w:t>ьного положения Работников.</w:t>
      </w:r>
    </w:p>
    <w:p w:rsidR="00FE6A86" w:rsidRDefault="008D0C6A" w:rsidP="00D90314">
      <w:pPr>
        <w:ind w:left="0" w:right="-4" w:firstLine="567"/>
      </w:pPr>
      <w:r>
        <w:t>4.2. Оплата труда Работников Школы производится на основании Положения об о</w:t>
      </w:r>
      <w:r w:rsidR="005C02D6">
        <w:t>п</w:t>
      </w:r>
      <w:r>
        <w:t>ла</w:t>
      </w:r>
      <w:r w:rsidR="005C02D6">
        <w:t>т</w:t>
      </w:r>
      <w:r>
        <w:t xml:space="preserve">е труда работников государственного областного бюджетного общеобразовательного </w:t>
      </w:r>
      <w:r>
        <w:lastRenderedPageBreak/>
        <w:t>учреждения «Вечерней школы» (далее Положение),</w:t>
      </w:r>
      <w:r>
        <w:rPr>
          <w:noProof/>
        </w:rPr>
        <w:drawing>
          <wp:inline distT="0" distB="0" distL="0" distR="0">
            <wp:extent cx="9144" cy="9144"/>
            <wp:effectExtent l="0" t="0" r="0" b="0"/>
            <wp:docPr id="37580" name="Picture 37580"/>
            <wp:cNvGraphicFramePr/>
            <a:graphic xmlns:a="http://schemas.openxmlformats.org/drawingml/2006/main">
              <a:graphicData uri="http://schemas.openxmlformats.org/drawingml/2006/picture">
                <pic:pic xmlns:pic="http://schemas.openxmlformats.org/drawingml/2006/picture">
                  <pic:nvPicPr>
                    <pic:cNvPr id="37580" name="Picture 37580"/>
                    <pic:cNvPicPr/>
                  </pic:nvPicPr>
                  <pic:blipFill>
                    <a:blip r:embed="rId46"/>
                    <a:stretch>
                      <a:fillRect/>
                    </a:stretch>
                  </pic:blipFill>
                  <pic:spPr>
                    <a:xfrm>
                      <a:off x="0" y="0"/>
                      <a:ext cx="9144" cy="9144"/>
                    </a:xfrm>
                    <a:prstGeom prst="rect">
                      <a:avLst/>
                    </a:prstGeom>
                  </pic:spPr>
                </pic:pic>
              </a:graphicData>
            </a:graphic>
          </wp:inline>
        </w:drawing>
      </w:r>
      <w:r>
        <w:t>разработанного в соответствии с Трудовым кодексом Российской Федер</w:t>
      </w:r>
      <w:r w:rsidR="005C02D6">
        <w:t>ац</w:t>
      </w:r>
      <w:r>
        <w:t>ии, областным законом</w:t>
      </w:r>
      <w:r w:rsidR="005C02D6">
        <w:t xml:space="preserve"> </w:t>
      </w:r>
      <w:r>
        <w:t xml:space="preserve">от 26.122014 </w:t>
      </w:r>
      <w:r w:rsidR="005C02D6">
        <w:t>№</w:t>
      </w:r>
      <w:r>
        <w:t xml:space="preserve"> 699-03 «О реализации некоторых положений Трудового кодекса </w:t>
      </w:r>
      <w:r>
        <w:rPr>
          <w:noProof/>
        </w:rPr>
        <w:drawing>
          <wp:inline distT="0" distB="0" distL="0" distR="0">
            <wp:extent cx="9144" cy="9144"/>
            <wp:effectExtent l="0" t="0" r="0" b="0"/>
            <wp:docPr id="37581" name="Picture 37581"/>
            <wp:cNvGraphicFramePr/>
            <a:graphic xmlns:a="http://schemas.openxmlformats.org/drawingml/2006/main">
              <a:graphicData uri="http://schemas.openxmlformats.org/drawingml/2006/picture">
                <pic:pic xmlns:pic="http://schemas.openxmlformats.org/drawingml/2006/picture">
                  <pic:nvPicPr>
                    <pic:cNvPr id="37581" name="Picture 37581"/>
                    <pic:cNvPicPr/>
                  </pic:nvPicPr>
                  <pic:blipFill>
                    <a:blip r:embed="rId47"/>
                    <a:stretch>
                      <a:fillRect/>
                    </a:stretch>
                  </pic:blipFill>
                  <pic:spPr>
                    <a:xfrm>
                      <a:off x="0" y="0"/>
                      <a:ext cx="9144" cy="9144"/>
                    </a:xfrm>
                    <a:prstGeom prst="rect">
                      <a:avLst/>
                    </a:prstGeom>
                  </pic:spPr>
                </pic:pic>
              </a:graphicData>
            </a:graphic>
          </wp:inline>
        </w:drawing>
      </w:r>
      <w:r>
        <w:t>Российской Федерации на территории Новгородской области», постановлением Правительства Новгородской области от 12.03.2014 160 «О системе оплаты труда работников государственных учреждений Новгородской области», примерным положением об оплате труда государственных областных бюджетных и автономных организаций в сфере образования,</w:t>
      </w:r>
      <w:r w:rsidR="005C02D6">
        <w:t xml:space="preserve"> </w:t>
      </w:r>
      <w:r>
        <w:t>находящихся в веде</w:t>
      </w:r>
      <w:r w:rsidRPr="005C02D6">
        <w:t>нии</w:t>
      </w:r>
      <w:r>
        <w:t xml:space="preserve"> м</w:t>
      </w:r>
      <w:r w:rsidRPr="005C02D6">
        <w:t>ини</w:t>
      </w:r>
      <w:r>
        <w:t>стерства образования Новгородской области (далее по тексту - Примерное положение), утвержденным постановлением министерства образования Новгородской области департамента образования и молодёжной политики Новгородск</w:t>
      </w:r>
      <w:r w:rsidR="005C02D6">
        <w:t>о</w:t>
      </w:r>
      <w:r>
        <w:t>й облас</w:t>
      </w:r>
      <w:r w:rsidR="005C02D6">
        <w:t>т</w:t>
      </w:r>
      <w:r>
        <w:t xml:space="preserve">и от 05.09.2017 ЛГУ 4 (с изм. и </w:t>
      </w:r>
      <w:proofErr w:type="spellStart"/>
      <w:r>
        <w:t>дополн</w:t>
      </w:r>
      <w:proofErr w:type="spellEnd"/>
      <w:r>
        <w:t xml:space="preserve">. от 18.06.2020 </w:t>
      </w:r>
      <w:r w:rsidR="004D71DC">
        <w:t>№</w:t>
      </w:r>
      <w:r>
        <w:t>15).</w:t>
      </w:r>
      <w:r w:rsidR="004D71DC">
        <w:t xml:space="preserve"> </w:t>
      </w:r>
    </w:p>
    <w:p w:rsidR="00FE6A86" w:rsidRDefault="008D0C6A" w:rsidP="00D90314">
      <w:pPr>
        <w:ind w:left="0" w:right="-4" w:firstLine="567"/>
      </w:pPr>
      <w:r>
        <w:t xml:space="preserve">4.3. Система оплаты труда Работников Школы включает размеры окладов </w:t>
      </w:r>
      <w:r>
        <w:rPr>
          <w:noProof/>
        </w:rPr>
        <w:drawing>
          <wp:inline distT="0" distB="0" distL="0" distR="0">
            <wp:extent cx="9144" cy="9144"/>
            <wp:effectExtent l="0" t="0" r="0" b="0"/>
            <wp:docPr id="37585" name="Picture 37585"/>
            <wp:cNvGraphicFramePr/>
            <a:graphic xmlns:a="http://schemas.openxmlformats.org/drawingml/2006/main">
              <a:graphicData uri="http://schemas.openxmlformats.org/drawingml/2006/picture">
                <pic:pic xmlns:pic="http://schemas.openxmlformats.org/drawingml/2006/picture">
                  <pic:nvPicPr>
                    <pic:cNvPr id="37585" name="Picture 37585"/>
                    <pic:cNvPicPr/>
                  </pic:nvPicPr>
                  <pic:blipFill>
                    <a:blip r:embed="rId48"/>
                    <a:stretch>
                      <a:fillRect/>
                    </a:stretch>
                  </pic:blipFill>
                  <pic:spPr>
                    <a:xfrm>
                      <a:off x="0" y="0"/>
                      <a:ext cx="9144" cy="9144"/>
                    </a:xfrm>
                    <a:prstGeom prst="rect">
                      <a:avLst/>
                    </a:prstGeom>
                  </pic:spPr>
                </pic:pic>
              </a:graphicData>
            </a:graphic>
          </wp:inline>
        </w:drawing>
      </w:r>
      <w:r>
        <w:t xml:space="preserve">(должностных окладов), виды и размеры выплат компенсационного и стимулирующего характера, установленные коллективным договором, соглашениями, локальными нормативными актами в соответствии с федеральными законами и постановлениями </w:t>
      </w:r>
      <w:r>
        <w:rPr>
          <w:noProof/>
        </w:rPr>
        <w:drawing>
          <wp:inline distT="0" distB="0" distL="0" distR="0">
            <wp:extent cx="9144" cy="9144"/>
            <wp:effectExtent l="0" t="0" r="0" b="0"/>
            <wp:docPr id="37588" name="Picture 37588"/>
            <wp:cNvGraphicFramePr/>
            <a:graphic xmlns:a="http://schemas.openxmlformats.org/drawingml/2006/main">
              <a:graphicData uri="http://schemas.openxmlformats.org/drawingml/2006/picture">
                <pic:pic xmlns:pic="http://schemas.openxmlformats.org/drawingml/2006/picture">
                  <pic:nvPicPr>
                    <pic:cNvPr id="37588" name="Picture 37588"/>
                    <pic:cNvPicPr/>
                  </pic:nvPicPr>
                  <pic:blipFill>
                    <a:blip r:embed="rId49"/>
                    <a:stretch>
                      <a:fillRect/>
                    </a:stretch>
                  </pic:blipFill>
                  <pic:spPr>
                    <a:xfrm>
                      <a:off x="0" y="0"/>
                      <a:ext cx="9144" cy="9144"/>
                    </a:xfrm>
                    <a:prstGeom prst="rect">
                      <a:avLst/>
                    </a:prstGeom>
                  </pic:spPr>
                </pic:pic>
              </a:graphicData>
            </a:graphic>
          </wp:inline>
        </w:drawing>
      </w:r>
      <w:r>
        <w:t>Правительства Новгородской области, Примерным положением.</w:t>
      </w:r>
      <w:r>
        <w:rPr>
          <w:noProof/>
        </w:rPr>
        <w:drawing>
          <wp:inline distT="0" distB="0" distL="0" distR="0">
            <wp:extent cx="1682496" cy="137160"/>
            <wp:effectExtent l="0" t="0" r="0" b="0"/>
            <wp:docPr id="96529" name="Picture 96529"/>
            <wp:cNvGraphicFramePr/>
            <a:graphic xmlns:a="http://schemas.openxmlformats.org/drawingml/2006/main">
              <a:graphicData uri="http://schemas.openxmlformats.org/drawingml/2006/picture">
                <pic:pic xmlns:pic="http://schemas.openxmlformats.org/drawingml/2006/picture">
                  <pic:nvPicPr>
                    <pic:cNvPr id="96529" name="Picture 96529"/>
                    <pic:cNvPicPr/>
                  </pic:nvPicPr>
                  <pic:blipFill>
                    <a:blip r:embed="rId50"/>
                    <a:stretch>
                      <a:fillRect/>
                    </a:stretch>
                  </pic:blipFill>
                  <pic:spPr>
                    <a:xfrm>
                      <a:off x="0" y="0"/>
                      <a:ext cx="1682496" cy="137160"/>
                    </a:xfrm>
                    <a:prstGeom prst="rect">
                      <a:avLst/>
                    </a:prstGeom>
                  </pic:spPr>
                </pic:pic>
              </a:graphicData>
            </a:graphic>
          </wp:inline>
        </w:drawing>
      </w:r>
    </w:p>
    <w:p w:rsidR="00FA1245" w:rsidRPr="00D90314" w:rsidRDefault="008D0C6A" w:rsidP="00D331D0">
      <w:pPr>
        <w:pStyle w:val="aligncenter"/>
        <w:shd w:val="clear" w:color="auto" w:fill="F4F3F8"/>
        <w:spacing w:before="0" w:beforeAutospacing="0" w:after="0" w:afterAutospacing="0" w:line="330" w:lineRule="atLeast"/>
        <w:ind w:firstLine="567"/>
        <w:jc w:val="both"/>
      </w:pPr>
      <w:r w:rsidRPr="00D90314">
        <w:t>4.4. Месячная заработная плата Работников</w:t>
      </w:r>
      <w:r w:rsidR="004D71DC" w:rsidRPr="00D90314">
        <w:t xml:space="preserve"> </w:t>
      </w:r>
      <w:r w:rsidRPr="00D90314">
        <w:t>Школы, полност</w:t>
      </w:r>
      <w:r w:rsidR="004D71DC" w:rsidRPr="00D90314">
        <w:t xml:space="preserve">ью </w:t>
      </w:r>
      <w:r w:rsidRPr="00D90314">
        <w:t xml:space="preserve"> </w:t>
      </w:r>
      <w:r w:rsidR="004D71DC" w:rsidRPr="00D90314">
        <w:t>о</w:t>
      </w:r>
      <w:r w:rsidRPr="00D90314">
        <w:t xml:space="preserve">тработавших </w:t>
      </w:r>
      <w:r w:rsidRPr="00D90314">
        <w:rPr>
          <w:noProof/>
        </w:rPr>
        <w:drawing>
          <wp:inline distT="0" distB="0" distL="0" distR="0">
            <wp:extent cx="18287" cy="9144"/>
            <wp:effectExtent l="0" t="0" r="0" b="0"/>
            <wp:docPr id="37590" name="Picture 37590"/>
            <wp:cNvGraphicFramePr/>
            <a:graphic xmlns:a="http://schemas.openxmlformats.org/drawingml/2006/main">
              <a:graphicData uri="http://schemas.openxmlformats.org/drawingml/2006/picture">
                <pic:pic xmlns:pic="http://schemas.openxmlformats.org/drawingml/2006/picture">
                  <pic:nvPicPr>
                    <pic:cNvPr id="37590" name="Picture 37590"/>
                    <pic:cNvPicPr/>
                  </pic:nvPicPr>
                  <pic:blipFill>
                    <a:blip r:embed="rId51"/>
                    <a:stretch>
                      <a:fillRect/>
                    </a:stretch>
                  </pic:blipFill>
                  <pic:spPr>
                    <a:xfrm>
                      <a:off x="0" y="0"/>
                      <a:ext cx="18287" cy="9144"/>
                    </a:xfrm>
                    <a:prstGeom prst="rect">
                      <a:avLst/>
                    </a:prstGeom>
                  </pic:spPr>
                </pic:pic>
              </a:graphicData>
            </a:graphic>
          </wp:inline>
        </w:drawing>
      </w:r>
      <w:r w:rsidRPr="00D90314">
        <w:t>норму рабочего времени и выполнивших нормы труда (трудовые обязанности), не может быть ниже минимального р</w:t>
      </w:r>
      <w:r w:rsidR="004D71DC" w:rsidRPr="00D90314">
        <w:t>аз</w:t>
      </w:r>
      <w:r w:rsidRPr="00D90314">
        <w:t>мера оплаты труда, установленного Федеральным законом от 19 июня 2000 года 82-ФЗ минимальном размере оплаты труда</w:t>
      </w:r>
      <w:r w:rsidR="00FA1245" w:rsidRPr="00D90314">
        <w:t xml:space="preserve">  </w:t>
      </w:r>
      <w:r w:rsidRPr="00D90314">
        <w:t>(</w:t>
      </w:r>
      <w:r w:rsidR="00FA1245" w:rsidRPr="00D90314">
        <w:t>в ред. Федеральных законов от 29.04.2002 </w:t>
      </w:r>
      <w:hyperlink r:id="rId52" w:anchor="dst100008" w:history="1">
        <w:r w:rsidR="00FA1245" w:rsidRPr="00D90314">
          <w:rPr>
            <w:rStyle w:val="a6"/>
            <w:color w:val="auto"/>
            <w:u w:val="none"/>
          </w:rPr>
          <w:t>N 42-ФЗ</w:t>
        </w:r>
      </w:hyperlink>
      <w:r w:rsidR="00FA1245" w:rsidRPr="00D90314">
        <w:t>,от 26.11.2002 </w:t>
      </w:r>
      <w:hyperlink r:id="rId53" w:anchor="dst100018" w:history="1">
        <w:r w:rsidR="00FA1245" w:rsidRPr="00D90314">
          <w:rPr>
            <w:rStyle w:val="a6"/>
            <w:color w:val="auto"/>
            <w:u w:val="none"/>
          </w:rPr>
          <w:t>N 152-ФЗ</w:t>
        </w:r>
      </w:hyperlink>
      <w:r w:rsidR="00FA1245" w:rsidRPr="00D90314">
        <w:t>, от 01.10.2003 </w:t>
      </w:r>
      <w:hyperlink r:id="rId54" w:anchor="dst100008" w:history="1">
        <w:r w:rsidR="00FA1245" w:rsidRPr="00D90314">
          <w:rPr>
            <w:rStyle w:val="a6"/>
            <w:color w:val="auto"/>
            <w:u w:val="none"/>
          </w:rPr>
          <w:t>N 127-ФЗ</w:t>
        </w:r>
      </w:hyperlink>
      <w:r w:rsidR="00FA1245" w:rsidRPr="00D90314">
        <w:t>, от 22.08.2004 </w:t>
      </w:r>
      <w:hyperlink r:id="rId55" w:anchor="dst105393" w:history="1">
        <w:r w:rsidR="00FA1245" w:rsidRPr="00D90314">
          <w:rPr>
            <w:rStyle w:val="a6"/>
            <w:color w:val="auto"/>
            <w:u w:val="none"/>
          </w:rPr>
          <w:t>N 122-ФЗ</w:t>
        </w:r>
      </w:hyperlink>
      <w:r w:rsidR="00FA1245" w:rsidRPr="00D90314">
        <w:t>,от 29.12.2004 </w:t>
      </w:r>
      <w:hyperlink r:id="rId56" w:anchor="dst100009" w:history="1">
        <w:r w:rsidR="00FA1245" w:rsidRPr="00D90314">
          <w:rPr>
            <w:rStyle w:val="a6"/>
            <w:color w:val="auto"/>
            <w:u w:val="none"/>
          </w:rPr>
          <w:t>N 198-ФЗ</w:t>
        </w:r>
      </w:hyperlink>
      <w:r w:rsidR="00FA1245" w:rsidRPr="00D90314">
        <w:t>, от 20.04.2007 </w:t>
      </w:r>
      <w:hyperlink r:id="rId57" w:anchor="dst100009" w:history="1">
        <w:r w:rsidR="00FA1245" w:rsidRPr="00D90314">
          <w:rPr>
            <w:rStyle w:val="a6"/>
            <w:color w:val="auto"/>
            <w:u w:val="none"/>
          </w:rPr>
          <w:t>N 54-ФЗ</w:t>
        </w:r>
      </w:hyperlink>
      <w:r w:rsidR="00FA1245" w:rsidRPr="00D90314">
        <w:t>, от 24.06.2008 </w:t>
      </w:r>
      <w:hyperlink r:id="rId58" w:anchor="dst100009" w:history="1">
        <w:r w:rsidR="00FA1245" w:rsidRPr="00D90314">
          <w:rPr>
            <w:rStyle w:val="a6"/>
            <w:color w:val="auto"/>
            <w:u w:val="none"/>
          </w:rPr>
          <w:t>N 91-ФЗ</w:t>
        </w:r>
      </w:hyperlink>
      <w:r w:rsidR="00FA1245" w:rsidRPr="00D90314">
        <w:t>,от 24.07.2009 </w:t>
      </w:r>
      <w:hyperlink r:id="rId59" w:anchor="dst100347" w:history="1">
        <w:r w:rsidR="00FA1245" w:rsidRPr="00D90314">
          <w:rPr>
            <w:rStyle w:val="a6"/>
            <w:color w:val="auto"/>
            <w:u w:val="none"/>
          </w:rPr>
          <w:t>N 213-ФЗ</w:t>
        </w:r>
      </w:hyperlink>
      <w:r w:rsidR="00FA1245" w:rsidRPr="00D90314">
        <w:t>, от 01.06.2011 </w:t>
      </w:r>
      <w:hyperlink r:id="rId60" w:anchor="dst100009" w:history="1">
        <w:r w:rsidR="00FA1245" w:rsidRPr="00D90314">
          <w:rPr>
            <w:rStyle w:val="a6"/>
            <w:color w:val="auto"/>
            <w:u w:val="none"/>
          </w:rPr>
          <w:t>N 106-ФЗ</w:t>
        </w:r>
      </w:hyperlink>
      <w:r w:rsidR="00FA1245" w:rsidRPr="00D90314">
        <w:t>, от 03.12.2012 </w:t>
      </w:r>
      <w:hyperlink r:id="rId61" w:anchor="dst100009" w:history="1">
        <w:r w:rsidR="00FA1245" w:rsidRPr="00D90314">
          <w:rPr>
            <w:rStyle w:val="a6"/>
            <w:color w:val="auto"/>
            <w:u w:val="none"/>
          </w:rPr>
          <w:t>N 232-ФЗ</w:t>
        </w:r>
      </w:hyperlink>
      <w:r w:rsidR="00FA1245" w:rsidRPr="00D90314">
        <w:t>,от 02.12.2013 </w:t>
      </w:r>
      <w:hyperlink r:id="rId62" w:anchor="dst100009" w:history="1">
        <w:r w:rsidR="00FA1245" w:rsidRPr="00D90314">
          <w:rPr>
            <w:rStyle w:val="a6"/>
            <w:color w:val="auto"/>
            <w:u w:val="none"/>
          </w:rPr>
          <w:t>N 336-ФЗ</w:t>
        </w:r>
      </w:hyperlink>
      <w:r w:rsidR="00FA1245" w:rsidRPr="00D90314">
        <w:t>, от 01.12.2014 </w:t>
      </w:r>
      <w:hyperlink r:id="rId63" w:anchor="dst100009" w:history="1">
        <w:r w:rsidR="00FA1245" w:rsidRPr="00D90314">
          <w:rPr>
            <w:rStyle w:val="a6"/>
            <w:color w:val="auto"/>
            <w:u w:val="none"/>
          </w:rPr>
          <w:t>N 408-ФЗ</w:t>
        </w:r>
      </w:hyperlink>
      <w:r w:rsidR="00FA1245" w:rsidRPr="00D90314">
        <w:t>, от 14.12.2015 </w:t>
      </w:r>
      <w:hyperlink r:id="rId64" w:anchor="dst100009" w:history="1">
        <w:r w:rsidR="00FA1245" w:rsidRPr="00D90314">
          <w:rPr>
            <w:rStyle w:val="a6"/>
            <w:color w:val="auto"/>
            <w:u w:val="none"/>
          </w:rPr>
          <w:t>N 376-ФЗ</w:t>
        </w:r>
      </w:hyperlink>
      <w:r w:rsidR="00FA1245" w:rsidRPr="00D90314">
        <w:t>,от 02.06.2016 </w:t>
      </w:r>
      <w:hyperlink r:id="rId65" w:anchor="dst100009" w:history="1">
        <w:r w:rsidR="00FA1245" w:rsidRPr="00D90314">
          <w:rPr>
            <w:rStyle w:val="a6"/>
            <w:color w:val="auto"/>
            <w:u w:val="none"/>
          </w:rPr>
          <w:t>N 164-ФЗ</w:t>
        </w:r>
      </w:hyperlink>
      <w:r w:rsidR="00FA1245" w:rsidRPr="00D90314">
        <w:t>, от 19.12.2016 </w:t>
      </w:r>
      <w:hyperlink r:id="rId66" w:anchor="dst100009" w:history="1">
        <w:r w:rsidR="00FA1245" w:rsidRPr="00D90314">
          <w:rPr>
            <w:rStyle w:val="a6"/>
            <w:color w:val="auto"/>
            <w:u w:val="none"/>
          </w:rPr>
          <w:t>N 460-ФЗ</w:t>
        </w:r>
      </w:hyperlink>
      <w:r w:rsidR="00FA1245" w:rsidRPr="00D90314">
        <w:t>, от 28.12.2017 </w:t>
      </w:r>
      <w:hyperlink r:id="rId67" w:anchor="dst100018" w:history="1">
        <w:r w:rsidR="00FA1245" w:rsidRPr="00D90314">
          <w:rPr>
            <w:rStyle w:val="a6"/>
            <w:color w:val="auto"/>
            <w:u w:val="none"/>
          </w:rPr>
          <w:t>N 421-ФЗ</w:t>
        </w:r>
      </w:hyperlink>
      <w:r w:rsidR="00FA1245" w:rsidRPr="00D90314">
        <w:t>,от 07.03.2018 </w:t>
      </w:r>
      <w:hyperlink r:id="rId68" w:anchor="dst100009" w:history="1">
        <w:r w:rsidR="00FA1245" w:rsidRPr="00D90314">
          <w:rPr>
            <w:rStyle w:val="a6"/>
            <w:color w:val="auto"/>
            <w:u w:val="none"/>
          </w:rPr>
          <w:t>N 41-ФЗ</w:t>
        </w:r>
      </w:hyperlink>
      <w:r w:rsidR="00FA1245" w:rsidRPr="00D90314">
        <w:t>, от 25.12.2018 </w:t>
      </w:r>
      <w:hyperlink r:id="rId69" w:anchor="dst100009" w:history="1">
        <w:r w:rsidR="00FA1245" w:rsidRPr="00D90314">
          <w:rPr>
            <w:rStyle w:val="a6"/>
            <w:color w:val="auto"/>
            <w:u w:val="none"/>
          </w:rPr>
          <w:t>N 481-ФЗ</w:t>
        </w:r>
      </w:hyperlink>
      <w:r w:rsidR="00FA1245" w:rsidRPr="00D90314">
        <w:t>, от 27.12.2019 </w:t>
      </w:r>
      <w:hyperlink r:id="rId70" w:anchor="dst100009" w:history="1">
        <w:r w:rsidR="00FA1245" w:rsidRPr="00D90314">
          <w:rPr>
            <w:rStyle w:val="a6"/>
            <w:color w:val="auto"/>
            <w:u w:val="none"/>
          </w:rPr>
          <w:t>N 463-ФЗ</w:t>
        </w:r>
      </w:hyperlink>
      <w:r w:rsidR="00FA1245" w:rsidRPr="00D90314">
        <w:t>,от 29.12.2020 </w:t>
      </w:r>
      <w:hyperlink r:id="rId71" w:anchor="dst100047" w:history="1">
        <w:r w:rsidR="00FA1245" w:rsidRPr="00D90314">
          <w:rPr>
            <w:rStyle w:val="a6"/>
            <w:color w:val="auto"/>
            <w:u w:val="none"/>
          </w:rPr>
          <w:t>N 473-ФЗ</w:t>
        </w:r>
      </w:hyperlink>
      <w:r w:rsidR="00FA1245" w:rsidRPr="00D90314">
        <w:t>, от 06.12.2021 </w:t>
      </w:r>
      <w:hyperlink r:id="rId72" w:anchor="dst100008" w:history="1">
        <w:r w:rsidR="00FA1245" w:rsidRPr="00D90314">
          <w:rPr>
            <w:rStyle w:val="a6"/>
            <w:color w:val="auto"/>
            <w:u w:val="none"/>
          </w:rPr>
          <w:t>N 406-ФЗ</w:t>
        </w:r>
      </w:hyperlink>
      <w:r w:rsidR="00FA1245" w:rsidRPr="00D90314">
        <w:t>, от 19.12.2022 </w:t>
      </w:r>
      <w:hyperlink r:id="rId73" w:history="1">
        <w:r w:rsidR="00FA1245" w:rsidRPr="00D90314">
          <w:rPr>
            <w:rStyle w:val="a6"/>
            <w:color w:val="auto"/>
            <w:u w:val="none"/>
          </w:rPr>
          <w:t>N 522-ФЗ</w:t>
        </w:r>
      </w:hyperlink>
      <w:r w:rsidR="00FA1245" w:rsidRPr="00D90314">
        <w:t>,от 27.11.2023 </w:t>
      </w:r>
      <w:hyperlink r:id="rId74" w:anchor="dst100009" w:history="1">
        <w:r w:rsidR="00FA1245" w:rsidRPr="00D90314">
          <w:rPr>
            <w:rStyle w:val="a6"/>
            <w:color w:val="auto"/>
            <w:u w:val="none"/>
          </w:rPr>
          <w:t>N 548-ФЗ</w:t>
        </w:r>
      </w:hyperlink>
      <w:r w:rsidR="00FA1245" w:rsidRPr="00D90314">
        <w:t>,с изм., внесенными </w:t>
      </w:r>
      <w:hyperlink r:id="rId75" w:anchor="dst100050" w:history="1">
        <w:r w:rsidR="00FA1245" w:rsidRPr="00D90314">
          <w:rPr>
            <w:rStyle w:val="a6"/>
            <w:color w:val="auto"/>
            <w:u w:val="none"/>
          </w:rPr>
          <w:t>Постановлением</w:t>
        </w:r>
      </w:hyperlink>
      <w:r w:rsidR="00FA1245" w:rsidRPr="00D90314">
        <w:t> Конституционного Суда РФ</w:t>
      </w:r>
      <w:r w:rsidR="00274C86" w:rsidRPr="00D90314">
        <w:t xml:space="preserve"> </w:t>
      </w:r>
      <w:r w:rsidR="00FA1245" w:rsidRPr="00D90314">
        <w:rPr>
          <w:sz w:val="28"/>
          <w:szCs w:val="28"/>
        </w:rPr>
        <w:t>от 27.11.2008 N 11-П)</w:t>
      </w:r>
    </w:p>
    <w:p w:rsidR="00FE6A86" w:rsidRDefault="008D0C6A" w:rsidP="00CC69BE">
      <w:pPr>
        <w:spacing w:after="27"/>
        <w:ind w:left="0" w:right="-4" w:firstLine="567"/>
      </w:pPr>
      <w:r>
        <w:t xml:space="preserve">4.5. Заработная плата Работников Школы предельными размерами не </w:t>
      </w:r>
      <w:r>
        <w:rPr>
          <w:noProof/>
        </w:rPr>
        <w:drawing>
          <wp:inline distT="0" distB="0" distL="0" distR="0">
            <wp:extent cx="9144" cy="9144"/>
            <wp:effectExtent l="0" t="0" r="0" b="0"/>
            <wp:docPr id="37615" name="Picture 37615"/>
            <wp:cNvGraphicFramePr/>
            <a:graphic xmlns:a="http://schemas.openxmlformats.org/drawingml/2006/main">
              <a:graphicData uri="http://schemas.openxmlformats.org/drawingml/2006/picture">
                <pic:pic xmlns:pic="http://schemas.openxmlformats.org/drawingml/2006/picture">
                  <pic:nvPicPr>
                    <pic:cNvPr id="37615" name="Picture 37615"/>
                    <pic:cNvPicPr/>
                  </pic:nvPicPr>
                  <pic:blipFill>
                    <a:blip r:embed="rId76"/>
                    <a:stretch>
                      <a:fillRect/>
                    </a:stretch>
                  </pic:blipFill>
                  <pic:spPr>
                    <a:xfrm>
                      <a:off x="0" y="0"/>
                      <a:ext cx="9144" cy="9144"/>
                    </a:xfrm>
                    <a:prstGeom prst="rect">
                      <a:avLst/>
                    </a:prstGeom>
                  </pic:spPr>
                </pic:pic>
              </a:graphicData>
            </a:graphic>
          </wp:inline>
        </w:drawing>
      </w:r>
      <w:r>
        <w:t>ограничивается.</w:t>
      </w:r>
    </w:p>
    <w:p w:rsidR="00FE6A86" w:rsidRDefault="008D0C6A" w:rsidP="00CC69BE">
      <w:pPr>
        <w:spacing w:after="30"/>
        <w:ind w:left="0" w:right="-4" w:firstLine="567"/>
      </w:pPr>
      <w:r>
        <w:t>4.6. Оплата труда работников Школы, занятых по совместительству, а также на условиях неполного рабочего времени, производится пропорционально отработанному времени.</w:t>
      </w:r>
    </w:p>
    <w:p w:rsidR="00FE6A86" w:rsidRDefault="008D0C6A" w:rsidP="00CC69BE">
      <w:pPr>
        <w:tabs>
          <w:tab w:val="left" w:pos="9923"/>
        </w:tabs>
        <w:ind w:left="0" w:right="-5" w:firstLine="567"/>
      </w:pPr>
      <w:r>
        <w:t>4.7.</w:t>
      </w:r>
      <w:r w:rsidR="00274C86">
        <w:t xml:space="preserve"> </w:t>
      </w:r>
      <w:r>
        <w:t>0плата труда Работникам производится в пределах фонда оплаты труда работников Школы, установленного ей минис</w:t>
      </w:r>
      <w:r w:rsidR="00274C86">
        <w:t>т</w:t>
      </w:r>
      <w:r>
        <w:t>ерст</w:t>
      </w:r>
      <w:r w:rsidR="00274C86">
        <w:t>во</w:t>
      </w:r>
      <w:r>
        <w:t xml:space="preserve">м </w:t>
      </w:r>
      <w:r w:rsidR="00274C86">
        <w:t>о</w:t>
      </w:r>
      <w:r>
        <w:t>бразования Новгородской области, на календарный (финансовый) год.</w:t>
      </w:r>
    </w:p>
    <w:p w:rsidR="00FE6A86" w:rsidRDefault="008D0C6A" w:rsidP="00CC69BE">
      <w:pPr>
        <w:tabs>
          <w:tab w:val="left" w:pos="9776"/>
        </w:tabs>
        <w:ind w:left="0" w:right="-5" w:firstLine="567"/>
      </w:pPr>
      <w:r>
        <w:t>4.8.</w:t>
      </w:r>
      <w:r w:rsidR="00274C86">
        <w:t xml:space="preserve"> </w:t>
      </w:r>
      <w:r>
        <w:t>Условия оплаты труда директора Школы относятся к полномочиям министерства образования Новгородской обла</w:t>
      </w:r>
      <w:r w:rsidR="00274C86">
        <w:t>с</w:t>
      </w:r>
      <w:r>
        <w:t>ти (далее по тексту - Министерство) и рассматриваются созданной в Минист</w:t>
      </w:r>
      <w:r w:rsidR="00274C86">
        <w:t>е</w:t>
      </w:r>
      <w:r>
        <w:t>рств</w:t>
      </w:r>
      <w:r w:rsidR="00274C86">
        <w:t>е</w:t>
      </w:r>
      <w:r>
        <w:t xml:space="preserve"> комиссией по вопросам оплаты труда руководителя организации (далее комиссия Министерства) в соответствии с Примерным положением.</w:t>
      </w:r>
    </w:p>
    <w:p w:rsidR="00FE6A86" w:rsidRDefault="008D0C6A" w:rsidP="00CC69BE">
      <w:pPr>
        <w:ind w:left="0" w:right="-5" w:firstLine="567"/>
      </w:pPr>
      <w:r>
        <w:t>4.9. Состав и порядок деятельности комиссии Министерства утверждается приказом Министерства.</w:t>
      </w:r>
    </w:p>
    <w:p w:rsidR="00FE6A86" w:rsidRDefault="008D0C6A" w:rsidP="00CC69BE">
      <w:pPr>
        <w:ind w:left="0" w:right="-5" w:firstLine="567"/>
      </w:pPr>
      <w:r>
        <w:t>4.10. В случае установления Работнику неполно</w:t>
      </w:r>
      <w:r w:rsidR="00274C86">
        <w:t>г</w:t>
      </w:r>
      <w:r>
        <w:t xml:space="preserve">о рабочего времени, работе по </w:t>
      </w:r>
      <w:r>
        <w:rPr>
          <w:noProof/>
        </w:rPr>
        <w:drawing>
          <wp:inline distT="0" distB="0" distL="0" distR="0">
            <wp:extent cx="9144" cy="9144"/>
            <wp:effectExtent l="0" t="0" r="0" b="0"/>
            <wp:docPr id="37626" name="Picture 37626"/>
            <wp:cNvGraphicFramePr/>
            <a:graphic xmlns:a="http://schemas.openxmlformats.org/drawingml/2006/main">
              <a:graphicData uri="http://schemas.openxmlformats.org/drawingml/2006/picture">
                <pic:pic xmlns:pic="http://schemas.openxmlformats.org/drawingml/2006/picture">
                  <pic:nvPicPr>
                    <pic:cNvPr id="37626" name="Picture 37626"/>
                    <pic:cNvPicPr/>
                  </pic:nvPicPr>
                  <pic:blipFill>
                    <a:blip r:embed="rId77"/>
                    <a:stretch>
                      <a:fillRect/>
                    </a:stretch>
                  </pic:blipFill>
                  <pic:spPr>
                    <a:xfrm>
                      <a:off x="0" y="0"/>
                      <a:ext cx="9144" cy="9144"/>
                    </a:xfrm>
                    <a:prstGeom prst="rect">
                      <a:avLst/>
                    </a:prstGeom>
                  </pic:spPr>
                </pic:pic>
              </a:graphicData>
            </a:graphic>
          </wp:inline>
        </w:drawing>
      </w:r>
      <w:r>
        <w:t xml:space="preserve">совместительству оплата труда производится пропорционально отработанному им времени, </w:t>
      </w:r>
      <w:r>
        <w:rPr>
          <w:noProof/>
        </w:rPr>
        <w:drawing>
          <wp:inline distT="0" distB="0" distL="0" distR="0">
            <wp:extent cx="9144" cy="9144"/>
            <wp:effectExtent l="0" t="0" r="0" b="0"/>
            <wp:docPr id="37628" name="Picture 37628"/>
            <wp:cNvGraphicFramePr/>
            <a:graphic xmlns:a="http://schemas.openxmlformats.org/drawingml/2006/main">
              <a:graphicData uri="http://schemas.openxmlformats.org/drawingml/2006/picture">
                <pic:pic xmlns:pic="http://schemas.openxmlformats.org/drawingml/2006/picture">
                  <pic:nvPicPr>
                    <pic:cNvPr id="37628" name="Picture 37628"/>
                    <pic:cNvPicPr/>
                  </pic:nvPicPr>
                  <pic:blipFill>
                    <a:blip r:embed="rId78"/>
                    <a:stretch>
                      <a:fillRect/>
                    </a:stretch>
                  </pic:blipFill>
                  <pic:spPr>
                    <a:xfrm>
                      <a:off x="0" y="0"/>
                      <a:ext cx="9144" cy="9144"/>
                    </a:xfrm>
                    <a:prstGeom prst="rect">
                      <a:avLst/>
                    </a:prstGeom>
                  </pic:spPr>
                </pic:pic>
              </a:graphicData>
            </a:graphic>
          </wp:inline>
        </w:drawing>
      </w:r>
      <w:r>
        <w:t>выплата осущест</w:t>
      </w:r>
      <w:r w:rsidR="00274C86">
        <w:t>в</w:t>
      </w:r>
      <w:r>
        <w:t>ляется два раза в месяц:</w:t>
      </w:r>
      <w:r w:rsidR="00274C86">
        <w:t xml:space="preserve"> </w:t>
      </w:r>
      <w:r>
        <w:t xml:space="preserve">5 и 20 числа каждого месяца. </w:t>
      </w:r>
      <w:r>
        <w:rPr>
          <w:noProof/>
        </w:rPr>
        <w:drawing>
          <wp:inline distT="0" distB="0" distL="0" distR="0">
            <wp:extent cx="18288" cy="18288"/>
            <wp:effectExtent l="0" t="0" r="0" b="0"/>
            <wp:docPr id="37860" name="Picture 37860"/>
            <wp:cNvGraphicFramePr/>
            <a:graphic xmlns:a="http://schemas.openxmlformats.org/drawingml/2006/main">
              <a:graphicData uri="http://schemas.openxmlformats.org/drawingml/2006/picture">
                <pic:pic xmlns:pic="http://schemas.openxmlformats.org/drawingml/2006/picture">
                  <pic:nvPicPr>
                    <pic:cNvPr id="37860" name="Picture 37860"/>
                    <pic:cNvPicPr/>
                  </pic:nvPicPr>
                  <pic:blipFill>
                    <a:blip r:embed="rId79"/>
                    <a:stretch>
                      <a:fillRect/>
                    </a:stretch>
                  </pic:blipFill>
                  <pic:spPr>
                    <a:xfrm>
                      <a:off x="0" y="0"/>
                      <a:ext cx="18288" cy="18288"/>
                    </a:xfrm>
                    <a:prstGeom prst="rect">
                      <a:avLst/>
                    </a:prstGeom>
                  </pic:spPr>
                </pic:pic>
              </a:graphicData>
            </a:graphic>
          </wp:inline>
        </w:drawing>
      </w:r>
    </w:p>
    <w:p w:rsidR="00FE6A86" w:rsidRDefault="008D0C6A" w:rsidP="008252E6">
      <w:pPr>
        <w:spacing w:after="48"/>
        <w:ind w:left="0" w:right="0" w:firstLine="567"/>
      </w:pPr>
      <w:r>
        <w:t>4.11</w:t>
      </w:r>
      <w:r w:rsidR="00274C86">
        <w:t>.</w:t>
      </w:r>
      <w:r>
        <w:t xml:space="preserve"> Заработная п</w:t>
      </w:r>
      <w:r w:rsidR="00274C86">
        <w:t>ла</w:t>
      </w:r>
      <w:r>
        <w:t xml:space="preserve">та выплачивается Работникам 2 раза в месяц: 5 и 20 числа каждого </w:t>
      </w:r>
      <w:r>
        <w:rPr>
          <w:noProof/>
        </w:rPr>
        <w:drawing>
          <wp:inline distT="0" distB="0" distL="0" distR="0">
            <wp:extent cx="9144" cy="9144"/>
            <wp:effectExtent l="0" t="0" r="0" b="0"/>
            <wp:docPr id="37629" name="Picture 37629"/>
            <wp:cNvGraphicFramePr/>
            <a:graphic xmlns:a="http://schemas.openxmlformats.org/drawingml/2006/main">
              <a:graphicData uri="http://schemas.openxmlformats.org/drawingml/2006/picture">
                <pic:pic xmlns:pic="http://schemas.openxmlformats.org/drawingml/2006/picture">
                  <pic:nvPicPr>
                    <pic:cNvPr id="37629" name="Picture 37629"/>
                    <pic:cNvPicPr/>
                  </pic:nvPicPr>
                  <pic:blipFill>
                    <a:blip r:embed="rId80"/>
                    <a:stretch>
                      <a:fillRect/>
                    </a:stretch>
                  </pic:blipFill>
                  <pic:spPr>
                    <a:xfrm>
                      <a:off x="0" y="0"/>
                      <a:ext cx="9144" cy="9144"/>
                    </a:xfrm>
                    <a:prstGeom prst="rect">
                      <a:avLst/>
                    </a:prstGeom>
                  </pic:spPr>
                </pic:pic>
              </a:graphicData>
            </a:graphic>
          </wp:inline>
        </w:drawing>
      </w:r>
      <w:r>
        <w:t>месяца. Двадцатого числа выплачива</w:t>
      </w:r>
      <w:r w:rsidR="008252E6">
        <w:t>ет</w:t>
      </w:r>
      <w:r>
        <w:t>ся первая часть заработной платы Работника за текущий</w:t>
      </w:r>
      <w:r w:rsidR="008252E6">
        <w:t xml:space="preserve"> </w:t>
      </w:r>
      <w:r>
        <w:rPr>
          <w:sz w:val="22"/>
        </w:rPr>
        <w:t>м</w:t>
      </w:r>
      <w:r w:rsidR="008252E6">
        <w:rPr>
          <w:sz w:val="22"/>
        </w:rPr>
        <w:t>е</w:t>
      </w:r>
      <w:r>
        <w:rPr>
          <w:sz w:val="22"/>
        </w:rPr>
        <w:t>ся</w:t>
      </w:r>
      <w:r w:rsidR="008252E6">
        <w:rPr>
          <w:sz w:val="22"/>
        </w:rPr>
        <w:t>ц</w:t>
      </w:r>
      <w:r>
        <w:rPr>
          <w:sz w:val="22"/>
        </w:rPr>
        <w:t xml:space="preserve"> </w:t>
      </w:r>
      <w:r w:rsidR="008252E6">
        <w:rPr>
          <w:sz w:val="22"/>
        </w:rPr>
        <w:t>–</w:t>
      </w:r>
      <w:r>
        <w:rPr>
          <w:sz w:val="22"/>
        </w:rPr>
        <w:t xml:space="preserve"> </w:t>
      </w:r>
      <w:r w:rsidR="008252E6">
        <w:rPr>
          <w:sz w:val="22"/>
        </w:rPr>
        <w:t xml:space="preserve">в </w:t>
      </w:r>
      <w:r>
        <w:rPr>
          <w:sz w:val="22"/>
        </w:rPr>
        <w:t>сумме н</w:t>
      </w:r>
      <w:r w:rsidR="008252E6">
        <w:rPr>
          <w:sz w:val="22"/>
        </w:rPr>
        <w:t>е</w:t>
      </w:r>
      <w:r>
        <w:rPr>
          <w:sz w:val="22"/>
        </w:rPr>
        <w:t xml:space="preserve"> менее </w:t>
      </w:r>
      <w:r w:rsidR="008252E6">
        <w:rPr>
          <w:sz w:val="22"/>
        </w:rPr>
        <w:t xml:space="preserve">40% </w:t>
      </w:r>
      <w:r>
        <w:rPr>
          <w:sz w:val="22"/>
        </w:rPr>
        <w:t>должност</w:t>
      </w:r>
      <w:r w:rsidR="008252E6">
        <w:rPr>
          <w:sz w:val="22"/>
        </w:rPr>
        <w:t>н</w:t>
      </w:r>
      <w:r>
        <w:rPr>
          <w:sz w:val="22"/>
        </w:rPr>
        <w:t xml:space="preserve">ого оклада. Пятого числа месяца, следующего за расчетным, </w:t>
      </w:r>
      <w:proofErr w:type="gramStart"/>
      <w:r w:rsidR="008252E6">
        <w:rPr>
          <w:sz w:val="22"/>
        </w:rPr>
        <w:t>п</w:t>
      </w:r>
      <w:r>
        <w:rPr>
          <w:sz w:val="22"/>
        </w:rPr>
        <w:t>роиз</w:t>
      </w:r>
      <w:r w:rsidR="008252E6">
        <w:rPr>
          <w:sz w:val="22"/>
        </w:rPr>
        <w:t>в</w:t>
      </w:r>
      <w:r>
        <w:rPr>
          <w:sz w:val="22"/>
        </w:rPr>
        <w:t>одитс</w:t>
      </w:r>
      <w:r w:rsidR="008252E6">
        <w:rPr>
          <w:sz w:val="22"/>
        </w:rPr>
        <w:t xml:space="preserve">я </w:t>
      </w:r>
      <w:r w:rsidR="009E1E37">
        <w:rPr>
          <w:sz w:val="22"/>
        </w:rPr>
        <w:t xml:space="preserve"> </w:t>
      </w:r>
      <w:r>
        <w:rPr>
          <w:sz w:val="22"/>
        </w:rPr>
        <w:t>полный</w:t>
      </w:r>
      <w:proofErr w:type="gramEnd"/>
      <w:r>
        <w:rPr>
          <w:sz w:val="22"/>
        </w:rPr>
        <w:t xml:space="preserve"> расчет с Работником.</w:t>
      </w:r>
    </w:p>
    <w:p w:rsidR="00FE6A86" w:rsidRDefault="008D0C6A" w:rsidP="00CC69BE">
      <w:pPr>
        <w:spacing w:after="4" w:line="263" w:lineRule="auto"/>
        <w:ind w:left="0" w:right="-5" w:firstLine="567"/>
      </w:pPr>
      <w:r>
        <w:rPr>
          <w:sz w:val="22"/>
        </w:rPr>
        <w:t xml:space="preserve">4.12. При совпадении дня выплаты с выходным или нерабочим праздничным днем, </w:t>
      </w:r>
      <w:r>
        <w:rPr>
          <w:noProof/>
        </w:rPr>
        <w:drawing>
          <wp:inline distT="0" distB="0" distL="0" distR="0">
            <wp:extent cx="9144" cy="9144"/>
            <wp:effectExtent l="0" t="0" r="0" b="0"/>
            <wp:docPr id="40934" name="Picture 40934"/>
            <wp:cNvGraphicFramePr/>
            <a:graphic xmlns:a="http://schemas.openxmlformats.org/drawingml/2006/main">
              <a:graphicData uri="http://schemas.openxmlformats.org/drawingml/2006/picture">
                <pic:pic xmlns:pic="http://schemas.openxmlformats.org/drawingml/2006/picture">
                  <pic:nvPicPr>
                    <pic:cNvPr id="40934" name="Picture 40934"/>
                    <pic:cNvPicPr/>
                  </pic:nvPicPr>
                  <pic:blipFill>
                    <a:blip r:embed="rId81"/>
                    <a:stretch>
                      <a:fillRect/>
                    </a:stretch>
                  </pic:blipFill>
                  <pic:spPr>
                    <a:xfrm>
                      <a:off x="0" y="0"/>
                      <a:ext cx="9144" cy="9144"/>
                    </a:xfrm>
                    <a:prstGeom prst="rect">
                      <a:avLst/>
                    </a:prstGeom>
                  </pic:spPr>
                </pic:pic>
              </a:graphicData>
            </a:graphic>
          </wp:inline>
        </w:drawing>
      </w:r>
      <w:r w:rsidR="008252E6">
        <w:rPr>
          <w:noProof/>
        </w:rPr>
        <w:t xml:space="preserve">выплата </w:t>
      </w:r>
      <w:r>
        <w:rPr>
          <w:sz w:val="22"/>
        </w:rPr>
        <w:t xml:space="preserve">заработной платы производится перед наступлением </w:t>
      </w:r>
      <w:r w:rsidR="008252E6">
        <w:rPr>
          <w:sz w:val="22"/>
        </w:rPr>
        <w:t>этих</w:t>
      </w:r>
      <w:r>
        <w:rPr>
          <w:sz w:val="22"/>
        </w:rPr>
        <w:t xml:space="preserve"> дней. Оплата времени отпуска производится не позднее трех дней до начала </w:t>
      </w:r>
      <w:r w:rsidR="008252E6">
        <w:rPr>
          <w:sz w:val="22"/>
        </w:rPr>
        <w:t>от</w:t>
      </w:r>
      <w:r>
        <w:rPr>
          <w:sz w:val="22"/>
        </w:rPr>
        <w:t>пуска.</w:t>
      </w:r>
    </w:p>
    <w:p w:rsidR="00FE6A86" w:rsidRDefault="008D0C6A" w:rsidP="008252E6">
      <w:pPr>
        <w:spacing w:after="4" w:line="263" w:lineRule="auto"/>
        <w:ind w:left="0" w:right="100" w:firstLine="567"/>
      </w:pPr>
      <w:r>
        <w:rPr>
          <w:sz w:val="22"/>
        </w:rPr>
        <w:lastRenderedPageBreak/>
        <w:t>4.13. Выплата заработной платы производится в валюте РФ</w:t>
      </w:r>
      <w:r w:rsidR="00C027CF">
        <w:rPr>
          <w:sz w:val="22"/>
        </w:rPr>
        <w:t>.</w:t>
      </w:r>
    </w:p>
    <w:p w:rsidR="00FE6A86" w:rsidRDefault="008D0C6A" w:rsidP="00CC69BE">
      <w:pPr>
        <w:spacing w:after="4" w:line="263" w:lineRule="auto"/>
        <w:ind w:left="0" w:right="-5" w:firstLine="567"/>
      </w:pPr>
      <w:r>
        <w:rPr>
          <w:sz w:val="22"/>
        </w:rPr>
        <w:t>4.14. Заработная плата выплачивается в безн</w:t>
      </w:r>
      <w:r w:rsidR="00C027CF">
        <w:rPr>
          <w:sz w:val="22"/>
        </w:rPr>
        <w:t>али</w:t>
      </w:r>
      <w:r>
        <w:rPr>
          <w:sz w:val="22"/>
        </w:rPr>
        <w:t>чной денежной форме путем ее перечисления на ук</w:t>
      </w:r>
      <w:r w:rsidR="00C027CF">
        <w:rPr>
          <w:sz w:val="22"/>
        </w:rPr>
        <w:t>аза</w:t>
      </w:r>
      <w:r>
        <w:rPr>
          <w:sz w:val="22"/>
        </w:rPr>
        <w:t>нный Работником расчетный счет.</w:t>
      </w:r>
    </w:p>
    <w:p w:rsidR="00FE6A86" w:rsidRDefault="008D0C6A" w:rsidP="00CC69BE">
      <w:pPr>
        <w:spacing w:after="4" w:line="263" w:lineRule="auto"/>
        <w:ind w:left="0" w:right="-5" w:firstLine="567"/>
      </w:pPr>
      <w:r>
        <w:rPr>
          <w:sz w:val="22"/>
        </w:rPr>
        <w:t>4.15. Работ</w:t>
      </w:r>
      <w:r w:rsidR="00C027CF">
        <w:rPr>
          <w:sz w:val="22"/>
        </w:rPr>
        <w:t>о</w:t>
      </w:r>
      <w:r>
        <w:rPr>
          <w:sz w:val="22"/>
        </w:rPr>
        <w:t>да</w:t>
      </w:r>
      <w:r w:rsidR="00C027CF">
        <w:rPr>
          <w:sz w:val="22"/>
        </w:rPr>
        <w:t>т</w:t>
      </w:r>
      <w:r>
        <w:rPr>
          <w:sz w:val="22"/>
        </w:rPr>
        <w:t>ель с заработной платы Работника перечисляет налоги в размерах и порядке, предусмотренном действующим законодательством РФ.</w:t>
      </w:r>
    </w:p>
    <w:p w:rsidR="00FE6A86" w:rsidRDefault="008D0C6A" w:rsidP="00CC69BE">
      <w:pPr>
        <w:spacing w:after="4" w:line="263" w:lineRule="auto"/>
        <w:ind w:left="0" w:right="-5" w:firstLine="567"/>
      </w:pPr>
      <w:r>
        <w:rPr>
          <w:sz w:val="22"/>
        </w:rPr>
        <w:t>4</w:t>
      </w:r>
      <w:r w:rsidR="00C027CF">
        <w:rPr>
          <w:sz w:val="22"/>
        </w:rPr>
        <w:t>.</w:t>
      </w:r>
      <w:r>
        <w:rPr>
          <w:sz w:val="22"/>
        </w:rPr>
        <w:t>16</w:t>
      </w:r>
      <w:r w:rsidR="00C027CF">
        <w:rPr>
          <w:sz w:val="22"/>
        </w:rPr>
        <w:t>.</w:t>
      </w:r>
      <w:r>
        <w:rPr>
          <w:sz w:val="22"/>
        </w:rPr>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w:t>
      </w:r>
      <w:r w:rsidRPr="009E1E37">
        <w:rPr>
          <w:sz w:val="22"/>
        </w:rPr>
        <w:t>или иными</w:t>
      </w:r>
      <w:r>
        <w:rPr>
          <w:sz w:val="22"/>
        </w:rPr>
        <w:t xml:space="preserve"> </w:t>
      </w:r>
      <w:r>
        <w:rPr>
          <w:noProof/>
        </w:rPr>
        <w:drawing>
          <wp:inline distT="0" distB="0" distL="0" distR="0">
            <wp:extent cx="9144" cy="9144"/>
            <wp:effectExtent l="0" t="0" r="0" b="0"/>
            <wp:docPr id="40941" name="Picture 40941"/>
            <wp:cNvGraphicFramePr/>
            <a:graphic xmlns:a="http://schemas.openxmlformats.org/drawingml/2006/main">
              <a:graphicData uri="http://schemas.openxmlformats.org/drawingml/2006/picture">
                <pic:pic xmlns:pic="http://schemas.openxmlformats.org/drawingml/2006/picture">
                  <pic:nvPicPr>
                    <pic:cNvPr id="40941" name="Picture 40941"/>
                    <pic:cNvPicPr/>
                  </pic:nvPicPr>
                  <pic:blipFill>
                    <a:blip r:embed="rId82"/>
                    <a:stretch>
                      <a:fillRect/>
                    </a:stretch>
                  </pic:blipFill>
                  <pic:spPr>
                    <a:xfrm>
                      <a:off x="0" y="0"/>
                      <a:ext cx="9144" cy="9144"/>
                    </a:xfrm>
                    <a:prstGeom prst="rect">
                      <a:avLst/>
                    </a:prstGeom>
                  </pic:spPr>
                </pic:pic>
              </a:graphicData>
            </a:graphic>
          </wp:inline>
        </w:drawing>
      </w:r>
      <w:r>
        <w:rPr>
          <w:sz w:val="22"/>
        </w:rPr>
        <w:t>федеральными законами,</w:t>
      </w:r>
    </w:p>
    <w:p w:rsidR="00FE6A86" w:rsidRDefault="008D0C6A" w:rsidP="00CC69BE">
      <w:pPr>
        <w:spacing w:after="4" w:line="263" w:lineRule="auto"/>
        <w:ind w:left="0" w:right="-5" w:firstLine="567"/>
      </w:pPr>
      <w:r>
        <w:rPr>
          <w:sz w:val="22"/>
        </w:rPr>
        <w:t xml:space="preserve">4.17. При прекращении трудового договора выплата всех сумм, причитающихся Работнику от Работодателя, производился в день увольнения Работника. Если Работник в день увольнения </w:t>
      </w:r>
      <w:r>
        <w:rPr>
          <w:noProof/>
        </w:rPr>
        <w:drawing>
          <wp:inline distT="0" distB="0" distL="0" distR="0">
            <wp:extent cx="9144" cy="27432"/>
            <wp:effectExtent l="0" t="0" r="0" b="0"/>
            <wp:docPr id="96545" name="Picture 96545"/>
            <wp:cNvGraphicFramePr/>
            <a:graphic xmlns:a="http://schemas.openxmlformats.org/drawingml/2006/main">
              <a:graphicData uri="http://schemas.openxmlformats.org/drawingml/2006/picture">
                <pic:pic xmlns:pic="http://schemas.openxmlformats.org/drawingml/2006/picture">
                  <pic:nvPicPr>
                    <pic:cNvPr id="96545" name="Picture 96545"/>
                    <pic:cNvPicPr/>
                  </pic:nvPicPr>
                  <pic:blipFill>
                    <a:blip r:embed="rId83"/>
                    <a:stretch>
                      <a:fillRect/>
                    </a:stretch>
                  </pic:blipFill>
                  <pic:spPr>
                    <a:xfrm>
                      <a:off x="0" y="0"/>
                      <a:ext cx="9144" cy="27432"/>
                    </a:xfrm>
                    <a:prstGeom prst="rect">
                      <a:avLst/>
                    </a:prstGeom>
                  </pic:spPr>
                </pic:pic>
              </a:graphicData>
            </a:graphic>
          </wp:inline>
        </w:drawing>
      </w:r>
      <w:r>
        <w:rPr>
          <w:sz w:val="22"/>
        </w:rPr>
        <w:t>не работал, то соответствующие суммы должны быть выплачены не позднее следующего дня</w:t>
      </w:r>
      <w:r>
        <w:rPr>
          <w:noProof/>
        </w:rPr>
        <w:drawing>
          <wp:inline distT="0" distB="0" distL="0" distR="0">
            <wp:extent cx="9144" cy="9144"/>
            <wp:effectExtent l="0" t="0" r="0" b="0"/>
            <wp:docPr id="40944" name="Picture 40944"/>
            <wp:cNvGraphicFramePr/>
            <a:graphic xmlns:a="http://schemas.openxmlformats.org/drawingml/2006/main">
              <a:graphicData uri="http://schemas.openxmlformats.org/drawingml/2006/picture">
                <pic:pic xmlns:pic="http://schemas.openxmlformats.org/drawingml/2006/picture">
                  <pic:nvPicPr>
                    <pic:cNvPr id="40944" name="Picture 40944"/>
                    <pic:cNvPicPr/>
                  </pic:nvPicPr>
                  <pic:blipFill>
                    <a:blip r:embed="rId84"/>
                    <a:stretch>
                      <a:fillRect/>
                    </a:stretch>
                  </pic:blipFill>
                  <pic:spPr>
                    <a:xfrm>
                      <a:off x="0" y="0"/>
                      <a:ext cx="9144" cy="9144"/>
                    </a:xfrm>
                    <a:prstGeom prst="rect">
                      <a:avLst/>
                    </a:prstGeom>
                  </pic:spPr>
                </pic:pic>
              </a:graphicData>
            </a:graphic>
          </wp:inline>
        </w:drawing>
      </w:r>
      <w:proofErr w:type="gramStart"/>
      <w:r w:rsidR="009E1E37">
        <w:rPr>
          <w:sz w:val="22"/>
        </w:rPr>
        <w:t>после  предъявления</w:t>
      </w:r>
      <w:proofErr w:type="gramEnd"/>
      <w:r w:rsidR="009E1E37">
        <w:rPr>
          <w:sz w:val="22"/>
        </w:rPr>
        <w:t xml:space="preserve"> уволенным Работником требования о расчете.</w:t>
      </w:r>
    </w:p>
    <w:p w:rsidR="00FE6A86" w:rsidRDefault="008D0C6A" w:rsidP="00CC69BE">
      <w:pPr>
        <w:spacing w:after="0" w:line="263" w:lineRule="auto"/>
        <w:ind w:left="0" w:right="-5" w:firstLine="567"/>
      </w:pPr>
      <w:r>
        <w:rPr>
          <w:sz w:val="22"/>
        </w:rPr>
        <w:t>4.18</w:t>
      </w:r>
      <w:r w:rsidR="009E1E37">
        <w:rPr>
          <w:sz w:val="22"/>
        </w:rPr>
        <w:t>.</w:t>
      </w:r>
      <w:r>
        <w:rPr>
          <w:sz w:val="22"/>
        </w:rPr>
        <w:t xml:space="preserve"> Индексация заработ</w:t>
      </w:r>
      <w:r w:rsidR="009E1E37">
        <w:rPr>
          <w:sz w:val="22"/>
        </w:rPr>
        <w:t>н</w:t>
      </w:r>
      <w:r>
        <w:rPr>
          <w:sz w:val="22"/>
        </w:rPr>
        <w:t xml:space="preserve">ой </w:t>
      </w:r>
      <w:r w:rsidR="009E1E37">
        <w:rPr>
          <w:sz w:val="22"/>
        </w:rPr>
        <w:t>пл</w:t>
      </w:r>
      <w:r>
        <w:rPr>
          <w:sz w:val="22"/>
        </w:rPr>
        <w:t xml:space="preserve">аты производится в размерах и сроки, установленные в соответствии с трудовым законодательством и решением Новгородской областной Думы при принятии областного закона об областном бюджете на очередной финансовый год и на </w:t>
      </w:r>
      <w:r w:rsidR="009E1E37">
        <w:rPr>
          <w:sz w:val="22"/>
        </w:rPr>
        <w:t>пл</w:t>
      </w:r>
      <w:r>
        <w:rPr>
          <w:sz w:val="22"/>
        </w:rPr>
        <w:t>ановый период.</w:t>
      </w:r>
    </w:p>
    <w:p w:rsidR="00FE6A86" w:rsidRPr="009E1E37" w:rsidRDefault="008D0C6A">
      <w:pPr>
        <w:pStyle w:val="1"/>
        <w:ind w:left="701" w:right="58"/>
        <w:rPr>
          <w:b/>
        </w:rPr>
      </w:pPr>
      <w:r w:rsidRPr="009E1E37">
        <w:rPr>
          <w:b/>
        </w:rPr>
        <w:t>5. РАБОЧЕЕ ВРЕМЯ И ВРЕМЯ ОТДЫХА</w:t>
      </w:r>
    </w:p>
    <w:p w:rsidR="00FE6A86" w:rsidRDefault="008D0C6A" w:rsidP="009E1E37">
      <w:pPr>
        <w:ind w:left="0" w:right="0" w:firstLine="567"/>
      </w:pPr>
      <w:r>
        <w:t>5</w:t>
      </w:r>
      <w:r w:rsidR="009E1E37">
        <w:t>.</w:t>
      </w:r>
      <w:r>
        <w:t>1. Для всех Работников Школы (структурных подразделений) устанавливается пятидневная рабочая неделя с двумя выходными днями — субботой и воскресеньем.</w:t>
      </w:r>
    </w:p>
    <w:p w:rsidR="00FE6A86" w:rsidRDefault="008D0C6A" w:rsidP="00CC69BE">
      <w:pPr>
        <w:ind w:left="0" w:right="-5" w:firstLine="567"/>
      </w:pPr>
      <w:r>
        <w:t>5.2. Продолжительность рабочего времени для директора, заместителя директора по УВР, заведующих филиалами составляет 40 часов в неделю в режиме ненормированного рабочего дня.</w:t>
      </w:r>
    </w:p>
    <w:p w:rsidR="00FE6A86" w:rsidRDefault="008D0C6A" w:rsidP="009E1E37">
      <w:pPr>
        <w:ind w:left="0" w:right="0" w:firstLine="567"/>
      </w:pPr>
      <w:r>
        <w:t xml:space="preserve">5.3. </w:t>
      </w:r>
      <w:r w:rsidR="009E1E37">
        <w:t xml:space="preserve"> </w:t>
      </w:r>
      <w:r>
        <w:t>Продолжительность ежедневной работы для директора, замес</w:t>
      </w:r>
      <w:r w:rsidR="009E1E37">
        <w:t>т</w:t>
      </w:r>
      <w:r>
        <w:t>ителя директора по УВР, заведующих филиалами, библиотекаря составляет 8 часов.</w:t>
      </w:r>
    </w:p>
    <w:p w:rsidR="00FE6A86" w:rsidRDefault="008D0C6A" w:rsidP="00CC69BE">
      <w:pPr>
        <w:ind w:left="0" w:right="-5" w:firstLine="567"/>
      </w:pPr>
      <w:r>
        <w:t>5</w:t>
      </w:r>
      <w:r w:rsidR="009E1E37">
        <w:t>.</w:t>
      </w:r>
      <w:r>
        <w:t xml:space="preserve">4. Время начала, окончания работы, перерыв для отдыха и питания, его продолжительность в течение рабочего дня ежегодно устанавливается приказом директора </w:t>
      </w:r>
      <w:r w:rsidR="009E1E37">
        <w:t>Шк</w:t>
      </w:r>
      <w:r>
        <w:t xml:space="preserve">олы. </w:t>
      </w:r>
      <w:r w:rsidR="009E1E37">
        <w:t>Перерыв</w:t>
      </w:r>
      <w:r>
        <w:t xml:space="preserve"> для отдыха и питания не включается в рабочее время и не оплачивается.</w:t>
      </w:r>
    </w:p>
    <w:p w:rsidR="00FE6A86" w:rsidRDefault="008D0C6A" w:rsidP="00CC69BE">
      <w:pPr>
        <w:ind w:left="0" w:right="-5" w:firstLine="567"/>
      </w:pPr>
      <w:r>
        <w:t>5</w:t>
      </w:r>
      <w:r w:rsidR="009E1E37">
        <w:t>.</w:t>
      </w:r>
      <w:r>
        <w:t>5. Для педагогических р</w:t>
      </w:r>
      <w:r w:rsidR="009E1E37">
        <w:t>а</w:t>
      </w:r>
      <w:r>
        <w:t>б</w:t>
      </w:r>
      <w:r w:rsidR="009E1E37">
        <w:t>о</w:t>
      </w:r>
      <w:r>
        <w:t xml:space="preserve">тников устанавливается сокращённая </w:t>
      </w:r>
      <w:r w:rsidR="009E1E37">
        <w:t>п</w:t>
      </w:r>
      <w:r>
        <w:t>родолжительность рабочего времени (норма часов педагогической работы за ставку заработной платы) не более 36 часов в недел</w:t>
      </w:r>
      <w:r w:rsidR="000459AE">
        <w:t>ю</w:t>
      </w:r>
      <w:r>
        <w:t>.</w:t>
      </w:r>
    </w:p>
    <w:p w:rsidR="00FE6A86" w:rsidRDefault="008D0C6A" w:rsidP="00CC69BE">
      <w:pPr>
        <w:ind w:left="0" w:right="-5" w:firstLine="567"/>
      </w:pPr>
      <w:r>
        <w:t>5.6. Графики (режим, расписание уроков) работы для педагогических работников утверждаются приказом директора Школы и предусматривают время начала и окончания работы, перерыв для отдыха и питания. Графики (режим, расписан</w:t>
      </w:r>
      <w:r w:rsidR="000459AE">
        <w:t>и</w:t>
      </w:r>
      <w:r>
        <w:t>е уроков) объявля</w:t>
      </w:r>
      <w:r w:rsidR="000459AE">
        <w:t>ю</w:t>
      </w:r>
      <w:r>
        <w:t xml:space="preserve">тся Работникам под роспись и вывешиваются на видном месте. </w:t>
      </w:r>
    </w:p>
    <w:p w:rsidR="00FE6A86" w:rsidRDefault="008D0C6A" w:rsidP="00CC69BE">
      <w:pPr>
        <w:ind w:left="0" w:right="-5" w:firstLine="567"/>
      </w:pPr>
      <w:r>
        <w:t>5.7</w:t>
      </w:r>
      <w:r w:rsidR="000459AE">
        <w:t>.</w:t>
      </w:r>
      <w:r>
        <w:t xml:space="preserve"> 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w:t>
      </w:r>
      <w:r w:rsidR="000459AE">
        <w:t>е</w:t>
      </w:r>
      <w:r>
        <w:t>стве обязательных.</w:t>
      </w:r>
    </w:p>
    <w:p w:rsidR="00FE6A86" w:rsidRDefault="008D0C6A" w:rsidP="00CC69BE">
      <w:pPr>
        <w:ind w:left="0" w:right="-5" w:firstLine="567"/>
      </w:pPr>
      <w:r>
        <w:t>5.8.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w:t>
      </w:r>
      <w:r w:rsidR="000459AE">
        <w:t>ч</w:t>
      </w:r>
      <w:r>
        <w:t>аях:</w:t>
      </w:r>
      <w:r>
        <w:rPr>
          <w:noProof/>
        </w:rPr>
        <w:drawing>
          <wp:inline distT="0" distB="0" distL="0" distR="0">
            <wp:extent cx="9144" cy="9144"/>
            <wp:effectExtent l="0" t="0" r="0" b="0"/>
            <wp:docPr id="40945" name="Picture 40945"/>
            <wp:cNvGraphicFramePr/>
            <a:graphic xmlns:a="http://schemas.openxmlformats.org/drawingml/2006/main">
              <a:graphicData uri="http://schemas.openxmlformats.org/drawingml/2006/picture">
                <pic:pic xmlns:pic="http://schemas.openxmlformats.org/drawingml/2006/picture">
                  <pic:nvPicPr>
                    <pic:cNvPr id="40945" name="Picture 40945"/>
                    <pic:cNvPicPr/>
                  </pic:nvPicPr>
                  <pic:blipFill>
                    <a:blip r:embed="rId85"/>
                    <a:stretch>
                      <a:fillRect/>
                    </a:stretch>
                  </pic:blipFill>
                  <pic:spPr>
                    <a:xfrm>
                      <a:off x="0" y="0"/>
                      <a:ext cx="9144" cy="9144"/>
                    </a:xfrm>
                    <a:prstGeom prst="rect">
                      <a:avLst/>
                    </a:prstGeom>
                  </pic:spPr>
                </pic:pic>
              </a:graphicData>
            </a:graphic>
          </wp:inline>
        </w:drawing>
      </w:r>
    </w:p>
    <w:p w:rsidR="00FE6A86" w:rsidRDefault="008D0C6A" w:rsidP="00CC69BE">
      <w:pPr>
        <w:numPr>
          <w:ilvl w:val="0"/>
          <w:numId w:val="12"/>
        </w:numPr>
        <w:ind w:left="0" w:right="-5" w:firstLine="567"/>
      </w:pPr>
      <w:r>
        <w:t xml:space="preserve">при необходимости </w:t>
      </w:r>
      <w:r w:rsidR="000459AE">
        <w:t>выполнить</w:t>
      </w:r>
      <w:r>
        <w:t xml:space="preserve"> сверхурочную работу. Работодатель обязан полу</w:t>
      </w:r>
      <w:r w:rsidR="000459AE">
        <w:t>чи</w:t>
      </w:r>
      <w:r>
        <w:t>ть письменное согласи</w:t>
      </w:r>
      <w:r w:rsidR="000459AE">
        <w:t>е</w:t>
      </w:r>
      <w:r>
        <w:t xml:space="preserve"> Раб</w:t>
      </w:r>
      <w:r w:rsidR="000459AE">
        <w:t>о</w:t>
      </w:r>
      <w:r>
        <w:t xml:space="preserve">тника на привлечение его к сверхурочной работе. Работодатель вправе привлекать Работника к сверхурочной работе без его </w:t>
      </w:r>
      <w:r w:rsidR="000459AE">
        <w:t>сог</w:t>
      </w:r>
      <w:r>
        <w:t>ласия в случаях, предусмотренных законодательством РФ;</w:t>
      </w:r>
    </w:p>
    <w:p w:rsidR="00FE6A86" w:rsidRDefault="008D0C6A" w:rsidP="00CC69BE">
      <w:pPr>
        <w:numPr>
          <w:ilvl w:val="0"/>
          <w:numId w:val="12"/>
        </w:numPr>
        <w:ind w:left="0" w:right="-5" w:firstLine="567"/>
      </w:pPr>
      <w:r>
        <w:t xml:space="preserve">если Работник работает на условиях ненормированного рабочего </w:t>
      </w:r>
      <w:r w:rsidRPr="000459AE">
        <w:t>дня.</w:t>
      </w:r>
      <w:r>
        <w:t xml:space="preserve"> Условие о режиме ненормированного рабочего дня обязательно включается в условия трудового договора.</w:t>
      </w:r>
    </w:p>
    <w:p w:rsidR="00FE6A86" w:rsidRDefault="008D0C6A" w:rsidP="000459AE">
      <w:pPr>
        <w:ind w:left="0" w:right="0" w:firstLine="567"/>
      </w:pPr>
      <w:r>
        <w:t>5</w:t>
      </w:r>
      <w:r w:rsidR="000459AE">
        <w:t>.</w:t>
      </w:r>
      <w:r>
        <w:t>9. Учебную нагрузку педагогическим работникам на новый учебный год устанавливае</w:t>
      </w:r>
      <w:r w:rsidR="000459AE">
        <w:t>т</w:t>
      </w:r>
      <w:r>
        <w:t xml:space="preserve"> директор Школы.</w:t>
      </w:r>
    </w:p>
    <w:p w:rsidR="00FE6A86" w:rsidRDefault="008D0C6A" w:rsidP="000459AE">
      <w:pPr>
        <w:ind w:left="0" w:right="202" w:firstLine="567"/>
      </w:pPr>
      <w:r>
        <w:t>При этом:</w:t>
      </w:r>
    </w:p>
    <w:p w:rsidR="00FE6A86" w:rsidRDefault="008D0C6A" w:rsidP="00CC69BE">
      <w:pPr>
        <w:numPr>
          <w:ilvl w:val="0"/>
          <w:numId w:val="12"/>
        </w:numPr>
        <w:ind w:left="0" w:right="-5" w:firstLine="567"/>
      </w:pPr>
      <w:r>
        <w:t>у педагогических работников, как правило, должна сохраняться преемственность классов;</w:t>
      </w:r>
    </w:p>
    <w:p w:rsidR="00FE6A86" w:rsidRDefault="008D0C6A" w:rsidP="00CC69BE">
      <w:pPr>
        <w:numPr>
          <w:ilvl w:val="0"/>
          <w:numId w:val="12"/>
        </w:numPr>
        <w:ind w:left="0" w:right="-5" w:firstLine="567"/>
      </w:pPr>
      <w:r>
        <w:lastRenderedPageBreak/>
        <w:t>неполная учебная нагрузка постоянного педагогического работника возможна только при его согласии, которое должно б</w:t>
      </w:r>
      <w:r w:rsidR="000459AE">
        <w:t>ыт</w:t>
      </w:r>
      <w:r>
        <w:t>ь выражено в письменной форме;</w:t>
      </w:r>
    </w:p>
    <w:p w:rsidR="00FE6A86" w:rsidRDefault="008D0C6A" w:rsidP="00CC69BE">
      <w:pPr>
        <w:numPr>
          <w:ilvl w:val="0"/>
          <w:numId w:val="12"/>
        </w:numPr>
        <w:ind w:left="0" w:right="-5" w:firstLine="567"/>
      </w:pPr>
      <w:r>
        <w:t>объем учебной нагрузки у педагогических работников должен быть, как правило, стаби</w:t>
      </w:r>
      <w:r w:rsidRPr="000459AE">
        <w:t>льны</w:t>
      </w:r>
      <w:r>
        <w:t>м на протяжении всего учебного года;</w:t>
      </w:r>
    </w:p>
    <w:p w:rsidR="00FE6A86" w:rsidRDefault="008D0C6A" w:rsidP="00CC69BE">
      <w:pPr>
        <w:numPr>
          <w:ilvl w:val="0"/>
          <w:numId w:val="12"/>
        </w:numPr>
        <w:ind w:left="0" w:right="-5" w:firstLine="567"/>
      </w:pPr>
      <w:r>
        <w:t>объём учебной нагрузки согласовывается с первичной профсоюзной организацией Школы.</w:t>
      </w:r>
    </w:p>
    <w:p w:rsidR="00FE6A86" w:rsidRDefault="008D0C6A" w:rsidP="00CC69BE">
      <w:pPr>
        <w:numPr>
          <w:ilvl w:val="1"/>
          <w:numId w:val="13"/>
        </w:numPr>
        <w:ind w:left="0" w:right="-5" w:firstLine="567"/>
      </w:pPr>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w:t>
      </w:r>
      <w:r w:rsidR="00937F05">
        <w:t>а</w:t>
      </w:r>
      <w:r>
        <w:t>льная работа с обучающимися осужденными, научная, творческая и исследовательская работа, а также другая педагогическая работа, предусмотренная должностными обязан</w:t>
      </w:r>
      <w:r w:rsidR="00937F05">
        <w:t>н</w:t>
      </w:r>
      <w:r>
        <w:t xml:space="preserve">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Pr>
          <w:noProof/>
        </w:rPr>
        <w:drawing>
          <wp:inline distT="0" distB="0" distL="0" distR="0">
            <wp:extent cx="18288" cy="9144"/>
            <wp:effectExtent l="0" t="0" r="0" b="0"/>
            <wp:docPr id="43684" name="Picture 43684"/>
            <wp:cNvGraphicFramePr/>
            <a:graphic xmlns:a="http://schemas.openxmlformats.org/drawingml/2006/main">
              <a:graphicData uri="http://schemas.openxmlformats.org/drawingml/2006/picture">
                <pic:pic xmlns:pic="http://schemas.openxmlformats.org/drawingml/2006/picture">
                  <pic:nvPicPr>
                    <pic:cNvPr id="43684" name="Picture 43684"/>
                    <pic:cNvPicPr/>
                  </pic:nvPicPr>
                  <pic:blipFill>
                    <a:blip r:embed="rId86"/>
                    <a:stretch>
                      <a:fillRect/>
                    </a:stretch>
                  </pic:blipFill>
                  <pic:spPr>
                    <a:xfrm>
                      <a:off x="0" y="0"/>
                      <a:ext cx="18288" cy="9144"/>
                    </a:xfrm>
                    <a:prstGeom prst="rect">
                      <a:avLst/>
                    </a:prstGeom>
                  </pic:spPr>
                </pic:pic>
              </a:graphicData>
            </a:graphic>
          </wp:inline>
        </w:drawing>
      </w:r>
    </w:p>
    <w:p w:rsidR="00FE6A86" w:rsidRDefault="008D0C6A" w:rsidP="00CC69BE">
      <w:pPr>
        <w:numPr>
          <w:ilvl w:val="1"/>
          <w:numId w:val="13"/>
        </w:numPr>
        <w:ind w:left="0" w:right="-5" w:firstLine="567"/>
      </w:pPr>
      <w:r>
        <w:t>Расписание занятий составляется заместителем директора Школы (заведующими филиалами), исходя из педагогической целесообразности, с учетом наиболее бла</w:t>
      </w:r>
      <w:r w:rsidR="00937F05">
        <w:t>го</w:t>
      </w:r>
      <w:r>
        <w:t>приятного режима труда отдыха, максимальной экономии времени педагогических работников.</w:t>
      </w:r>
    </w:p>
    <w:p w:rsidR="00FE6A86" w:rsidRDefault="008D0C6A" w:rsidP="00CC69BE">
      <w:pPr>
        <w:numPr>
          <w:ilvl w:val="1"/>
          <w:numId w:val="13"/>
        </w:numPr>
        <w:spacing w:after="29"/>
        <w:ind w:left="0" w:right="-5" w:firstLine="567"/>
      </w:pPr>
      <w:r>
        <w:t>Педагогическим работникам там, где это возможно, предоставляется один дополнительный выходной день в неделю для методической работы и повышения квалификации.</w:t>
      </w:r>
    </w:p>
    <w:p w:rsidR="00FE6A86" w:rsidRDefault="008D0C6A" w:rsidP="00CC69BE">
      <w:pPr>
        <w:numPr>
          <w:ilvl w:val="1"/>
          <w:numId w:val="13"/>
        </w:numPr>
        <w:ind w:left="0" w:right="-5" w:firstLine="567"/>
      </w:pPr>
      <w:r>
        <w:t>Время осенних, зимних и весенних каникул, а также время летних ка</w:t>
      </w:r>
      <w:r w:rsidR="00937F05">
        <w:t>ни</w:t>
      </w:r>
      <w:r>
        <w:t>кул, не совпадающее с очередным отпуском, является рабочим временем Работников. В эти периоды Работники (у</w:t>
      </w:r>
      <w:r w:rsidR="00937F05">
        <w:t>чи</w:t>
      </w:r>
      <w:r>
        <w:t>теля) привлекаются к деятельности, предусмотренной администрацией Школы (структурных подр</w:t>
      </w:r>
      <w:r w:rsidR="00937F05">
        <w:t>аз</w:t>
      </w:r>
      <w:r>
        <w:t xml:space="preserve">делений) в пределах времени, не превышающего их учебной нагрузки, а </w:t>
      </w:r>
      <w:r w:rsidR="00937F05">
        <w:t>такж</w:t>
      </w:r>
      <w:r>
        <w:t xml:space="preserve">е к выполнению хозяйственных работ, не требующих специальных </w:t>
      </w:r>
      <w:r w:rsidRPr="00937F05">
        <w:t>знаний</w:t>
      </w:r>
      <w:r>
        <w:t xml:space="preserve"> в пределах установленного им</w:t>
      </w:r>
      <w:r w:rsidR="00937F05">
        <w:t xml:space="preserve"> </w:t>
      </w:r>
      <w:r>
        <w:t>рабочего времени.</w:t>
      </w:r>
    </w:p>
    <w:p w:rsidR="00FE6A86" w:rsidRDefault="008D0C6A" w:rsidP="00894496">
      <w:pPr>
        <w:numPr>
          <w:ilvl w:val="1"/>
          <w:numId w:val="13"/>
        </w:numPr>
        <w:ind w:left="0" w:right="-5" w:firstLine="567"/>
      </w:pPr>
      <w:r>
        <w:t>Общие собрания, заседания педагогического совета, заседания вну</w:t>
      </w:r>
      <w:r w:rsidR="00937F05">
        <w:t>т</w:t>
      </w:r>
      <w:r>
        <w:t>ришкольн</w:t>
      </w:r>
      <w:r w:rsidR="00937F05">
        <w:t>ы</w:t>
      </w:r>
      <w:r>
        <w:t>х методических объединений, совещания не должны продолжаться, как правило, более двух часов.</w:t>
      </w:r>
    </w:p>
    <w:p w:rsidR="00FE6A86" w:rsidRDefault="008D0C6A" w:rsidP="00894496">
      <w:pPr>
        <w:numPr>
          <w:ilvl w:val="1"/>
          <w:numId w:val="13"/>
        </w:numPr>
        <w:spacing w:after="25"/>
        <w:ind w:left="0" w:right="-5" w:firstLine="567"/>
      </w:pPr>
      <w: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r w:rsidR="00937F05">
        <w:t>.</w:t>
      </w:r>
    </w:p>
    <w:p w:rsidR="00FE6A86" w:rsidRDefault="008D0C6A" w:rsidP="00937F05">
      <w:pPr>
        <w:numPr>
          <w:ilvl w:val="1"/>
          <w:numId w:val="13"/>
        </w:numPr>
        <w:ind w:left="0" w:right="58" w:firstLine="567"/>
      </w:pPr>
      <w:r>
        <w:t>Работодатель назначает ответственное л</w:t>
      </w:r>
      <w:r w:rsidR="007327D6">
        <w:t>иц</w:t>
      </w:r>
      <w:r>
        <w:t>о, которое ведет учет времени; фактически отработанного каждым Работником</w:t>
      </w:r>
      <w:r w:rsidR="007327D6">
        <w:t xml:space="preserve"> </w:t>
      </w:r>
      <w:r>
        <w:t>в табеле учета рабочего времени.</w:t>
      </w:r>
    </w:p>
    <w:p w:rsidR="00FE6A86" w:rsidRDefault="008D0C6A" w:rsidP="00894496">
      <w:pPr>
        <w:numPr>
          <w:ilvl w:val="1"/>
          <w:numId w:val="13"/>
        </w:numPr>
        <w:ind w:left="0" w:right="-5" w:firstLine="567"/>
      </w:pPr>
      <w:r>
        <w:t>Работа в установленные для Работников графиками выходные дни запрещена, но может иметь место в случаях производственной необходимости, а также предусмотренных законодательст</w:t>
      </w:r>
      <w:r w:rsidR="007327D6">
        <w:t>в</w:t>
      </w:r>
      <w:r>
        <w:t>ом.</w:t>
      </w:r>
    </w:p>
    <w:p w:rsidR="00FE6A86" w:rsidRDefault="008D0C6A" w:rsidP="00894496">
      <w:pPr>
        <w:numPr>
          <w:ilvl w:val="1"/>
          <w:numId w:val="13"/>
        </w:numPr>
        <w:ind w:left="0" w:right="-5" w:firstLine="567"/>
      </w:pPr>
      <w:r>
        <w:t>Работникам предоставляется следующее время отдыха: перерыв для отдыха и питания продолжительностью один час в течение рабочего дня; два выходных дня; нерабочие праздничные дни; ежегодные отпуска с сохранением места работы (должности) и среднего заработка.</w:t>
      </w:r>
    </w:p>
    <w:p w:rsidR="00FE6A86" w:rsidRDefault="008D0C6A" w:rsidP="00894496">
      <w:pPr>
        <w:numPr>
          <w:ilvl w:val="1"/>
          <w:numId w:val="13"/>
        </w:numPr>
        <w:ind w:left="0" w:right="-5" w:firstLine="567"/>
      </w:pPr>
      <w:r>
        <w:t>Работникам предоставляется ежегодный основной оплачиваемый отпуск. Продо</w:t>
      </w:r>
      <w:r w:rsidR="007327D6">
        <w:t>лжи</w:t>
      </w:r>
      <w:r>
        <w:t>тельнос</w:t>
      </w:r>
      <w:r w:rsidR="007327D6">
        <w:t>т</w:t>
      </w:r>
      <w:r>
        <w:t>ь ежегодного основного оплачиваемого отпуска:</w:t>
      </w:r>
    </w:p>
    <w:p w:rsidR="00FE6A86" w:rsidRDefault="008D0C6A" w:rsidP="007327D6">
      <w:pPr>
        <w:numPr>
          <w:ilvl w:val="0"/>
          <w:numId w:val="12"/>
        </w:numPr>
        <w:ind w:left="0" w:right="43" w:firstLine="567"/>
      </w:pPr>
      <w:r>
        <w:t>для директора Школы составляет 56 (пятьдесят шесть) календарных дней;</w:t>
      </w:r>
    </w:p>
    <w:p w:rsidR="007327D6" w:rsidRDefault="008D0C6A" w:rsidP="00894496">
      <w:pPr>
        <w:numPr>
          <w:ilvl w:val="0"/>
          <w:numId w:val="12"/>
        </w:numPr>
        <w:spacing w:after="28"/>
        <w:ind w:left="0" w:right="-5"/>
      </w:pPr>
      <w:r>
        <w:t>для заместителя директора по УВР, заведующих структурными подразделениями (заведующих филиалами) составляет 56 (пятьдесят шесть) календарных дней;</w:t>
      </w:r>
    </w:p>
    <w:p w:rsidR="00FE6A86" w:rsidRDefault="008D0C6A" w:rsidP="007327D6">
      <w:pPr>
        <w:numPr>
          <w:ilvl w:val="0"/>
          <w:numId w:val="12"/>
        </w:numPr>
        <w:spacing w:after="28"/>
        <w:ind w:left="0" w:right="-7" w:firstLine="567"/>
      </w:pPr>
      <w:r>
        <w:t xml:space="preserve">  для педагогических работников (</w:t>
      </w:r>
      <w:r w:rsidR="007327D6">
        <w:t>учител</w:t>
      </w:r>
      <w:r>
        <w:t>я) составляет 56 (пятьдесят шесть)</w:t>
      </w:r>
      <w:r w:rsidR="007327D6">
        <w:t xml:space="preserve"> </w:t>
      </w:r>
      <w:r>
        <w:t>календарных дней.</w:t>
      </w:r>
    </w:p>
    <w:p w:rsidR="00FE6A86" w:rsidRDefault="008D0C6A" w:rsidP="007327D6">
      <w:pPr>
        <w:numPr>
          <w:ilvl w:val="0"/>
          <w:numId w:val="12"/>
        </w:numPr>
        <w:ind w:right="-7"/>
      </w:pPr>
      <w:r>
        <w:t>для других категорий работников составляет 28 (двадцать восемь) календарных дней</w:t>
      </w:r>
    </w:p>
    <w:p w:rsidR="00FE6A86" w:rsidRDefault="008D0C6A" w:rsidP="007327D6">
      <w:pPr>
        <w:ind w:left="14" w:right="-7"/>
      </w:pPr>
      <w:r>
        <w:lastRenderedPageBreak/>
        <w:t xml:space="preserve">5.21. По соглашению между Работником и Работодателем ежегодный оплачиваемый отпуск может быть разделен на части. При этом обязательными условиями являются: - одна из частей этого отпуска должна быть не менее 14 календарных дней; </w:t>
      </w:r>
      <w:r>
        <w:rPr>
          <w:noProof/>
        </w:rPr>
        <w:drawing>
          <wp:inline distT="0" distB="0" distL="0" distR="0">
            <wp:extent cx="9144" cy="9144"/>
            <wp:effectExtent l="0" t="0" r="0" b="0"/>
            <wp:docPr id="46554" name="Picture 46554"/>
            <wp:cNvGraphicFramePr/>
            <a:graphic xmlns:a="http://schemas.openxmlformats.org/drawingml/2006/main">
              <a:graphicData uri="http://schemas.openxmlformats.org/drawingml/2006/picture">
                <pic:pic xmlns:pic="http://schemas.openxmlformats.org/drawingml/2006/picture">
                  <pic:nvPicPr>
                    <pic:cNvPr id="46554" name="Picture 46554"/>
                    <pic:cNvPicPr/>
                  </pic:nvPicPr>
                  <pic:blipFill>
                    <a:blip r:embed="rId87"/>
                    <a:stretch>
                      <a:fillRect/>
                    </a:stretch>
                  </pic:blipFill>
                  <pic:spPr>
                    <a:xfrm>
                      <a:off x="0" y="0"/>
                      <a:ext cx="9144" cy="9144"/>
                    </a:xfrm>
                    <a:prstGeom prst="rect">
                      <a:avLst/>
                    </a:prstGeom>
                  </pic:spPr>
                </pic:pic>
              </a:graphicData>
            </a:graphic>
          </wp:inline>
        </w:drawing>
      </w:r>
      <w:r>
        <w:t>- отсутствие отрицательных последствий для деятельности Школы.</w:t>
      </w:r>
    </w:p>
    <w:p w:rsidR="00FE6A86" w:rsidRDefault="008D0C6A" w:rsidP="007327D6">
      <w:pPr>
        <w:spacing w:after="44"/>
        <w:ind w:left="14" w:right="-7"/>
      </w:pPr>
      <w:r>
        <w:t>Педагогическим работникам Школы (структурных подразделений) очередной</w:t>
      </w:r>
      <w:r w:rsidR="007327D6">
        <w:t xml:space="preserve"> о</w:t>
      </w:r>
      <w:r>
        <w:t>тпуск предоставляется одновременно, в летний период в связи с особенностями работы при исправительных учреждениях</w:t>
      </w:r>
      <w:r>
        <w:rPr>
          <w:noProof/>
        </w:rPr>
        <w:drawing>
          <wp:inline distT="0" distB="0" distL="0" distR="0">
            <wp:extent cx="18288" cy="18288"/>
            <wp:effectExtent l="0" t="0" r="0" b="0"/>
            <wp:docPr id="46626" name="Picture 46626"/>
            <wp:cNvGraphicFramePr/>
            <a:graphic xmlns:a="http://schemas.openxmlformats.org/drawingml/2006/main">
              <a:graphicData uri="http://schemas.openxmlformats.org/drawingml/2006/picture">
                <pic:pic xmlns:pic="http://schemas.openxmlformats.org/drawingml/2006/picture">
                  <pic:nvPicPr>
                    <pic:cNvPr id="46626" name="Picture 46626"/>
                    <pic:cNvPicPr/>
                  </pic:nvPicPr>
                  <pic:blipFill>
                    <a:blip r:embed="rId88"/>
                    <a:stretch>
                      <a:fillRect/>
                    </a:stretch>
                  </pic:blipFill>
                  <pic:spPr>
                    <a:xfrm>
                      <a:off x="0" y="0"/>
                      <a:ext cx="18288" cy="18288"/>
                    </a:xfrm>
                    <a:prstGeom prst="rect">
                      <a:avLst/>
                    </a:prstGeom>
                  </pic:spPr>
                </pic:pic>
              </a:graphicData>
            </a:graphic>
          </wp:inline>
        </w:drawing>
      </w:r>
    </w:p>
    <w:p w:rsidR="00FE6A86" w:rsidRDefault="008D0C6A" w:rsidP="007327D6">
      <w:pPr>
        <w:tabs>
          <w:tab w:val="left" w:pos="9491"/>
        </w:tabs>
        <w:spacing w:after="45"/>
        <w:ind w:left="0" w:right="-7" w:firstLine="567"/>
      </w:pPr>
      <w:r>
        <w:t>5</w:t>
      </w:r>
      <w:r w:rsidR="007327D6">
        <w:t>.</w:t>
      </w:r>
      <w:r>
        <w:t>22.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E6A86" w:rsidRDefault="008D0C6A" w:rsidP="007327D6">
      <w:pPr>
        <w:tabs>
          <w:tab w:val="left" w:pos="9491"/>
        </w:tabs>
        <w:spacing w:after="47"/>
        <w:ind w:left="0" w:right="-7" w:firstLine="567"/>
      </w:pPr>
      <w:r>
        <w:t>5.23. Работодатель предоставляет на основании письменного заявления Работника отпуск без сохранения заработной платы:</w:t>
      </w:r>
    </w:p>
    <w:p w:rsidR="00FE6A86" w:rsidRDefault="001146AB" w:rsidP="00894496">
      <w:pPr>
        <w:tabs>
          <w:tab w:val="left" w:pos="9498"/>
          <w:tab w:val="right" w:pos="9634"/>
        </w:tabs>
        <w:spacing w:after="0" w:line="240" w:lineRule="auto"/>
        <w:ind w:left="0" w:right="0" w:firstLine="567"/>
      </w:pPr>
      <w:r>
        <w:t xml:space="preserve">- работающим пенсионерам по старости (по возрасту) </w:t>
      </w:r>
      <w:proofErr w:type="gramStart"/>
      <w:r>
        <w:t>–  до</w:t>
      </w:r>
      <w:proofErr w:type="gramEnd"/>
      <w:r>
        <w:t xml:space="preserve"> 14 календарных дней в году;</w:t>
      </w:r>
      <w:r w:rsidR="008D0C6A">
        <w:rPr>
          <w:noProof/>
        </w:rPr>
        <w:drawing>
          <wp:inline distT="0" distB="0" distL="0" distR="0">
            <wp:extent cx="9144" cy="9144"/>
            <wp:effectExtent l="0" t="0" r="0" b="0"/>
            <wp:docPr id="46557" name="Picture 46557"/>
            <wp:cNvGraphicFramePr/>
            <a:graphic xmlns:a="http://schemas.openxmlformats.org/drawingml/2006/main">
              <a:graphicData uri="http://schemas.openxmlformats.org/drawingml/2006/picture">
                <pic:pic xmlns:pic="http://schemas.openxmlformats.org/drawingml/2006/picture">
                  <pic:nvPicPr>
                    <pic:cNvPr id="46557" name="Picture 46557"/>
                    <pic:cNvPicPr/>
                  </pic:nvPicPr>
                  <pic:blipFill>
                    <a:blip r:embed="rId89"/>
                    <a:stretch>
                      <a:fillRect/>
                    </a:stretch>
                  </pic:blipFill>
                  <pic:spPr>
                    <a:xfrm>
                      <a:off x="0" y="0"/>
                      <a:ext cx="9144" cy="9144"/>
                    </a:xfrm>
                    <a:prstGeom prst="rect">
                      <a:avLst/>
                    </a:prstGeom>
                  </pic:spPr>
                </pic:pic>
              </a:graphicData>
            </a:graphic>
          </wp:inline>
        </w:drawing>
      </w:r>
    </w:p>
    <w:p w:rsidR="00FE6A86" w:rsidRDefault="008D0C6A" w:rsidP="001146AB">
      <w:pPr>
        <w:tabs>
          <w:tab w:val="left" w:pos="9498"/>
        </w:tabs>
        <w:spacing w:after="46"/>
        <w:ind w:left="0" w:right="-7" w:firstLine="567"/>
      </w:pPr>
      <w:r>
        <w:t>-</w:t>
      </w:r>
      <w:r w:rsidR="001146AB">
        <w:t xml:space="preserve"> </w:t>
      </w:r>
      <w:r>
        <w:t>родителям и женам (мужьям) военнослужащих, погибших или умерших вследствие ранения, контузии или увечья, пол</w:t>
      </w:r>
      <w:r w:rsidR="001146AB">
        <w:t>у</w:t>
      </w:r>
      <w:r>
        <w:t xml:space="preserve">ченных при исполнении обязанностей военной службы, либо вследствие заболевания, связанного с </w:t>
      </w:r>
      <w:r w:rsidR="001146AB">
        <w:t>п</w:t>
      </w:r>
      <w:r>
        <w:t>рохождением военной службы - до 14 календарных дней в году;</w:t>
      </w:r>
    </w:p>
    <w:p w:rsidR="00FE6A86" w:rsidRDefault="008D0C6A" w:rsidP="001146AB">
      <w:pPr>
        <w:numPr>
          <w:ilvl w:val="0"/>
          <w:numId w:val="14"/>
        </w:numPr>
        <w:ind w:left="0" w:right="202" w:firstLine="567"/>
      </w:pPr>
      <w:r>
        <w:t>при рождении ребёнка в семье отцу, дедушке, бабушке — 1 календарный день;</w:t>
      </w:r>
    </w:p>
    <w:p w:rsidR="00FE6A86" w:rsidRDefault="008D0C6A" w:rsidP="001146AB">
      <w:pPr>
        <w:numPr>
          <w:ilvl w:val="0"/>
          <w:numId w:val="14"/>
        </w:numPr>
        <w:ind w:left="0" w:right="-7" w:firstLine="567"/>
      </w:pPr>
      <w:r>
        <w:t>для лик</w:t>
      </w:r>
      <w:r w:rsidR="001146AB">
        <w:t>в</w:t>
      </w:r>
      <w:r>
        <w:t xml:space="preserve">идации аварии в доме (жилом помещении) </w:t>
      </w:r>
      <w:r w:rsidR="001146AB">
        <w:t>— 1</w:t>
      </w:r>
      <w:r>
        <w:t xml:space="preserve"> день;</w:t>
      </w:r>
    </w:p>
    <w:p w:rsidR="001146AB" w:rsidRDefault="008D0C6A" w:rsidP="001146AB">
      <w:pPr>
        <w:numPr>
          <w:ilvl w:val="0"/>
          <w:numId w:val="14"/>
        </w:numPr>
        <w:ind w:left="0" w:right="202" w:firstLine="567"/>
      </w:pPr>
      <w:r>
        <w:t xml:space="preserve">в связи с переездом на новое место жительства </w:t>
      </w:r>
      <w:proofErr w:type="gramStart"/>
      <w:r>
        <w:t xml:space="preserve">— </w:t>
      </w:r>
      <w:r w:rsidR="001146AB">
        <w:t xml:space="preserve"> 1</w:t>
      </w:r>
      <w:proofErr w:type="gramEnd"/>
      <w:r w:rsidR="001146AB">
        <w:t xml:space="preserve"> </w:t>
      </w:r>
      <w:r>
        <w:t>календарный день;</w:t>
      </w:r>
    </w:p>
    <w:p w:rsidR="00FE6A86" w:rsidRDefault="008D0C6A" w:rsidP="001146AB">
      <w:pPr>
        <w:numPr>
          <w:ilvl w:val="0"/>
          <w:numId w:val="14"/>
        </w:numPr>
        <w:ind w:left="0" w:right="202" w:firstLine="567"/>
      </w:pPr>
      <w:r>
        <w:t xml:space="preserve">  работающим инвалидам - до 60 календарных дней в го</w:t>
      </w:r>
      <w:r w:rsidR="001146AB">
        <w:t>д</w:t>
      </w:r>
      <w:r>
        <w:t>у.</w:t>
      </w:r>
    </w:p>
    <w:p w:rsidR="00FE6A86" w:rsidRDefault="008D0C6A" w:rsidP="001146AB">
      <w:pPr>
        <w:spacing w:after="48"/>
        <w:ind w:left="0" w:right="-7" w:firstLine="567"/>
      </w:pPr>
      <w:r>
        <w:t>5.24. Работ</w:t>
      </w:r>
      <w:r w:rsidR="001146AB">
        <w:t>ник</w:t>
      </w:r>
      <w:r>
        <w:t>ам Школы предоставляется отпуск с сохранением заработной платы в следующих случаях:</w:t>
      </w:r>
    </w:p>
    <w:p w:rsidR="00FE6A86" w:rsidRDefault="001146AB" w:rsidP="001146AB">
      <w:pPr>
        <w:numPr>
          <w:ilvl w:val="0"/>
          <w:numId w:val="14"/>
        </w:numPr>
        <w:ind w:left="0" w:right="202" w:firstLine="567"/>
      </w:pPr>
      <w:r>
        <w:t xml:space="preserve"> </w:t>
      </w:r>
      <w:r w:rsidR="008D0C6A">
        <w:t>вступление в брак — 2 календарных дня;</w:t>
      </w:r>
    </w:p>
    <w:p w:rsidR="00FE6A86" w:rsidRDefault="008D0C6A" w:rsidP="00894496">
      <w:pPr>
        <w:numPr>
          <w:ilvl w:val="0"/>
          <w:numId w:val="14"/>
        </w:numPr>
        <w:ind w:left="0" w:right="202" w:firstLine="567"/>
      </w:pPr>
      <w:r>
        <w:t>смерть близких родственников (отец, мать, Муж, жена, сын, дочь бабушка, дедушка)</w:t>
      </w:r>
      <w:r w:rsidR="00894496">
        <w:t>-</w:t>
      </w:r>
      <w:r>
        <w:t>3 календарных дня сразу после смерти;</w:t>
      </w:r>
    </w:p>
    <w:p w:rsidR="00566FFE" w:rsidRDefault="008D0C6A">
      <w:pPr>
        <w:numPr>
          <w:ilvl w:val="0"/>
          <w:numId w:val="14"/>
        </w:numPr>
        <w:ind w:right="202" w:hanging="158"/>
      </w:pPr>
      <w:r>
        <w:t>для сопровождения детей в школу в 1-й день учебного года — 1 день;</w:t>
      </w:r>
    </w:p>
    <w:p w:rsidR="00FE6A86" w:rsidRDefault="008D0C6A">
      <w:pPr>
        <w:numPr>
          <w:ilvl w:val="0"/>
          <w:numId w:val="14"/>
        </w:numPr>
        <w:ind w:right="202" w:hanging="158"/>
      </w:pPr>
      <w:r>
        <w:t xml:space="preserve">для проводов детей в армию — </w:t>
      </w:r>
      <w:r w:rsidR="00566FFE">
        <w:t>1</w:t>
      </w:r>
      <w:r>
        <w:t xml:space="preserve"> календарный день; </w:t>
      </w:r>
    </w:p>
    <w:p w:rsidR="00FE6A86" w:rsidRDefault="008D0C6A" w:rsidP="00D331D0">
      <w:pPr>
        <w:numPr>
          <w:ilvl w:val="0"/>
          <w:numId w:val="14"/>
        </w:numPr>
        <w:spacing w:after="0"/>
        <w:ind w:right="202" w:hanging="158"/>
      </w:pPr>
      <w:r>
        <w:t>юбиляру, если юбилей приходится на рабочий день — 1 день.</w:t>
      </w:r>
    </w:p>
    <w:p w:rsidR="00F77B85" w:rsidRPr="00F77B85" w:rsidRDefault="00F77B85" w:rsidP="00F77B85">
      <w:pPr>
        <w:spacing w:after="0"/>
        <w:ind w:left="0" w:right="-5" w:firstLine="567"/>
        <w:rPr>
          <w:szCs w:val="24"/>
        </w:rPr>
      </w:pPr>
      <w:r w:rsidRPr="00E916EA">
        <w:rPr>
          <w:rFonts w:eastAsia="MS Mincho"/>
          <w:szCs w:val="24"/>
        </w:rPr>
        <w:t>5.2</w:t>
      </w:r>
      <w:r w:rsidR="00E916EA">
        <w:rPr>
          <w:rFonts w:eastAsia="MS Mincho"/>
          <w:szCs w:val="24"/>
        </w:rPr>
        <w:t>5</w:t>
      </w:r>
      <w:r w:rsidRPr="00E916EA">
        <w:rPr>
          <w:rFonts w:eastAsia="MS Mincho"/>
          <w:szCs w:val="24"/>
        </w:rPr>
        <w:t>.</w:t>
      </w:r>
      <w:r>
        <w:rPr>
          <w:rFonts w:eastAsia="MS Mincho"/>
          <w:sz w:val="28"/>
          <w:szCs w:val="28"/>
        </w:rPr>
        <w:t xml:space="preserve"> </w:t>
      </w:r>
      <w:r w:rsidRPr="00F77B85">
        <w:rPr>
          <w:rFonts w:eastAsia="MS Mincho"/>
          <w:szCs w:val="24"/>
        </w:rPr>
        <w:t>Устанавливать сокращенный - рабочий день при отклонении температурного режима на рабочих местах (в помещениях) выше или ниже допустимых величин показателей микроклимата на рабочих местах, которые предусмотрены требованиями СанПин к температурному режиму и</w:t>
      </w:r>
      <w:r w:rsidR="00E916EA">
        <w:rPr>
          <w:rFonts w:eastAsia="MS Mincho"/>
          <w:szCs w:val="24"/>
        </w:rPr>
        <w:t xml:space="preserve"> </w:t>
      </w:r>
      <w:proofErr w:type="gramStart"/>
      <w:r w:rsidRPr="00F77B85">
        <w:rPr>
          <w:rFonts w:eastAsia="MS Mincho"/>
          <w:szCs w:val="24"/>
        </w:rPr>
        <w:t>влажности  помещений</w:t>
      </w:r>
      <w:proofErr w:type="gramEnd"/>
      <w:r w:rsidRPr="00F77B85">
        <w:rPr>
          <w:rFonts w:eastAsia="MS Mincho"/>
          <w:szCs w:val="24"/>
        </w:rPr>
        <w:t>.</w:t>
      </w:r>
    </w:p>
    <w:p w:rsidR="00FE6A86" w:rsidRPr="00566FFE" w:rsidRDefault="008D0C6A" w:rsidP="00D331D0">
      <w:pPr>
        <w:spacing w:after="0" w:line="249" w:lineRule="auto"/>
        <w:ind w:left="1868" w:right="0" w:hanging="10"/>
        <w:jc w:val="left"/>
        <w:rPr>
          <w:b/>
        </w:rPr>
      </w:pPr>
      <w:r w:rsidRPr="00566FFE">
        <w:rPr>
          <w:b/>
          <w:sz w:val="26"/>
        </w:rPr>
        <w:t>6. ТРУДОВОЙ РАСПОРЯДОК И ДИСЦИПЛИНД ТРУДА</w:t>
      </w:r>
    </w:p>
    <w:p w:rsidR="00FE6A86" w:rsidRDefault="008D0C6A" w:rsidP="00566FFE">
      <w:pPr>
        <w:spacing w:after="46"/>
        <w:ind w:left="0" w:right="-7" w:firstLine="567"/>
      </w:pPr>
      <w:r>
        <w:t>6.1. Матери</w:t>
      </w:r>
      <w:r w:rsidR="00566FFE">
        <w:t>а</w:t>
      </w:r>
      <w:r>
        <w:t>льная ответственность Работника возникает только в слу</w:t>
      </w:r>
      <w:r w:rsidR="00566FFE">
        <w:t>ч</w:t>
      </w:r>
      <w:r>
        <w:t xml:space="preserve">ае, если действия (бездействия) Работника, приведшие к </w:t>
      </w:r>
      <w:r w:rsidR="00566FFE">
        <w:t>п</w:t>
      </w:r>
      <w:r>
        <w:t>ричинению прямого действительного</w:t>
      </w:r>
      <w:r w:rsidR="00566FFE">
        <w:t xml:space="preserve"> </w:t>
      </w:r>
      <w:r>
        <w:t>ущерба Школы:</w:t>
      </w:r>
    </w:p>
    <w:p w:rsidR="00FE6A86" w:rsidRDefault="008D0C6A" w:rsidP="00566FFE">
      <w:pPr>
        <w:numPr>
          <w:ilvl w:val="0"/>
          <w:numId w:val="14"/>
        </w:numPr>
        <w:ind w:left="0" w:right="-7" w:firstLine="567"/>
      </w:pPr>
      <w:r>
        <w:t>были противоправными, то есть нарушающими трудовые обязанности Работника;</w:t>
      </w:r>
    </w:p>
    <w:p w:rsidR="00FE6A86" w:rsidRDefault="008D0C6A" w:rsidP="00566FFE">
      <w:pPr>
        <w:numPr>
          <w:ilvl w:val="0"/>
          <w:numId w:val="14"/>
        </w:numPr>
        <w:ind w:left="0" w:right="-7" w:firstLine="567"/>
      </w:pPr>
      <w:r>
        <w:t>были виновными, то есть совершёнными умышленно.</w:t>
      </w:r>
    </w:p>
    <w:p w:rsidR="00FE6A86" w:rsidRDefault="008D0C6A" w:rsidP="00894496">
      <w:pPr>
        <w:numPr>
          <w:ilvl w:val="1"/>
          <w:numId w:val="15"/>
        </w:numPr>
        <w:spacing w:after="36"/>
        <w:ind w:left="0" w:right="-5" w:firstLine="567"/>
      </w:pPr>
      <w:r>
        <w:t xml:space="preserve">За исключением случаев, предусмотренных статьей 243 ТК РФ, полная материальная ответственность Работника возникает только </w:t>
      </w:r>
      <w:r w:rsidR="00566FFE">
        <w:t>п</w:t>
      </w:r>
      <w:r>
        <w:t>ри соблюдении следующего условия: должность Рабо</w:t>
      </w:r>
      <w:r w:rsidR="00566FFE">
        <w:t>т</w:t>
      </w:r>
      <w:r>
        <w:t>ника входит в Перечень, утвержденный постановлением Министерства труда и социального развития РФ от 3</w:t>
      </w:r>
      <w:r w:rsidR="00566FFE">
        <w:t>1.1</w:t>
      </w:r>
      <w:r>
        <w:t xml:space="preserve">2.2002 г. </w:t>
      </w:r>
      <w:r w:rsidR="00566FFE">
        <w:t>№</w:t>
      </w:r>
      <w:r>
        <w:t>85</w:t>
      </w:r>
      <w:r w:rsidR="00566FFE">
        <w:t>.</w:t>
      </w:r>
    </w:p>
    <w:p w:rsidR="00FE6A86" w:rsidRDefault="008D0C6A" w:rsidP="00566FFE">
      <w:pPr>
        <w:numPr>
          <w:ilvl w:val="1"/>
          <w:numId w:val="15"/>
        </w:numPr>
        <w:spacing w:after="33"/>
        <w:ind w:left="0" w:right="-7" w:firstLine="567"/>
      </w:pPr>
      <w:r>
        <w:t>Работники имеют право обратиться в первичную профсоюзную организацию Школы в случае нарушения со стороны Работодателя его трудовых прав.</w:t>
      </w:r>
    </w:p>
    <w:p w:rsidR="00FE6A86" w:rsidRDefault="00566FFE" w:rsidP="00566FFE">
      <w:pPr>
        <w:spacing w:line="316" w:lineRule="auto"/>
        <w:ind w:left="0" w:right="-7" w:firstLine="567"/>
      </w:pPr>
      <w:r>
        <w:t>6</w:t>
      </w:r>
      <w:r w:rsidR="008D0C6A">
        <w:t>.4. Работники обязаны соблюдать режимные требования, установленные в учреждениях, исполняющих наказания.</w:t>
      </w:r>
      <w:r w:rsidR="008D0C6A">
        <w:rPr>
          <w:noProof/>
        </w:rPr>
        <w:drawing>
          <wp:inline distT="0" distB="0" distL="0" distR="0">
            <wp:extent cx="9144" cy="9144"/>
            <wp:effectExtent l="0" t="0" r="0" b="0"/>
            <wp:docPr id="46561" name="Picture 46561"/>
            <wp:cNvGraphicFramePr/>
            <a:graphic xmlns:a="http://schemas.openxmlformats.org/drawingml/2006/main">
              <a:graphicData uri="http://schemas.openxmlformats.org/drawingml/2006/picture">
                <pic:pic xmlns:pic="http://schemas.openxmlformats.org/drawingml/2006/picture">
                  <pic:nvPicPr>
                    <pic:cNvPr id="46561" name="Picture 46561"/>
                    <pic:cNvPicPr/>
                  </pic:nvPicPr>
                  <pic:blipFill>
                    <a:blip r:embed="rId90"/>
                    <a:stretch>
                      <a:fillRect/>
                    </a:stretch>
                  </pic:blipFill>
                  <pic:spPr>
                    <a:xfrm>
                      <a:off x="0" y="0"/>
                      <a:ext cx="9144" cy="9144"/>
                    </a:xfrm>
                    <a:prstGeom prst="rect">
                      <a:avLst/>
                    </a:prstGeom>
                  </pic:spPr>
                </pic:pic>
              </a:graphicData>
            </a:graphic>
          </wp:inline>
        </w:drawing>
      </w:r>
    </w:p>
    <w:p w:rsidR="00FE6A86" w:rsidRDefault="008D0C6A" w:rsidP="00566FFE">
      <w:pPr>
        <w:numPr>
          <w:ilvl w:val="1"/>
          <w:numId w:val="16"/>
        </w:numPr>
        <w:spacing w:line="245" w:lineRule="auto"/>
        <w:ind w:left="0" w:right="-7" w:firstLine="567"/>
      </w:pPr>
      <w:r>
        <w:lastRenderedPageBreak/>
        <w:t xml:space="preserve">Работники несут ответственность за неисполнение или ненадлежащее </w:t>
      </w:r>
      <w:r w:rsidR="00E80D92">
        <w:t>и</w:t>
      </w:r>
      <w:r>
        <w:t xml:space="preserve">сполнение возложенных на них обязанностей в порядке и в случаях, которые установлены федеральными законами. </w:t>
      </w:r>
      <w:r>
        <w:rPr>
          <w:noProof/>
        </w:rPr>
        <w:drawing>
          <wp:inline distT="0" distB="0" distL="0" distR="0">
            <wp:extent cx="9144" cy="9144"/>
            <wp:effectExtent l="0" t="0" r="0" b="0"/>
            <wp:docPr id="49304" name="Picture 49304"/>
            <wp:cNvGraphicFramePr/>
            <a:graphic xmlns:a="http://schemas.openxmlformats.org/drawingml/2006/main">
              <a:graphicData uri="http://schemas.openxmlformats.org/drawingml/2006/picture">
                <pic:pic xmlns:pic="http://schemas.openxmlformats.org/drawingml/2006/picture">
                  <pic:nvPicPr>
                    <pic:cNvPr id="49304" name="Picture 49304"/>
                    <pic:cNvPicPr/>
                  </pic:nvPicPr>
                  <pic:blipFill>
                    <a:blip r:embed="rId91"/>
                    <a:stretch>
                      <a:fillRect/>
                    </a:stretch>
                  </pic:blipFill>
                  <pic:spPr>
                    <a:xfrm>
                      <a:off x="0" y="0"/>
                      <a:ext cx="9144" cy="9144"/>
                    </a:xfrm>
                    <a:prstGeom prst="rect">
                      <a:avLst/>
                    </a:prstGeom>
                  </pic:spPr>
                </pic:pic>
              </a:graphicData>
            </a:graphic>
          </wp:inline>
        </w:drawing>
      </w:r>
    </w:p>
    <w:p w:rsidR="00FE6A86" w:rsidRDefault="008D0C6A" w:rsidP="00D331D0">
      <w:pPr>
        <w:numPr>
          <w:ilvl w:val="1"/>
          <w:numId w:val="16"/>
        </w:numPr>
        <w:spacing w:after="0"/>
        <w:ind w:right="-6" w:firstLine="488"/>
      </w:pPr>
      <w:r>
        <w:t>Работники обязаны соблюдать правовые, нравственные и этические нормы, следовать требованиям профессиональной этики,</w:t>
      </w:r>
    </w:p>
    <w:p w:rsidR="00FE6A86" w:rsidRPr="00E80D92" w:rsidRDefault="008D0C6A" w:rsidP="00D331D0">
      <w:pPr>
        <w:spacing w:after="0" w:line="249" w:lineRule="auto"/>
        <w:ind w:left="1680" w:right="0" w:hanging="10"/>
        <w:jc w:val="left"/>
        <w:rPr>
          <w:b/>
        </w:rPr>
      </w:pPr>
      <w:r w:rsidRPr="00E80D92">
        <w:rPr>
          <w:b/>
          <w:sz w:val="26"/>
        </w:rPr>
        <w:t>7. ОХРАНА ТРУДА И МЕДИЦИНСКОЕ ОБСЛУЖИВАНИЕ</w:t>
      </w:r>
      <w:r w:rsidRPr="00E80D92">
        <w:rPr>
          <w:b/>
          <w:noProof/>
        </w:rPr>
        <w:drawing>
          <wp:inline distT="0" distB="0" distL="0" distR="0">
            <wp:extent cx="9144" cy="9144"/>
            <wp:effectExtent l="0" t="0" r="0" b="0"/>
            <wp:docPr id="49305" name="Picture 49305"/>
            <wp:cNvGraphicFramePr/>
            <a:graphic xmlns:a="http://schemas.openxmlformats.org/drawingml/2006/main">
              <a:graphicData uri="http://schemas.openxmlformats.org/drawingml/2006/picture">
                <pic:pic xmlns:pic="http://schemas.openxmlformats.org/drawingml/2006/picture">
                  <pic:nvPicPr>
                    <pic:cNvPr id="49305" name="Picture 49305"/>
                    <pic:cNvPicPr/>
                  </pic:nvPicPr>
                  <pic:blipFill>
                    <a:blip r:embed="rId92"/>
                    <a:stretch>
                      <a:fillRect/>
                    </a:stretch>
                  </pic:blipFill>
                  <pic:spPr>
                    <a:xfrm>
                      <a:off x="0" y="0"/>
                      <a:ext cx="9144" cy="9144"/>
                    </a:xfrm>
                    <a:prstGeom prst="rect">
                      <a:avLst/>
                    </a:prstGeom>
                  </pic:spPr>
                </pic:pic>
              </a:graphicData>
            </a:graphic>
          </wp:inline>
        </w:drawing>
      </w:r>
    </w:p>
    <w:p w:rsidR="00FE6A86" w:rsidRDefault="008D0C6A" w:rsidP="00E80D92">
      <w:pPr>
        <w:ind w:left="0" w:right="202" w:firstLine="567"/>
      </w:pPr>
      <w:r>
        <w:t>7.1.</w:t>
      </w:r>
      <w:r w:rsidR="00E916EA">
        <w:t xml:space="preserve"> </w:t>
      </w:r>
      <w:r>
        <w:t xml:space="preserve"> Работодатель обязан:</w:t>
      </w:r>
    </w:p>
    <w:p w:rsidR="00FE6A86" w:rsidRDefault="008D0C6A" w:rsidP="00E80D92">
      <w:pPr>
        <w:numPr>
          <w:ilvl w:val="2"/>
          <w:numId w:val="17"/>
        </w:numPr>
        <w:ind w:left="0" w:right="-6" w:firstLine="567"/>
      </w:pPr>
      <w:r>
        <w:t>Обеспечить соответствующие требованиям охраны труда условия труда на каждом рабочем месте.</w:t>
      </w:r>
    </w:p>
    <w:p w:rsidR="00FE6A86" w:rsidRDefault="008D0C6A" w:rsidP="00E80D92">
      <w:pPr>
        <w:numPr>
          <w:ilvl w:val="2"/>
          <w:numId w:val="17"/>
        </w:numPr>
        <w:ind w:left="0" w:right="-6" w:firstLine="567"/>
      </w:pPr>
      <w:r>
        <w:t>Организовать режим труда и отдыха Работников в соответствии с трудовым законодательством и иными нормативными правовыми актами</w:t>
      </w:r>
      <w:proofErr w:type="gramStart"/>
      <w:r>
        <w:t>.</w:t>
      </w:r>
      <w:proofErr w:type="gramEnd"/>
      <w:r>
        <w:t xml:space="preserve"> содержащими нормы трудового нрава.</w:t>
      </w:r>
    </w:p>
    <w:p w:rsidR="00FE6A86" w:rsidRDefault="008D0C6A" w:rsidP="00E80D92">
      <w:pPr>
        <w:ind w:left="0" w:right="202" w:firstLine="567"/>
      </w:pPr>
      <w:r>
        <w:t>7.1.</w:t>
      </w:r>
      <w:r w:rsidR="00E916EA">
        <w:t>3</w:t>
      </w:r>
      <w:r>
        <w:t xml:space="preserve">. </w:t>
      </w:r>
      <w:r w:rsidR="00E916EA">
        <w:t xml:space="preserve"> </w:t>
      </w:r>
      <w:r>
        <w:t>Проводить специальную оценку условий труда.</w:t>
      </w:r>
    </w:p>
    <w:p w:rsidR="00FE6A86" w:rsidRDefault="008D0C6A" w:rsidP="00E80D92">
      <w:pPr>
        <w:numPr>
          <w:ilvl w:val="2"/>
          <w:numId w:val="18"/>
        </w:numPr>
        <w:ind w:left="0" w:right="-6" w:firstLine="567"/>
      </w:pPr>
      <w:r>
        <w:t>Информировать Работников об условиях и охране труда на рабочих местах, о риске повреждения здоровья и полагающихся им компенсациях.</w:t>
      </w:r>
    </w:p>
    <w:p w:rsidR="00FE6A86" w:rsidRDefault="008D0C6A" w:rsidP="00E80D92">
      <w:pPr>
        <w:numPr>
          <w:ilvl w:val="2"/>
          <w:numId w:val="18"/>
        </w:numPr>
        <w:ind w:left="0" w:right="-6" w:firstLine="567"/>
      </w:pPr>
      <w:r>
        <w:t>Обеспечивать санитарно-бытовые условия Работников в соответствии с требованиями охраны труда.</w:t>
      </w:r>
    </w:p>
    <w:p w:rsidR="00FE6A86" w:rsidRDefault="00E80D92" w:rsidP="00E80D92">
      <w:pPr>
        <w:ind w:left="0" w:right="202" w:firstLine="567"/>
      </w:pPr>
      <w:r>
        <w:t>7.1.6.</w:t>
      </w:r>
      <w:r w:rsidR="008D0C6A">
        <w:t xml:space="preserve"> </w:t>
      </w:r>
      <w:r>
        <w:t xml:space="preserve"> </w:t>
      </w:r>
      <w:r w:rsidR="008D0C6A">
        <w:t xml:space="preserve">Гарантировать </w:t>
      </w:r>
      <w:r w:rsidR="008D0C6A">
        <w:tab/>
        <w:t>оборудованной комнаты для отдыха Работников.</w:t>
      </w:r>
    </w:p>
    <w:p w:rsidR="00FE6A86" w:rsidRDefault="008D0C6A" w:rsidP="00E80D92">
      <w:pPr>
        <w:ind w:left="0" w:right="-6" w:firstLine="567"/>
      </w:pPr>
      <w:r>
        <w:t>7.1</w:t>
      </w:r>
      <w:r w:rsidR="00E80D92">
        <w:t>.</w:t>
      </w:r>
      <w:r>
        <w:t>7. Обеспечить бесплатное ежегодное прохождение медицинских осмотров всех работников Школы с сохранением за ними места работы (должности) и заработка на время прохождения медицинских осмотров (обследований).</w:t>
      </w:r>
    </w:p>
    <w:p w:rsidR="00FE6A86" w:rsidRDefault="008D0C6A" w:rsidP="00E80D92">
      <w:pPr>
        <w:ind w:left="0" w:right="-6" w:firstLine="567"/>
      </w:pPr>
      <w:r>
        <w:t>7.l</w:t>
      </w:r>
      <w:r w:rsidR="00E80D92">
        <w:t>.</w:t>
      </w:r>
      <w:r>
        <w:t>8. Способствовать проведению бесплатной диспансеризации Работников Школы в соответствии с федеральным законодательством РФ.</w:t>
      </w:r>
    </w:p>
    <w:p w:rsidR="00FE6A86" w:rsidRDefault="008D0C6A" w:rsidP="00E80D92">
      <w:pPr>
        <w:ind w:left="0" w:right="202" w:firstLine="567"/>
      </w:pPr>
      <w:r>
        <w:t>7.2</w:t>
      </w:r>
      <w:r w:rsidR="00E80D92">
        <w:t>.</w:t>
      </w:r>
      <w:r>
        <w:t xml:space="preserve"> </w:t>
      </w:r>
      <w:r w:rsidR="00E916EA">
        <w:t xml:space="preserve">  </w:t>
      </w:r>
      <w:proofErr w:type="spellStart"/>
      <w:r>
        <w:t>Pa</w:t>
      </w:r>
      <w:r w:rsidR="00E80D92">
        <w:t>ботник</w:t>
      </w:r>
      <w:proofErr w:type="spellEnd"/>
      <w:r>
        <w:t xml:space="preserve"> обязуются:</w:t>
      </w:r>
    </w:p>
    <w:p w:rsidR="00FE6A86" w:rsidRDefault="008D0C6A" w:rsidP="00E80D92">
      <w:pPr>
        <w:ind w:left="0" w:right="-6" w:firstLine="567"/>
      </w:pPr>
      <w:r>
        <w:rPr>
          <w:noProof/>
        </w:rPr>
        <w:drawing>
          <wp:anchor distT="0" distB="0" distL="114300" distR="114300" simplePos="0" relativeHeight="251658752" behindDoc="0" locked="0" layoutInCell="1" allowOverlap="0">
            <wp:simplePos x="0" y="0"/>
            <wp:positionH relativeFrom="page">
              <wp:posOffset>768096</wp:posOffset>
            </wp:positionH>
            <wp:positionV relativeFrom="page">
              <wp:posOffset>6300216</wp:posOffset>
            </wp:positionV>
            <wp:extent cx="9144" cy="18288"/>
            <wp:effectExtent l="0" t="0" r="0" b="0"/>
            <wp:wrapSquare wrapText="bothSides"/>
            <wp:docPr id="49306" name="Picture 49306"/>
            <wp:cNvGraphicFramePr/>
            <a:graphic xmlns:a="http://schemas.openxmlformats.org/drawingml/2006/main">
              <a:graphicData uri="http://schemas.openxmlformats.org/drawingml/2006/picture">
                <pic:pic xmlns:pic="http://schemas.openxmlformats.org/drawingml/2006/picture">
                  <pic:nvPicPr>
                    <pic:cNvPr id="49306" name="Picture 49306"/>
                    <pic:cNvPicPr/>
                  </pic:nvPicPr>
                  <pic:blipFill>
                    <a:blip r:embed="rId93"/>
                    <a:stretch>
                      <a:fillRect/>
                    </a:stretch>
                  </pic:blipFill>
                  <pic:spPr>
                    <a:xfrm>
                      <a:off x="0" y="0"/>
                      <a:ext cx="9144" cy="18288"/>
                    </a:xfrm>
                    <a:prstGeom prst="rect">
                      <a:avLst/>
                    </a:prstGeom>
                  </pic:spPr>
                </pic:pic>
              </a:graphicData>
            </a:graphic>
          </wp:anchor>
        </w:drawing>
      </w:r>
      <w:proofErr w:type="gramStart"/>
      <w:r>
        <w:t>7.2.1 .</w:t>
      </w:r>
      <w:proofErr w:type="gramEnd"/>
      <w:r>
        <w:t xml:space="preserve"> Соб</w:t>
      </w:r>
      <w:r w:rsidR="00E80D92">
        <w:t>лю</w:t>
      </w:r>
      <w:r>
        <w:t>дать требования по охране труда и обеспечению безопасности труда.</w:t>
      </w:r>
    </w:p>
    <w:p w:rsidR="00FE6A86" w:rsidRDefault="00437EB6" w:rsidP="00437EB6">
      <w:pPr>
        <w:ind w:left="567" w:right="-6" w:firstLine="0"/>
      </w:pPr>
      <w:r>
        <w:t>7.2.2.</w:t>
      </w:r>
      <w:r w:rsidR="00E916EA">
        <w:t xml:space="preserve">  </w:t>
      </w:r>
      <w:r w:rsidR="008D0C6A">
        <w:t>Соблюдать чистоту на своем рабочем месте.</w:t>
      </w:r>
    </w:p>
    <w:p w:rsidR="00FE6A86" w:rsidRDefault="00437EB6" w:rsidP="00437EB6">
      <w:pPr>
        <w:ind w:left="567" w:right="-6" w:firstLine="0"/>
      </w:pPr>
      <w:r>
        <w:t>7.2.3.</w:t>
      </w:r>
      <w:r w:rsidR="00E916EA">
        <w:t xml:space="preserve"> </w:t>
      </w:r>
      <w:r>
        <w:t xml:space="preserve"> </w:t>
      </w:r>
      <w:r w:rsidR="008D0C6A">
        <w:t>Рационально использовать своё рабочее время.</w:t>
      </w:r>
    </w:p>
    <w:p w:rsidR="00FE6A86" w:rsidRDefault="008D0C6A" w:rsidP="00437EB6">
      <w:pPr>
        <w:tabs>
          <w:tab w:val="left" w:pos="9639"/>
        </w:tabs>
        <w:ind w:left="0" w:right="-6" w:firstLine="567"/>
      </w:pPr>
      <w:r>
        <w:t>7.2.4. Незамедлительно сообщать Работодателю о возникновении ситуации, представляющей угрозу жизни и здоровью людей.</w:t>
      </w:r>
    </w:p>
    <w:p w:rsidR="00FE6A86" w:rsidRDefault="008D0C6A" w:rsidP="00437EB6">
      <w:pPr>
        <w:numPr>
          <w:ilvl w:val="1"/>
          <w:numId w:val="21"/>
        </w:numPr>
        <w:ind w:left="0" w:right="-6" w:firstLine="567"/>
      </w:pPr>
      <w:r>
        <w:t>Профсоюз обязуется нацеливать Работников — членов профсоюза на соблюдение Правил внутреннего трудового распорядка, правил техники безопасности.</w:t>
      </w:r>
    </w:p>
    <w:p w:rsidR="00FE6A86" w:rsidRDefault="008D0C6A" w:rsidP="00437EB6">
      <w:pPr>
        <w:numPr>
          <w:ilvl w:val="1"/>
          <w:numId w:val="21"/>
        </w:numPr>
        <w:ind w:left="0" w:right="-6" w:firstLine="567"/>
      </w:pPr>
      <w:r>
        <w:t>В соответствии с основами законодательства РФ об охране труда и необходимости создания нормальных услов</w:t>
      </w:r>
      <w:r w:rsidR="00437EB6">
        <w:t>и</w:t>
      </w:r>
      <w:r>
        <w:t>й для работы Стор</w:t>
      </w:r>
      <w:r w:rsidR="00437EB6">
        <w:t>он</w:t>
      </w:r>
      <w:r>
        <w:t>ы обязуются:</w:t>
      </w:r>
    </w:p>
    <w:p w:rsidR="00FE6A86" w:rsidRDefault="00437EB6" w:rsidP="00437EB6">
      <w:pPr>
        <w:ind w:left="0" w:right="-6" w:firstLine="567"/>
      </w:pPr>
      <w:r>
        <w:t>7.</w:t>
      </w:r>
      <w:r w:rsidR="008D0C6A">
        <w:t>4.l</w:t>
      </w:r>
      <w:r>
        <w:t>.</w:t>
      </w:r>
      <w:r w:rsidR="008D0C6A">
        <w:t xml:space="preserve"> Обеспечивать в соответствии с действующим законодательством обучение, проверку знаний по охране труда работников образовательного учреждения, а также повышение их квалификации и аттестации в части знаний норм, правил по охране труда и экологической безопасности.</w:t>
      </w:r>
    </w:p>
    <w:p w:rsidR="00FE6A86" w:rsidRDefault="008D0C6A" w:rsidP="00437EB6">
      <w:pPr>
        <w:ind w:left="0" w:right="-6" w:firstLine="567"/>
      </w:pPr>
      <w:r>
        <w:t>7.4</w:t>
      </w:r>
      <w:r w:rsidR="00437EB6">
        <w:t>.</w:t>
      </w:r>
      <w:r>
        <w:t>2. Оказывать содействие в выполнении ”Программы, государственных гарантий обеспечения граждан Российской Федерации бесплатной медицинской помощью” в части оказания финансовой поддержки остро нуждающимся в дорогостоящих видах лечебно</w:t>
      </w:r>
      <w:r w:rsidR="00437EB6">
        <w:t>-</w:t>
      </w:r>
      <w:r>
        <w:t>диагностической помощи, не предусмотренной базовой программой обязательного мед</w:t>
      </w:r>
      <w:r w:rsidRPr="00437EB6">
        <w:t>ици</w:t>
      </w:r>
      <w:r>
        <w:t>нского страхования и бюджетом здравоо</w:t>
      </w:r>
      <w:r w:rsidR="00437EB6">
        <w:t>х</w:t>
      </w:r>
      <w:r>
        <w:t>ранения, на основании действующего законодательства.</w:t>
      </w:r>
    </w:p>
    <w:p w:rsidR="00FE6A86" w:rsidRDefault="008D0C6A" w:rsidP="00D331D0">
      <w:pPr>
        <w:tabs>
          <w:tab w:val="left" w:pos="9633"/>
        </w:tabs>
        <w:spacing w:after="0"/>
        <w:ind w:left="0" w:right="-6" w:firstLine="567"/>
      </w:pPr>
      <w:r>
        <w:t>7.5</w:t>
      </w:r>
      <w:r w:rsidR="00437EB6">
        <w:t>.</w:t>
      </w:r>
      <w:r>
        <w:t xml:space="preserve"> Стороны признают право Работника на отказ от выполнения работ в случае возникновения опасности для его жизни и здоровья, вследствие нарушения требований охраны труда. На время от</w:t>
      </w:r>
      <w:r w:rsidR="00437EB6">
        <w:t>пу</w:t>
      </w:r>
      <w:r>
        <w:t>с</w:t>
      </w:r>
      <w:r w:rsidR="00437EB6">
        <w:t>к</w:t>
      </w:r>
      <w:r>
        <w:t>а от указанной работы за работником сохраняются все права, предусмотренные трудовым законодательством.</w:t>
      </w:r>
    </w:p>
    <w:p w:rsidR="00FE6A86" w:rsidRPr="001F1E0A" w:rsidRDefault="008D0C6A" w:rsidP="001F1E0A">
      <w:pPr>
        <w:pStyle w:val="a5"/>
        <w:numPr>
          <w:ilvl w:val="0"/>
          <w:numId w:val="36"/>
        </w:numPr>
        <w:spacing w:after="0" w:line="249" w:lineRule="auto"/>
        <w:ind w:right="101"/>
        <w:jc w:val="center"/>
        <w:rPr>
          <w:b/>
        </w:rPr>
      </w:pPr>
      <w:r w:rsidRPr="001F1E0A">
        <w:rPr>
          <w:b/>
          <w:sz w:val="26"/>
        </w:rPr>
        <w:t>СОЦИАЛЬНЫЕ ГАРАНТИИ, ЛЬГОТЫ И КОМПЕНСАЦИИ</w:t>
      </w:r>
    </w:p>
    <w:p w:rsidR="00FE6A86" w:rsidRDefault="008D0C6A" w:rsidP="00F6536A">
      <w:pPr>
        <w:tabs>
          <w:tab w:val="center" w:pos="929"/>
          <w:tab w:val="center" w:pos="2959"/>
        </w:tabs>
        <w:ind w:left="0" w:right="0" w:firstLine="567"/>
      </w:pPr>
      <w:r>
        <w:t>8.</w:t>
      </w:r>
      <w:r>
        <w:tab/>
        <w:t>Стороны договорились, что:</w:t>
      </w:r>
    </w:p>
    <w:p w:rsidR="00FE6A86" w:rsidRDefault="008D0C6A" w:rsidP="00F6536A">
      <w:pPr>
        <w:spacing w:line="301" w:lineRule="auto"/>
        <w:ind w:left="0" w:right="-6" w:firstLine="567"/>
      </w:pPr>
      <w:r>
        <w:lastRenderedPageBreak/>
        <w:t>8.1. Работодатель не вправе требовать от Работника выполнения работы, не обусловленной трудовым договором, условия трудового договора не могут уху</w:t>
      </w:r>
      <w:r w:rsidRPr="00F6536A">
        <w:t>дш</w:t>
      </w:r>
      <w:r>
        <w:t xml:space="preserve">ать положение Работника по сравнению с действующим трудовым законодательством. </w:t>
      </w:r>
      <w:r>
        <w:rPr>
          <w:noProof/>
        </w:rPr>
        <w:drawing>
          <wp:inline distT="0" distB="0" distL="0" distR="0">
            <wp:extent cx="18288" cy="18288"/>
            <wp:effectExtent l="0" t="0" r="0" b="0"/>
            <wp:docPr id="52000" name="Picture 52000"/>
            <wp:cNvGraphicFramePr/>
            <a:graphic xmlns:a="http://schemas.openxmlformats.org/drawingml/2006/main">
              <a:graphicData uri="http://schemas.openxmlformats.org/drawingml/2006/picture">
                <pic:pic xmlns:pic="http://schemas.openxmlformats.org/drawingml/2006/picture">
                  <pic:nvPicPr>
                    <pic:cNvPr id="52000" name="Picture 52000"/>
                    <pic:cNvPicPr/>
                  </pic:nvPicPr>
                  <pic:blipFill>
                    <a:blip r:embed="rId94"/>
                    <a:stretch>
                      <a:fillRect/>
                    </a:stretch>
                  </pic:blipFill>
                  <pic:spPr>
                    <a:xfrm>
                      <a:off x="0" y="0"/>
                      <a:ext cx="18288" cy="18288"/>
                    </a:xfrm>
                    <a:prstGeom prst="rect">
                      <a:avLst/>
                    </a:prstGeom>
                  </pic:spPr>
                </pic:pic>
              </a:graphicData>
            </a:graphic>
          </wp:inline>
        </w:drawing>
      </w:r>
    </w:p>
    <w:p w:rsidR="00FE6A86" w:rsidRDefault="008D0C6A" w:rsidP="00F6536A">
      <w:pPr>
        <w:spacing w:after="36"/>
        <w:ind w:left="14" w:right="-6"/>
      </w:pPr>
      <w:r>
        <w:t>8.</w:t>
      </w:r>
      <w:r w:rsidR="00F6536A">
        <w:t>2</w:t>
      </w:r>
      <w:r>
        <w:t>. При проведении аттестации педагогических и руководящих Работников образовательного учреждения соблюдаются следующие условия:</w:t>
      </w:r>
    </w:p>
    <w:p w:rsidR="00FE6A86" w:rsidRDefault="008D0C6A" w:rsidP="00F6536A">
      <w:pPr>
        <w:spacing w:after="28"/>
        <w:ind w:left="14" w:right="-6"/>
      </w:pPr>
      <w:r>
        <w:t>8</w:t>
      </w:r>
      <w:r w:rsidR="00F6536A">
        <w:t>.3.</w:t>
      </w:r>
      <w:r>
        <w:t xml:space="preserve"> Оплата труда педагогических и руководящих Работников Школы по истечении срока действия квалификационной категории производится без соответствующего повышающего коэффициента к базовому окладу.</w:t>
      </w:r>
    </w:p>
    <w:p w:rsidR="00FE6A86" w:rsidRDefault="008D0C6A" w:rsidP="00F6536A">
      <w:pPr>
        <w:ind w:left="0" w:right="-6" w:firstLine="567"/>
      </w:pPr>
      <w:r>
        <w:t>8.</w:t>
      </w:r>
      <w:r w:rsidR="00F6536A">
        <w:t>4.</w:t>
      </w:r>
      <w:r>
        <w:t xml:space="preserve"> Для рассмотрения индивидуальных трудовых споров, возникающих в образовательном учрежде</w:t>
      </w:r>
      <w:r w:rsidR="00F6536A">
        <w:t>нии</w:t>
      </w:r>
      <w:r>
        <w:t>, создаётся Комиссия по трудовым спорам, действующая в рамках Трудового Кодекса РФ и локального акта Школы</w:t>
      </w:r>
    </w:p>
    <w:p w:rsidR="00FE6A86" w:rsidRDefault="00F6536A" w:rsidP="00F6536A">
      <w:pPr>
        <w:ind w:left="0" w:right="-6" w:firstLine="567"/>
      </w:pPr>
      <w:r>
        <w:t xml:space="preserve">8.5. </w:t>
      </w:r>
      <w:r w:rsidR="008D0C6A">
        <w:t>На педагогических работников распространяется порядок государственного страхования и возмещения ущерба в случае их смерти (гибели) или увечья, предусмотренный для сотрудников уголовно-исполнительной системы законодательством Российской Федерации.</w:t>
      </w:r>
    </w:p>
    <w:p w:rsidR="00FE6A86" w:rsidRDefault="00F6536A" w:rsidP="00F6536A">
      <w:pPr>
        <w:ind w:left="0" w:right="238" w:firstLine="567"/>
      </w:pPr>
      <w:r>
        <w:t xml:space="preserve">8.6. </w:t>
      </w:r>
      <w:r w:rsidR="008D0C6A">
        <w:t>Материальная помощь:</w:t>
      </w:r>
    </w:p>
    <w:p w:rsidR="00FE6A86" w:rsidRDefault="008D0C6A" w:rsidP="00894496">
      <w:pPr>
        <w:spacing w:after="30"/>
        <w:ind w:left="0" w:right="-5" w:firstLine="567"/>
      </w:pPr>
      <w:r>
        <w:t>Из фонда оплаты труда работникам Школы может быть</w:t>
      </w:r>
      <w:r w:rsidR="00F6536A">
        <w:t xml:space="preserve"> </w:t>
      </w:r>
      <w:r>
        <w:t>оказана материальная помощь в следу</w:t>
      </w:r>
      <w:r w:rsidR="00F6536A">
        <w:t>ю</w:t>
      </w:r>
      <w:r>
        <w:t>щих случаях:</w:t>
      </w:r>
    </w:p>
    <w:p w:rsidR="00FE6A86" w:rsidRDefault="00D331D0" w:rsidP="00894496">
      <w:pPr>
        <w:tabs>
          <w:tab w:val="left" w:pos="9781"/>
        </w:tabs>
        <w:spacing w:after="51"/>
        <w:ind w:left="0" w:right="-5" w:firstLine="567"/>
      </w:pPr>
      <w:r>
        <w:t>- смер</w:t>
      </w:r>
      <w:r w:rsidR="008D0C6A">
        <w:t>ти (гибели) члена семьи (супруг, супруга), близкого родственника (родители, дети, усыновители, усыновленные, братья, сестры, дедушка, бабушка, внуки);</w:t>
      </w:r>
    </w:p>
    <w:p w:rsidR="00894496" w:rsidRDefault="008D0C6A" w:rsidP="00894496">
      <w:pPr>
        <w:numPr>
          <w:ilvl w:val="0"/>
          <w:numId w:val="24"/>
        </w:numPr>
        <w:spacing w:after="41"/>
        <w:ind w:left="0" w:right="-5" w:firstLine="567"/>
      </w:pPr>
      <w:r>
        <w:rPr>
          <w:noProof/>
        </w:rPr>
        <w:drawing>
          <wp:anchor distT="0" distB="0" distL="114300" distR="114300" simplePos="0" relativeHeight="251659776" behindDoc="0" locked="0" layoutInCell="1" allowOverlap="0">
            <wp:simplePos x="0" y="0"/>
            <wp:positionH relativeFrom="column">
              <wp:posOffset>5952744</wp:posOffset>
            </wp:positionH>
            <wp:positionV relativeFrom="paragraph">
              <wp:posOffset>117531</wp:posOffset>
            </wp:positionV>
            <wp:extent cx="9144" cy="9144"/>
            <wp:effectExtent l="0" t="0" r="0" b="0"/>
            <wp:wrapSquare wrapText="bothSides"/>
            <wp:docPr id="52001" name="Picture 52001"/>
            <wp:cNvGraphicFramePr/>
            <a:graphic xmlns:a="http://schemas.openxmlformats.org/drawingml/2006/main">
              <a:graphicData uri="http://schemas.openxmlformats.org/drawingml/2006/picture">
                <pic:pic xmlns:pic="http://schemas.openxmlformats.org/drawingml/2006/picture">
                  <pic:nvPicPr>
                    <pic:cNvPr id="52001" name="Picture 52001"/>
                    <pic:cNvPicPr/>
                  </pic:nvPicPr>
                  <pic:blipFill>
                    <a:blip r:embed="rId95"/>
                    <a:stretch>
                      <a:fillRect/>
                    </a:stretch>
                  </pic:blipFill>
                  <pic:spPr>
                    <a:xfrm>
                      <a:off x="0" y="0"/>
                      <a:ext cx="9144" cy="9144"/>
                    </a:xfrm>
                    <a:prstGeom prst="rect">
                      <a:avLst/>
                    </a:prstGeom>
                  </pic:spPr>
                </pic:pic>
              </a:graphicData>
            </a:graphic>
          </wp:anchor>
        </w:drawing>
      </w:r>
      <w:r>
        <w:t>необходимости длительного лечения и восстановления здоровья (более 1 месяца) работника;</w:t>
      </w:r>
    </w:p>
    <w:p w:rsidR="00FE6A86" w:rsidRDefault="008D0C6A" w:rsidP="00894496">
      <w:pPr>
        <w:numPr>
          <w:ilvl w:val="0"/>
          <w:numId w:val="24"/>
        </w:numPr>
        <w:spacing w:after="41"/>
        <w:ind w:left="0" w:right="-5" w:firstLine="567"/>
      </w:pPr>
      <w:r>
        <w:t>утра</w:t>
      </w:r>
      <w:r w:rsidR="007A3B82">
        <w:t>т</w:t>
      </w:r>
      <w:r>
        <w:t xml:space="preserve">ы личного имущества в результате стихийного бедствия, пожара, аварии, </w:t>
      </w:r>
      <w:r>
        <w:rPr>
          <w:noProof/>
        </w:rPr>
        <w:drawing>
          <wp:inline distT="0" distB="0" distL="0" distR="0">
            <wp:extent cx="9144" cy="9144"/>
            <wp:effectExtent l="0" t="0" r="0" b="0"/>
            <wp:docPr id="52002" name="Picture 52002"/>
            <wp:cNvGraphicFramePr/>
            <a:graphic xmlns:a="http://schemas.openxmlformats.org/drawingml/2006/main">
              <a:graphicData uri="http://schemas.openxmlformats.org/drawingml/2006/picture">
                <pic:pic xmlns:pic="http://schemas.openxmlformats.org/drawingml/2006/picture">
                  <pic:nvPicPr>
                    <pic:cNvPr id="52002" name="Picture 52002"/>
                    <pic:cNvPicPr/>
                  </pic:nvPicPr>
                  <pic:blipFill>
                    <a:blip r:embed="rId45"/>
                    <a:stretch>
                      <a:fillRect/>
                    </a:stretch>
                  </pic:blipFill>
                  <pic:spPr>
                    <a:xfrm>
                      <a:off x="0" y="0"/>
                      <a:ext cx="9144" cy="9144"/>
                    </a:xfrm>
                    <a:prstGeom prst="rect">
                      <a:avLst/>
                    </a:prstGeom>
                  </pic:spPr>
                </pic:pic>
              </a:graphicData>
            </a:graphic>
          </wp:inline>
        </w:drawing>
      </w:r>
      <w:r>
        <w:t>противоправных действий третьих лиц;</w:t>
      </w:r>
    </w:p>
    <w:p w:rsidR="00FE6A86" w:rsidRDefault="008D0C6A" w:rsidP="00802910">
      <w:pPr>
        <w:numPr>
          <w:ilvl w:val="0"/>
          <w:numId w:val="24"/>
        </w:numPr>
        <w:ind w:left="0" w:right="202" w:firstLine="567"/>
      </w:pPr>
      <w:r>
        <w:t>рождения ребенка;</w:t>
      </w:r>
    </w:p>
    <w:p w:rsidR="00FE6A86" w:rsidRDefault="008D0C6A" w:rsidP="00802910">
      <w:pPr>
        <w:numPr>
          <w:ilvl w:val="0"/>
          <w:numId w:val="24"/>
        </w:numPr>
        <w:ind w:left="0" w:right="202" w:firstLine="567"/>
      </w:pPr>
      <w:r>
        <w:t>в других случаях при наличии уважительных причин.</w:t>
      </w:r>
    </w:p>
    <w:p w:rsidR="00FE6A86" w:rsidRDefault="008D0C6A" w:rsidP="00160F54">
      <w:pPr>
        <w:spacing w:after="28"/>
        <w:ind w:left="86" w:right="-5"/>
      </w:pPr>
      <w:r>
        <w:t xml:space="preserve">Решение </w:t>
      </w:r>
      <w:r w:rsidR="00802910">
        <w:t>об</w:t>
      </w:r>
      <w:r>
        <w:t xml:space="preserve"> оказании материальной помощи и ее конкретном размере принимается на </w:t>
      </w:r>
      <w:r>
        <w:rPr>
          <w:noProof/>
        </w:rPr>
        <w:drawing>
          <wp:inline distT="0" distB="0" distL="0" distR="0">
            <wp:extent cx="9144" cy="9144"/>
            <wp:effectExtent l="0" t="0" r="0" b="0"/>
            <wp:docPr id="52003" name="Picture 52003"/>
            <wp:cNvGraphicFramePr/>
            <a:graphic xmlns:a="http://schemas.openxmlformats.org/drawingml/2006/main">
              <a:graphicData uri="http://schemas.openxmlformats.org/drawingml/2006/picture">
                <pic:pic xmlns:pic="http://schemas.openxmlformats.org/drawingml/2006/picture">
                  <pic:nvPicPr>
                    <pic:cNvPr id="52003" name="Picture 52003"/>
                    <pic:cNvPicPr/>
                  </pic:nvPicPr>
                  <pic:blipFill>
                    <a:blip r:embed="rId96"/>
                    <a:stretch>
                      <a:fillRect/>
                    </a:stretch>
                  </pic:blipFill>
                  <pic:spPr>
                    <a:xfrm>
                      <a:off x="0" y="0"/>
                      <a:ext cx="9144" cy="9144"/>
                    </a:xfrm>
                    <a:prstGeom prst="rect">
                      <a:avLst/>
                    </a:prstGeom>
                  </pic:spPr>
                </pic:pic>
              </a:graphicData>
            </a:graphic>
          </wp:inline>
        </w:drawing>
      </w:r>
      <w:r>
        <w:t>основании письменного заявления работника Школы с приложением документов, подтверждающих наличие оснований для выплаты.</w:t>
      </w:r>
    </w:p>
    <w:p w:rsidR="00FE6A86" w:rsidRDefault="008D0C6A" w:rsidP="00160F54">
      <w:pPr>
        <w:ind w:left="86" w:right="-5"/>
      </w:pPr>
      <w:r>
        <w:t>Решение об оказании материальной помощи и ее конкретном размере принимается директором Школы и оформляется приказом.</w:t>
      </w:r>
    </w:p>
    <w:p w:rsidR="00FE6A86" w:rsidRDefault="008D0C6A" w:rsidP="000C5985">
      <w:pPr>
        <w:tabs>
          <w:tab w:val="left" w:pos="9633"/>
        </w:tabs>
        <w:spacing w:after="29"/>
        <w:ind w:left="86" w:right="-6"/>
      </w:pPr>
      <w:r>
        <w:t>В слу</w:t>
      </w:r>
      <w:r w:rsidR="00802910">
        <w:t>ча</w:t>
      </w:r>
      <w:r>
        <w:t>е смерти работника Школы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w:t>
      </w:r>
      <w:r w:rsidR="00802910">
        <w:t>,</w:t>
      </w:r>
      <w:r>
        <w:t xml:space="preserve"> бабушка, внуки). Решение о выплате материальной помощи и ее конкретном р</w:t>
      </w:r>
      <w:r w:rsidR="000C5985">
        <w:t>а</w:t>
      </w:r>
      <w:r>
        <w:t>зм</w:t>
      </w:r>
      <w:r w:rsidR="000C5985">
        <w:t>е</w:t>
      </w:r>
      <w:r>
        <w:t>ре принимаетс</w:t>
      </w:r>
      <w:r w:rsidR="000C5985">
        <w:t>я</w:t>
      </w:r>
      <w:r>
        <w:t xml:space="preserve"> директором Школы на основании заявления члена семьи или одного из близких родственников с приложением ко</w:t>
      </w:r>
      <w:r w:rsidR="000C5985">
        <w:t>п</w:t>
      </w:r>
      <w:r>
        <w:t>ии свидетельства о смерти, копии свидетельства о рождении (в подтверждение родства). М</w:t>
      </w:r>
      <w:r w:rsidR="000C5985">
        <w:t>а</w:t>
      </w:r>
      <w:r>
        <w:t>териальная</w:t>
      </w:r>
      <w:r w:rsidR="000C5985">
        <w:t xml:space="preserve"> </w:t>
      </w:r>
      <w:r>
        <w:t xml:space="preserve">помощь, оказываемая работникам Школы, может предоставляться в </w:t>
      </w:r>
      <w:r w:rsidR="000C5985">
        <w:t>п</w:t>
      </w:r>
      <w:r>
        <w:t>ределах утвержденного для Школы фонда оплаты труда.</w:t>
      </w:r>
    </w:p>
    <w:p w:rsidR="00FE6A86" w:rsidRDefault="008D0C6A" w:rsidP="000C5985">
      <w:pPr>
        <w:tabs>
          <w:tab w:val="left" w:pos="9633"/>
        </w:tabs>
        <w:spacing w:line="310" w:lineRule="auto"/>
        <w:ind w:left="86" w:right="-6"/>
      </w:pPr>
      <w:r>
        <w:t xml:space="preserve">Материальная помощь не относился к стимулирующим </w:t>
      </w:r>
      <w:r w:rsidR="000C5985">
        <w:t>в</w:t>
      </w:r>
      <w:r>
        <w:t>ыплатам и не у</w:t>
      </w:r>
      <w:r w:rsidR="000C5985">
        <w:t>чи</w:t>
      </w:r>
      <w:r>
        <w:t>тывается при определении среднего заработка,</w:t>
      </w:r>
    </w:p>
    <w:p w:rsidR="00FE6A86" w:rsidRDefault="008D0C6A" w:rsidP="000C5985">
      <w:pPr>
        <w:tabs>
          <w:tab w:val="left" w:pos="9633"/>
        </w:tabs>
        <w:ind w:left="86" w:right="-6"/>
      </w:pPr>
      <w:r>
        <w:t>8</w:t>
      </w:r>
      <w:r w:rsidR="000C5985">
        <w:t>.7</w:t>
      </w:r>
      <w:r>
        <w:t>. При уходе Работника на пенси</w:t>
      </w:r>
      <w:r w:rsidR="000C5985">
        <w:t>ю</w:t>
      </w:r>
      <w:r>
        <w:t xml:space="preserve"> по возрасту ему может дополнительно выплачиваться единовременное пособие с учётом размера фонда оплаты труда.</w:t>
      </w:r>
      <w:r>
        <w:rPr>
          <w:noProof/>
        </w:rPr>
        <w:drawing>
          <wp:inline distT="0" distB="0" distL="0" distR="0">
            <wp:extent cx="9144" cy="9144"/>
            <wp:effectExtent l="0" t="0" r="0" b="0"/>
            <wp:docPr id="52004" name="Picture 52004"/>
            <wp:cNvGraphicFramePr/>
            <a:graphic xmlns:a="http://schemas.openxmlformats.org/drawingml/2006/main">
              <a:graphicData uri="http://schemas.openxmlformats.org/drawingml/2006/picture">
                <pic:pic xmlns:pic="http://schemas.openxmlformats.org/drawingml/2006/picture">
                  <pic:nvPicPr>
                    <pic:cNvPr id="52004" name="Picture 52004"/>
                    <pic:cNvPicPr/>
                  </pic:nvPicPr>
                  <pic:blipFill>
                    <a:blip r:embed="rId97"/>
                    <a:stretch>
                      <a:fillRect/>
                    </a:stretch>
                  </pic:blipFill>
                  <pic:spPr>
                    <a:xfrm>
                      <a:off x="0" y="0"/>
                      <a:ext cx="9144" cy="9144"/>
                    </a:xfrm>
                    <a:prstGeom prst="rect">
                      <a:avLst/>
                    </a:prstGeom>
                  </pic:spPr>
                </pic:pic>
              </a:graphicData>
            </a:graphic>
          </wp:inline>
        </w:drawing>
      </w:r>
    </w:p>
    <w:p w:rsidR="00FE6A86" w:rsidRDefault="008D0C6A" w:rsidP="000C5985">
      <w:pPr>
        <w:ind w:left="86" w:right="-6"/>
      </w:pPr>
      <w:r>
        <w:t>8.</w:t>
      </w:r>
      <w:r w:rsidR="000C5985">
        <w:t>8</w:t>
      </w:r>
      <w:r>
        <w:t>. При временной нетрудоспособност</w:t>
      </w:r>
      <w:r w:rsidR="000C5985">
        <w:t>и</w:t>
      </w:r>
      <w:r>
        <w:t xml:space="preserve"> Работодатель выплачивает Работнику пособие по временной нетрудоспособности в соответствии с федеральными законами. Размеры пособий по временной нетрудоспособности и условия их выплаты устанавливаются федеральными законами.</w:t>
      </w:r>
    </w:p>
    <w:p w:rsidR="00FE6A86" w:rsidRDefault="008D0C6A" w:rsidP="000C5985">
      <w:pPr>
        <w:spacing w:after="45"/>
        <w:ind w:left="86" w:right="-6"/>
      </w:pPr>
      <w:r>
        <w:lastRenderedPageBreak/>
        <w:t>8.</w:t>
      </w:r>
      <w:r w:rsidR="000C5985">
        <w:t>9.</w:t>
      </w:r>
      <w:r>
        <w:t xml:space="preserve"> Раб</w:t>
      </w:r>
      <w:r w:rsidR="000C5985">
        <w:t>о</w:t>
      </w:r>
      <w:r>
        <w:t xml:space="preserve">тодатель </w:t>
      </w:r>
      <w:r w:rsidR="000C5985">
        <w:t>п</w:t>
      </w:r>
      <w:r>
        <w:t>редоставляет в рабочее время в случае крайней необходимости возможность для посещения медицинских и других социальных учреждений с последующей отрабо</w:t>
      </w:r>
      <w:r w:rsidR="000C5985">
        <w:t>т</w:t>
      </w:r>
      <w:r>
        <w:t>кой часов.</w:t>
      </w:r>
    </w:p>
    <w:p w:rsidR="00FE6A86" w:rsidRDefault="000C5985" w:rsidP="000C5985">
      <w:pPr>
        <w:spacing w:after="46" w:line="240" w:lineRule="auto"/>
        <w:ind w:left="0" w:right="-6" w:firstLine="567"/>
      </w:pPr>
      <w:r>
        <w:t xml:space="preserve"> </w:t>
      </w:r>
      <w:r w:rsidR="008D0C6A">
        <w:t>8.</w:t>
      </w:r>
      <w:r>
        <w:t>10</w:t>
      </w:r>
      <w:r w:rsidR="008D0C6A">
        <w:t xml:space="preserve">. При направлении Работодателем Работника в служебную командировку, в том числе для </w:t>
      </w:r>
      <w:r>
        <w:t>п</w:t>
      </w:r>
      <w:r w:rsidR="008D0C6A">
        <w:t xml:space="preserve">овышения квалификации, за ним сохраняются место работы (должность) и заработная плата по основному месту работы, Возмещение Работникам расходов, связанных с командировками, определяется в следующем порядке: расходы по </w:t>
      </w:r>
      <w:r w:rsidR="003B5A29">
        <w:t>п</w:t>
      </w:r>
      <w:r w:rsidR="008D0C6A">
        <w:t>роезду до места командировки и обратно, по найму жилого помещения в месте командировки в</w:t>
      </w:r>
      <w:r w:rsidR="00983F72">
        <w:t xml:space="preserve"> </w:t>
      </w:r>
      <w:r w:rsidR="008D0C6A">
        <w:t>соответствии с фактическими затратами, подтверждёнными документально, оплата суточных за время нахождения в служебной командировке более двух суток. Денежные выплаты производятся накануне от</w:t>
      </w:r>
      <w:r w:rsidR="00983F72">
        <w:t>ъ</w:t>
      </w:r>
      <w:r w:rsidR="008D0C6A">
        <w:t>езда работника в командировку.</w:t>
      </w:r>
    </w:p>
    <w:p w:rsidR="00FE6A86" w:rsidRDefault="008D0C6A" w:rsidP="00983F72">
      <w:pPr>
        <w:spacing w:after="126"/>
        <w:ind w:left="0" w:right="-6" w:firstLine="567"/>
      </w:pPr>
      <w:r>
        <w:rPr>
          <w:noProof/>
        </w:rPr>
        <w:drawing>
          <wp:inline distT="0" distB="0" distL="0" distR="0">
            <wp:extent cx="9144" cy="9144"/>
            <wp:effectExtent l="0" t="0" r="0" b="0"/>
            <wp:docPr id="54858" name="Picture 54858"/>
            <wp:cNvGraphicFramePr/>
            <a:graphic xmlns:a="http://schemas.openxmlformats.org/drawingml/2006/main">
              <a:graphicData uri="http://schemas.openxmlformats.org/drawingml/2006/picture">
                <pic:pic xmlns:pic="http://schemas.openxmlformats.org/drawingml/2006/picture">
                  <pic:nvPicPr>
                    <pic:cNvPr id="54858" name="Picture 54858"/>
                    <pic:cNvPicPr/>
                  </pic:nvPicPr>
                  <pic:blipFill>
                    <a:blip r:embed="rId98"/>
                    <a:stretch>
                      <a:fillRect/>
                    </a:stretch>
                  </pic:blipFill>
                  <pic:spPr>
                    <a:xfrm>
                      <a:off x="0" y="0"/>
                      <a:ext cx="9144" cy="9144"/>
                    </a:xfrm>
                    <a:prstGeom prst="rect">
                      <a:avLst/>
                    </a:prstGeom>
                  </pic:spPr>
                </pic:pic>
              </a:graphicData>
            </a:graphic>
          </wp:inline>
        </w:drawing>
      </w:r>
      <w:r>
        <w:t xml:space="preserve"> 8.</w:t>
      </w:r>
      <w:r w:rsidR="00983F72">
        <w:t>11</w:t>
      </w:r>
      <w:r>
        <w:t>. Работодатель поощряет Работников, добросовестно исполняющих трудовые обязанности</w:t>
      </w:r>
      <w:proofErr w:type="gramStart"/>
      <w:r>
        <w:t>:</w:t>
      </w:r>
      <w:proofErr w:type="gramEnd"/>
      <w:r>
        <w:t xml:space="preserve"> объявляет благодарность, награждает почётной грамотой, </w:t>
      </w:r>
      <w:r w:rsidR="00983F72">
        <w:t>п</w:t>
      </w:r>
      <w:r>
        <w:t>редставляет к награждению областными наградами, званию лучшего по профессии. За особые заслуги в области обр</w:t>
      </w:r>
      <w:r w:rsidR="00983F72">
        <w:t>аз</w:t>
      </w:r>
      <w:r>
        <w:t>ования Работники могут быть представлены к государственным наградам и званиям.</w:t>
      </w:r>
    </w:p>
    <w:p w:rsidR="00FE6A86" w:rsidRPr="00983F72" w:rsidRDefault="00983F72">
      <w:pPr>
        <w:numPr>
          <w:ilvl w:val="0"/>
          <w:numId w:val="25"/>
        </w:numPr>
        <w:spacing w:after="0" w:line="249" w:lineRule="auto"/>
        <w:ind w:right="0" w:hanging="245"/>
        <w:jc w:val="left"/>
        <w:rPr>
          <w:b/>
        </w:rPr>
      </w:pPr>
      <w:r>
        <w:rPr>
          <w:b/>
          <w:sz w:val="26"/>
        </w:rPr>
        <w:t xml:space="preserve"> </w:t>
      </w:r>
      <w:r w:rsidR="008D0C6A" w:rsidRPr="00983F72">
        <w:rPr>
          <w:b/>
          <w:sz w:val="26"/>
        </w:rPr>
        <w:t xml:space="preserve">СОЦИАЛЬНОЕ ПАРТНЁРСТВО, ГАРАНТИИ ДЕЯТЕЛЬНОСТИ </w:t>
      </w:r>
      <w:proofErr w:type="gramStart"/>
      <w:r>
        <w:rPr>
          <w:b/>
          <w:sz w:val="26"/>
        </w:rPr>
        <w:t xml:space="preserve">ПРОФСОЮЗНОЙ </w:t>
      </w:r>
      <w:r w:rsidR="008D0C6A" w:rsidRPr="00983F72">
        <w:rPr>
          <w:b/>
          <w:sz w:val="26"/>
        </w:rPr>
        <w:t xml:space="preserve"> ОРГАНИЗАЦИИ</w:t>
      </w:r>
      <w:proofErr w:type="gramEnd"/>
    </w:p>
    <w:p w:rsidR="00FE6A86" w:rsidRDefault="008D0C6A" w:rsidP="00983F72">
      <w:pPr>
        <w:numPr>
          <w:ilvl w:val="1"/>
          <w:numId w:val="25"/>
        </w:numPr>
        <w:ind w:left="0" w:right="-6" w:firstLine="567"/>
      </w:pPr>
      <w:r>
        <w:t>Стороны договорились сотрудничать, обмениваться информацией, проводить взаимные консультации, встречи представителей Сторон на основе принципов социального партнёрства.</w:t>
      </w:r>
    </w:p>
    <w:p w:rsidR="00FE6A86" w:rsidRDefault="008D0C6A" w:rsidP="00983F72">
      <w:pPr>
        <w:numPr>
          <w:ilvl w:val="1"/>
          <w:numId w:val="25"/>
        </w:numPr>
        <w:ind w:left="0" w:right="-6" w:firstLine="567"/>
      </w:pPr>
      <w:r>
        <w:t>В целях р</w:t>
      </w:r>
      <w:r w:rsidR="00983F72">
        <w:t>а</w:t>
      </w:r>
      <w:r>
        <w:t xml:space="preserve">звития социального партнёрства Стороны обязуются рассматривать и </w:t>
      </w:r>
      <w:r>
        <w:rPr>
          <w:noProof/>
        </w:rPr>
        <w:drawing>
          <wp:inline distT="0" distB="0" distL="0" distR="0">
            <wp:extent cx="9144" cy="9144"/>
            <wp:effectExtent l="0" t="0" r="0" b="0"/>
            <wp:docPr id="54859" name="Picture 54859"/>
            <wp:cNvGraphicFramePr/>
            <a:graphic xmlns:a="http://schemas.openxmlformats.org/drawingml/2006/main">
              <a:graphicData uri="http://schemas.openxmlformats.org/drawingml/2006/picture">
                <pic:pic xmlns:pic="http://schemas.openxmlformats.org/drawingml/2006/picture">
                  <pic:nvPicPr>
                    <pic:cNvPr id="54859" name="Picture 54859"/>
                    <pic:cNvPicPr/>
                  </pic:nvPicPr>
                  <pic:blipFill>
                    <a:blip r:embed="rId43"/>
                    <a:stretch>
                      <a:fillRect/>
                    </a:stretch>
                  </pic:blipFill>
                  <pic:spPr>
                    <a:xfrm>
                      <a:off x="0" y="0"/>
                      <a:ext cx="9144" cy="9144"/>
                    </a:xfrm>
                    <a:prstGeom prst="rect">
                      <a:avLst/>
                    </a:prstGeom>
                  </pic:spPr>
                </pic:pic>
              </a:graphicData>
            </a:graphic>
          </wp:inline>
        </w:drawing>
      </w:r>
      <w:r>
        <w:t>обсуждать следующие вопросы: оплаты и нормирования труда; обеспечения занятости; улучшения условий, безопасности и охраны труда работников; поощрение и награждение работников; установление социальных гарантий.</w:t>
      </w:r>
    </w:p>
    <w:p w:rsidR="00FE6A86" w:rsidRDefault="008D0C6A" w:rsidP="00CF778A">
      <w:pPr>
        <w:tabs>
          <w:tab w:val="left" w:pos="9633"/>
        </w:tabs>
        <w:spacing w:after="51"/>
        <w:ind w:left="86" w:right="-6"/>
      </w:pPr>
      <w:r>
        <w:rPr>
          <w:noProof/>
        </w:rPr>
        <w:drawing>
          <wp:inline distT="0" distB="0" distL="0" distR="0">
            <wp:extent cx="9144" cy="9144"/>
            <wp:effectExtent l="0" t="0" r="0" b="0"/>
            <wp:docPr id="54860" name="Picture 54860"/>
            <wp:cNvGraphicFramePr/>
            <a:graphic xmlns:a="http://schemas.openxmlformats.org/drawingml/2006/main">
              <a:graphicData uri="http://schemas.openxmlformats.org/drawingml/2006/picture">
                <pic:pic xmlns:pic="http://schemas.openxmlformats.org/drawingml/2006/picture">
                  <pic:nvPicPr>
                    <pic:cNvPr id="54860" name="Picture 54860"/>
                    <pic:cNvPicPr/>
                  </pic:nvPicPr>
                  <pic:blipFill>
                    <a:blip r:embed="rId99"/>
                    <a:stretch>
                      <a:fillRect/>
                    </a:stretch>
                  </pic:blipFill>
                  <pic:spPr>
                    <a:xfrm>
                      <a:off x="0" y="0"/>
                      <a:ext cx="9144" cy="9144"/>
                    </a:xfrm>
                    <a:prstGeom prst="rect">
                      <a:avLst/>
                    </a:prstGeom>
                  </pic:spPr>
                </pic:pic>
              </a:graphicData>
            </a:graphic>
          </wp:inline>
        </w:drawing>
      </w:r>
      <w:r>
        <w:t>9.3</w:t>
      </w:r>
      <w:r w:rsidR="00983F72">
        <w:t xml:space="preserve">. </w:t>
      </w:r>
      <w:r w:rsidR="007A3B82">
        <w:t xml:space="preserve"> </w:t>
      </w:r>
      <w:r>
        <w:t>Настоящий коллективный договор заключён сроком на З года. Он вступает в силу со дня подписания и действует в течение всего срока.</w:t>
      </w:r>
    </w:p>
    <w:p w:rsidR="00FE6A86" w:rsidRDefault="008D0C6A" w:rsidP="00CF778A">
      <w:pPr>
        <w:numPr>
          <w:ilvl w:val="1"/>
          <w:numId w:val="26"/>
        </w:numPr>
        <w:ind w:right="-6"/>
      </w:pPr>
      <w:r>
        <w:t>Стороны имеют право продлить действие настоящего коллективного договора на срок не более трёх лет.</w:t>
      </w:r>
    </w:p>
    <w:p w:rsidR="00FE6A86" w:rsidRDefault="008D0C6A" w:rsidP="00CF778A">
      <w:pPr>
        <w:numPr>
          <w:ilvl w:val="1"/>
          <w:numId w:val="26"/>
        </w:numPr>
        <w:ind w:right="-6"/>
      </w:pPr>
      <w:r>
        <w:t>При ликвидации, реорганизации Школы, необходимости приведения положений настоящего коллективного договора в соответствие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w:t>
      </w:r>
    </w:p>
    <w:p w:rsidR="00FE6A86" w:rsidRDefault="008D0C6A" w:rsidP="00CF778A">
      <w:pPr>
        <w:numPr>
          <w:ilvl w:val="1"/>
          <w:numId w:val="26"/>
        </w:numPr>
        <w:ind w:right="-6"/>
      </w:pPr>
      <w:r>
        <w:t>Для урегулирования разногласий в ходе коллективных переговоров и исполнения коллективного договора, Стороны использу</w:t>
      </w:r>
      <w:r w:rsidR="00CF778A">
        <w:t>ю</w:t>
      </w:r>
      <w:r>
        <w:t>т примирительные процедуры. В течение трёх дней после составления протокола р</w:t>
      </w:r>
      <w:r w:rsidR="00CF778A">
        <w:t>аз</w:t>
      </w:r>
      <w:r>
        <w:t xml:space="preserve">ногласий, Стороны проводят консультации, формируют из своего состава </w:t>
      </w:r>
      <w:r w:rsidR="00CF778A">
        <w:t>п</w:t>
      </w:r>
      <w:r>
        <w:t>римирительную комиссию.</w:t>
      </w:r>
    </w:p>
    <w:p w:rsidR="00FE6A86" w:rsidRDefault="008D0C6A" w:rsidP="00CF778A">
      <w:pPr>
        <w:numPr>
          <w:ilvl w:val="1"/>
          <w:numId w:val="26"/>
        </w:numPr>
        <w:ind w:left="0" w:right="-6" w:firstLine="567"/>
      </w:pPr>
      <w:r>
        <w:t>Стороны договорились, что текст коллективного договора должен быть доведён Работодателем до сведения Работников в течение 3 дней после его подписания и подлежит размещению на официальном сайте организации в информационно</w:t>
      </w:r>
      <w:r w:rsidR="00CF778A">
        <w:t>-</w:t>
      </w:r>
      <w:r>
        <w:t>телекоммуникационной сети «Интернет».</w:t>
      </w:r>
    </w:p>
    <w:p w:rsidR="00FE6A86" w:rsidRDefault="008D0C6A" w:rsidP="00CF778A">
      <w:pPr>
        <w:tabs>
          <w:tab w:val="left" w:pos="9639"/>
        </w:tabs>
        <w:ind w:left="0" w:right="-6" w:firstLine="567"/>
      </w:pPr>
      <w:r>
        <w:t>9.8</w:t>
      </w:r>
      <w:r w:rsidR="00CF778A">
        <w:t>.</w:t>
      </w:r>
      <w:r>
        <w:t xml:space="preserve"> Профсоюзный орган обязуется р</w:t>
      </w:r>
      <w:r w:rsidR="00CF778A">
        <w:t>а</w:t>
      </w:r>
      <w:r>
        <w:t xml:space="preserve">зъяснять Работникам положения коллективного договора, содействовать реализации их </w:t>
      </w:r>
      <w:r w:rsidR="000938A1">
        <w:t>п</w:t>
      </w:r>
      <w:r>
        <w:t>рав, основанных на коллективном договоре.</w:t>
      </w:r>
    </w:p>
    <w:p w:rsidR="00FE6A86" w:rsidRDefault="008D0C6A" w:rsidP="000B3A38">
      <w:pPr>
        <w:tabs>
          <w:tab w:val="left" w:pos="9633"/>
        </w:tabs>
        <w:ind w:left="0" w:right="-6" w:firstLine="567"/>
      </w:pPr>
      <w:r>
        <w:t>9.9</w:t>
      </w:r>
      <w:r w:rsidR="00CF778A">
        <w:t>.</w:t>
      </w:r>
      <w:r>
        <w:t xml:space="preserve"> Настоящий коллективный догов</w:t>
      </w:r>
      <w:r w:rsidR="00CF778A">
        <w:t>ор</w:t>
      </w:r>
      <w:r>
        <w:t xml:space="preserve"> направляется Работодателем на уведомительную регистрацию в соответствующий орган по труду. Вступление настоящего </w:t>
      </w:r>
      <w:r>
        <w:rPr>
          <w:noProof/>
        </w:rPr>
        <w:drawing>
          <wp:inline distT="0" distB="0" distL="0" distR="0">
            <wp:extent cx="9144" cy="54863"/>
            <wp:effectExtent l="0" t="0" r="0" b="0"/>
            <wp:docPr id="96551" name="Picture 96551"/>
            <wp:cNvGraphicFramePr/>
            <a:graphic xmlns:a="http://schemas.openxmlformats.org/drawingml/2006/main">
              <a:graphicData uri="http://schemas.openxmlformats.org/drawingml/2006/picture">
                <pic:pic xmlns:pic="http://schemas.openxmlformats.org/drawingml/2006/picture">
                  <pic:nvPicPr>
                    <pic:cNvPr id="96551" name="Picture 96551"/>
                    <pic:cNvPicPr/>
                  </pic:nvPicPr>
                  <pic:blipFill>
                    <a:blip r:embed="rId100"/>
                    <a:stretch>
                      <a:fillRect/>
                    </a:stretch>
                  </pic:blipFill>
                  <pic:spPr>
                    <a:xfrm>
                      <a:off x="0" y="0"/>
                      <a:ext cx="9144" cy="54863"/>
                    </a:xfrm>
                    <a:prstGeom prst="rect">
                      <a:avLst/>
                    </a:prstGeom>
                  </pic:spPr>
                </pic:pic>
              </a:graphicData>
            </a:graphic>
          </wp:inline>
        </w:drawing>
      </w:r>
      <w:r>
        <w:t>коллективного договора в силу не зависит от фа</w:t>
      </w:r>
      <w:r w:rsidR="00CF778A">
        <w:t>кт</w:t>
      </w:r>
      <w:r>
        <w:t>а его уведомительной регистрации.</w:t>
      </w:r>
    </w:p>
    <w:p w:rsidR="000B3A38" w:rsidRDefault="008D0C6A" w:rsidP="000B3A38">
      <w:pPr>
        <w:ind w:left="0" w:right="-6" w:firstLine="567"/>
      </w:pPr>
      <w:r>
        <w:t>9</w:t>
      </w:r>
      <w:r w:rsidR="000B3A38">
        <w:t>.1</w:t>
      </w:r>
      <w:r>
        <w:t>0. В целях содействия разв</w:t>
      </w:r>
      <w:r w:rsidR="000B3A38">
        <w:t>и</w:t>
      </w:r>
      <w:r>
        <w:t xml:space="preserve">тию социального партнёрства Стороны обеспечивают: </w:t>
      </w:r>
    </w:p>
    <w:p w:rsidR="00FE6A86" w:rsidRDefault="000B3A38" w:rsidP="000B3A38">
      <w:pPr>
        <w:ind w:left="0" w:right="-6" w:firstLine="567"/>
      </w:pPr>
      <w:r>
        <w:lastRenderedPageBreak/>
        <w:t xml:space="preserve">9.10.1. </w:t>
      </w:r>
      <w:r w:rsidR="008D0C6A">
        <w:t xml:space="preserve">Возможность присутствия представителей Сторон коллективного договора на заседаниях своих руководящих органов при рассмотрении вопросов, связанных с </w:t>
      </w:r>
      <w:r w:rsidR="008D0C6A" w:rsidRPr="000B3A38">
        <w:t>выпо</w:t>
      </w:r>
      <w:r w:rsidR="008D0C6A">
        <w:t>лнением настоящего коллек</w:t>
      </w:r>
      <w:r>
        <w:t>т</w:t>
      </w:r>
      <w:r w:rsidR="008D0C6A">
        <w:t>ивного договора.</w:t>
      </w:r>
    </w:p>
    <w:p w:rsidR="00FE6A86" w:rsidRDefault="008D0C6A" w:rsidP="00E278D8">
      <w:pPr>
        <w:spacing w:after="26"/>
        <w:ind w:left="0" w:right="-6" w:firstLine="567"/>
      </w:pPr>
      <w:r>
        <w:t>9.10.2. Проведение предварительных взаимных консультаций по проектам нормативно-правовых актов, иных принимаемых решений (приказов, распоряжений и т.п.), затрагивающих социально-экономические, профессиональные и трудовые интересы Работников.</w:t>
      </w:r>
    </w:p>
    <w:p w:rsidR="00FE6A86" w:rsidRDefault="008D0C6A" w:rsidP="000661C0">
      <w:pPr>
        <w:ind w:left="0" w:right="-6" w:firstLine="567"/>
      </w:pPr>
      <w:r>
        <w:t>9.11. Права профсоюзного органа у</w:t>
      </w:r>
      <w:r w:rsidR="000661C0">
        <w:t>ч</w:t>
      </w:r>
      <w:r>
        <w:t>реждения образования и гарантии его деятельности определяются ТК РФ, Законом РФ ”О профессиональных союзах, их прав</w:t>
      </w:r>
      <w:r w:rsidR="000661C0">
        <w:t>а</w:t>
      </w:r>
      <w:r>
        <w:t xml:space="preserve"> и гарантиях деятельности” от 12.01.96 г., Уставом профсоюза работников народного образования и науки РФ и настоящим коллективным договором.</w:t>
      </w:r>
    </w:p>
    <w:p w:rsidR="00FE6A86" w:rsidRDefault="008D0C6A" w:rsidP="004F7310">
      <w:pPr>
        <w:ind w:left="-14" w:right="-6" w:firstLine="581"/>
      </w:pPr>
      <w:r>
        <w:t>9</w:t>
      </w:r>
      <w:r w:rsidR="00D663CF">
        <w:t>.</w:t>
      </w:r>
      <w:r>
        <w:t>12. Сбор членских взносов осу</w:t>
      </w:r>
      <w:r w:rsidR="000661C0">
        <w:t>щ</w:t>
      </w:r>
      <w:r>
        <w:t>ест</w:t>
      </w:r>
      <w:r w:rsidR="000661C0">
        <w:t>в</w:t>
      </w:r>
      <w:r>
        <w:t xml:space="preserve">ляется в порядке безналичного перечисления на текущий счёт ГТК профсоюза с расчётного счёта Школы одновременно с выплатой </w:t>
      </w:r>
      <w:r>
        <w:rPr>
          <w:noProof/>
        </w:rPr>
        <w:drawing>
          <wp:inline distT="0" distB="0" distL="0" distR="0">
            <wp:extent cx="9144" cy="9144"/>
            <wp:effectExtent l="0" t="0" r="0" b="0"/>
            <wp:docPr id="57566" name="Picture 57566"/>
            <wp:cNvGraphicFramePr/>
            <a:graphic xmlns:a="http://schemas.openxmlformats.org/drawingml/2006/main">
              <a:graphicData uri="http://schemas.openxmlformats.org/drawingml/2006/picture">
                <pic:pic xmlns:pic="http://schemas.openxmlformats.org/drawingml/2006/picture">
                  <pic:nvPicPr>
                    <pic:cNvPr id="57566" name="Picture 57566"/>
                    <pic:cNvPicPr/>
                  </pic:nvPicPr>
                  <pic:blipFill>
                    <a:blip r:embed="rId19"/>
                    <a:stretch>
                      <a:fillRect/>
                    </a:stretch>
                  </pic:blipFill>
                  <pic:spPr>
                    <a:xfrm>
                      <a:off x="0" y="0"/>
                      <a:ext cx="9144" cy="9144"/>
                    </a:xfrm>
                    <a:prstGeom prst="rect">
                      <a:avLst/>
                    </a:prstGeom>
                  </pic:spPr>
                </pic:pic>
              </a:graphicData>
            </a:graphic>
          </wp:inline>
        </w:drawing>
      </w:r>
      <w:r>
        <w:t>заработной платы в соответствии с платёжными поручениями.</w:t>
      </w:r>
    </w:p>
    <w:p w:rsidR="00FE6A86" w:rsidRDefault="004F7310" w:rsidP="004F7310">
      <w:pPr>
        <w:numPr>
          <w:ilvl w:val="1"/>
          <w:numId w:val="27"/>
        </w:numPr>
        <w:ind w:left="0" w:right="-6" w:firstLine="567"/>
      </w:pPr>
      <w:r>
        <w:t>По</w:t>
      </w:r>
      <w:r w:rsidR="008D0C6A">
        <w:t xml:space="preserve"> согласованию с первичной профсоюзной организацией Школы производятся:</w:t>
      </w:r>
    </w:p>
    <w:p w:rsidR="00FE6A86" w:rsidRDefault="008D0C6A" w:rsidP="004F7310">
      <w:pPr>
        <w:ind w:left="0" w:right="-6" w:firstLine="567"/>
      </w:pPr>
      <w:r>
        <w:t>-</w:t>
      </w:r>
      <w:r w:rsidR="003940E4">
        <w:t xml:space="preserve"> </w:t>
      </w:r>
      <w:r w:rsidR="004F7310">
        <w:t xml:space="preserve"> </w:t>
      </w:r>
      <w:r>
        <w:t>распре</w:t>
      </w:r>
      <w:r w:rsidR="003940E4">
        <w:t>д</w:t>
      </w:r>
      <w:r>
        <w:t>еление учебной нагрузки;</w:t>
      </w:r>
    </w:p>
    <w:p w:rsidR="00FE6A86" w:rsidRDefault="008D0C6A" w:rsidP="004F7310">
      <w:pPr>
        <w:ind w:left="0" w:right="-6" w:firstLine="567"/>
      </w:pPr>
      <w:r>
        <w:t>-</w:t>
      </w:r>
      <w:r w:rsidR="003940E4">
        <w:t xml:space="preserve">  </w:t>
      </w:r>
      <w:r>
        <w:t>утверждение расписания занятий;</w:t>
      </w:r>
    </w:p>
    <w:p w:rsidR="00FE6A86" w:rsidRDefault="008D0C6A" w:rsidP="004F7310">
      <w:pPr>
        <w:ind w:left="0" w:right="-6" w:firstLine="567"/>
      </w:pPr>
      <w:r>
        <w:t>-</w:t>
      </w:r>
      <w:r w:rsidR="003940E4">
        <w:t xml:space="preserve"> </w:t>
      </w:r>
      <w:r>
        <w:t>у</w:t>
      </w:r>
      <w:r w:rsidR="003940E4">
        <w:t>ст</w:t>
      </w:r>
      <w:r>
        <w:t xml:space="preserve">ановление, изменение размеров и снятие всех видов выплат компенсационного и </w:t>
      </w:r>
      <w:r>
        <w:rPr>
          <w:noProof/>
        </w:rPr>
        <w:drawing>
          <wp:inline distT="0" distB="0" distL="0" distR="0">
            <wp:extent cx="9144" cy="9144"/>
            <wp:effectExtent l="0" t="0" r="0" b="0"/>
            <wp:docPr id="57567" name="Picture 57567"/>
            <wp:cNvGraphicFramePr/>
            <a:graphic xmlns:a="http://schemas.openxmlformats.org/drawingml/2006/main">
              <a:graphicData uri="http://schemas.openxmlformats.org/drawingml/2006/picture">
                <pic:pic xmlns:pic="http://schemas.openxmlformats.org/drawingml/2006/picture">
                  <pic:nvPicPr>
                    <pic:cNvPr id="57567" name="Picture 57567"/>
                    <pic:cNvPicPr/>
                  </pic:nvPicPr>
                  <pic:blipFill>
                    <a:blip r:embed="rId101"/>
                    <a:stretch>
                      <a:fillRect/>
                    </a:stretch>
                  </pic:blipFill>
                  <pic:spPr>
                    <a:xfrm>
                      <a:off x="0" y="0"/>
                      <a:ext cx="9144" cy="9144"/>
                    </a:xfrm>
                    <a:prstGeom prst="rect">
                      <a:avLst/>
                    </a:prstGeom>
                  </pic:spPr>
                </pic:pic>
              </a:graphicData>
            </a:graphic>
          </wp:inline>
        </w:drawing>
      </w:r>
      <w:r>
        <w:t>стимулирующего характера;</w:t>
      </w:r>
    </w:p>
    <w:p w:rsidR="00FE6A86" w:rsidRDefault="008D0C6A" w:rsidP="004F7310">
      <w:pPr>
        <w:ind w:left="0" w:right="-6" w:firstLine="567"/>
      </w:pPr>
      <w:r>
        <w:t>-</w:t>
      </w:r>
      <w:r w:rsidR="003940E4">
        <w:t xml:space="preserve"> </w:t>
      </w:r>
      <w:r>
        <w:t>утвержд</w:t>
      </w:r>
      <w:r w:rsidR="003940E4">
        <w:t>е</w:t>
      </w:r>
      <w:r>
        <w:t>ние должностных обяз</w:t>
      </w:r>
      <w:r w:rsidRPr="003940E4">
        <w:t>анн</w:t>
      </w:r>
      <w:r>
        <w:t>остей работников;</w:t>
      </w:r>
    </w:p>
    <w:p w:rsidR="00FE6A86" w:rsidRDefault="008D0C6A" w:rsidP="004F7310">
      <w:pPr>
        <w:ind w:left="0" w:right="-6" w:firstLine="567"/>
      </w:pPr>
      <w:r>
        <w:t>-</w:t>
      </w:r>
      <w:r w:rsidR="003940E4">
        <w:t xml:space="preserve"> </w:t>
      </w:r>
      <w:r>
        <w:t>утверждение графиков отпусков;</w:t>
      </w:r>
    </w:p>
    <w:p w:rsidR="00FE6A86" w:rsidRDefault="008D0C6A" w:rsidP="004F7310">
      <w:pPr>
        <w:ind w:left="0" w:right="-6" w:firstLine="567"/>
      </w:pPr>
      <w:r>
        <w:t>-</w:t>
      </w:r>
      <w:r w:rsidR="003940E4">
        <w:t xml:space="preserve"> </w:t>
      </w:r>
      <w:r>
        <w:t>разработка, внесение изменений в локальные акты Школы, содержащие нормы трудового права</w:t>
      </w:r>
      <w:r w:rsidR="003940E4">
        <w:t>.</w:t>
      </w:r>
    </w:p>
    <w:p w:rsidR="00FE6A86" w:rsidRDefault="008D0C6A" w:rsidP="00B234AB">
      <w:pPr>
        <w:numPr>
          <w:ilvl w:val="1"/>
          <w:numId w:val="27"/>
        </w:numPr>
        <w:ind w:left="0" w:right="-6" w:firstLine="567"/>
      </w:pPr>
      <w:r>
        <w:t xml:space="preserve">Увольнение по инициативе Работодателя по основаниям, не связанным с </w:t>
      </w:r>
      <w:r>
        <w:rPr>
          <w:noProof/>
        </w:rPr>
        <w:drawing>
          <wp:inline distT="0" distB="0" distL="0" distR="0">
            <wp:extent cx="9144" cy="9144"/>
            <wp:effectExtent l="0" t="0" r="0" b="0"/>
            <wp:docPr id="57568" name="Picture 57568"/>
            <wp:cNvGraphicFramePr/>
            <a:graphic xmlns:a="http://schemas.openxmlformats.org/drawingml/2006/main">
              <a:graphicData uri="http://schemas.openxmlformats.org/drawingml/2006/picture">
                <pic:pic xmlns:pic="http://schemas.openxmlformats.org/drawingml/2006/picture">
                  <pic:nvPicPr>
                    <pic:cNvPr id="57568" name="Picture 57568"/>
                    <pic:cNvPicPr/>
                  </pic:nvPicPr>
                  <pic:blipFill>
                    <a:blip r:embed="rId102"/>
                    <a:stretch>
                      <a:fillRect/>
                    </a:stretch>
                  </pic:blipFill>
                  <pic:spPr>
                    <a:xfrm>
                      <a:off x="0" y="0"/>
                      <a:ext cx="9144" cy="9144"/>
                    </a:xfrm>
                    <a:prstGeom prst="rect">
                      <a:avLst/>
                    </a:prstGeom>
                  </pic:spPr>
                </pic:pic>
              </a:graphicData>
            </a:graphic>
          </wp:inline>
        </w:drawing>
      </w:r>
      <w:r>
        <w:t xml:space="preserve">виновным поведением, а равно изменение существенных условий трудового договора (уменьшение размера оплаты труда в связи с изменением объема учебной нагрузки или </w:t>
      </w:r>
      <w:r>
        <w:rPr>
          <w:noProof/>
        </w:rPr>
        <w:drawing>
          <wp:inline distT="0" distB="0" distL="0" distR="0">
            <wp:extent cx="9144" cy="9144"/>
            <wp:effectExtent l="0" t="0" r="0" b="0"/>
            <wp:docPr id="57569" name="Picture 57569"/>
            <wp:cNvGraphicFramePr/>
            <a:graphic xmlns:a="http://schemas.openxmlformats.org/drawingml/2006/main">
              <a:graphicData uri="http://schemas.openxmlformats.org/drawingml/2006/picture">
                <pic:pic xmlns:pic="http://schemas.openxmlformats.org/drawingml/2006/picture">
                  <pic:nvPicPr>
                    <pic:cNvPr id="57569" name="Picture 57569"/>
                    <pic:cNvPicPr/>
                  </pic:nvPicPr>
                  <pic:blipFill>
                    <a:blip r:embed="rId103"/>
                    <a:stretch>
                      <a:fillRect/>
                    </a:stretch>
                  </pic:blipFill>
                  <pic:spPr>
                    <a:xfrm>
                      <a:off x="0" y="0"/>
                      <a:ext cx="9144" cy="9144"/>
                    </a:xfrm>
                    <a:prstGeom prst="rect">
                      <a:avLst/>
                    </a:prstGeom>
                  </pic:spPr>
                </pic:pic>
              </a:graphicData>
            </a:graphic>
          </wp:inline>
        </w:drawing>
      </w:r>
      <w:r>
        <w:t>объёма иной работы не по вине работника, отмена установленных доплат и надбавок, иных стимулиру</w:t>
      </w:r>
      <w:r w:rsidR="00B234AB">
        <w:t>ю</w:t>
      </w:r>
      <w:r>
        <w:t xml:space="preserve">щих и поощрительных выплат и др.) членов выборного профсоюзного органа в период осуществления своих полномочий и в течение 2-х лет после его окончания в </w:t>
      </w:r>
      <w:r>
        <w:rPr>
          <w:noProof/>
        </w:rPr>
        <w:drawing>
          <wp:inline distT="0" distB="0" distL="0" distR="0">
            <wp:extent cx="9144" cy="100584"/>
            <wp:effectExtent l="0" t="0" r="0" b="0"/>
            <wp:docPr id="96554" name="Picture 96554"/>
            <wp:cNvGraphicFramePr/>
            <a:graphic xmlns:a="http://schemas.openxmlformats.org/drawingml/2006/main">
              <a:graphicData uri="http://schemas.openxmlformats.org/drawingml/2006/picture">
                <pic:pic xmlns:pic="http://schemas.openxmlformats.org/drawingml/2006/picture">
                  <pic:nvPicPr>
                    <pic:cNvPr id="96554" name="Picture 96554"/>
                    <pic:cNvPicPr/>
                  </pic:nvPicPr>
                  <pic:blipFill>
                    <a:blip r:embed="rId104"/>
                    <a:stretch>
                      <a:fillRect/>
                    </a:stretch>
                  </pic:blipFill>
                  <pic:spPr>
                    <a:xfrm>
                      <a:off x="0" y="0"/>
                      <a:ext cx="9144" cy="100584"/>
                    </a:xfrm>
                    <a:prstGeom prst="rect">
                      <a:avLst/>
                    </a:prstGeom>
                  </pic:spPr>
                </pic:pic>
              </a:graphicData>
            </a:graphic>
          </wp:inline>
        </w:drawing>
      </w:r>
      <w:r>
        <w:t>соответствии с пунктами 2,3</w:t>
      </w:r>
      <w:r w:rsidR="00B234AB">
        <w:t>,</w:t>
      </w:r>
      <w:r>
        <w:t xml:space="preserve">5 статьи 81 ТК РФ, допускается помимо соблюдения общего </w:t>
      </w:r>
      <w:r>
        <w:rPr>
          <w:noProof/>
        </w:rPr>
        <w:drawing>
          <wp:inline distT="0" distB="0" distL="0" distR="0">
            <wp:extent cx="9144" cy="9144"/>
            <wp:effectExtent l="0" t="0" r="0" b="0"/>
            <wp:docPr id="57572" name="Picture 57572"/>
            <wp:cNvGraphicFramePr/>
            <a:graphic xmlns:a="http://schemas.openxmlformats.org/drawingml/2006/main">
              <a:graphicData uri="http://schemas.openxmlformats.org/drawingml/2006/picture">
                <pic:pic xmlns:pic="http://schemas.openxmlformats.org/drawingml/2006/picture">
                  <pic:nvPicPr>
                    <pic:cNvPr id="57572" name="Picture 57572"/>
                    <pic:cNvPicPr/>
                  </pic:nvPicPr>
                  <pic:blipFill>
                    <a:blip r:embed="rId105"/>
                    <a:stretch>
                      <a:fillRect/>
                    </a:stretch>
                  </pic:blipFill>
                  <pic:spPr>
                    <a:xfrm>
                      <a:off x="0" y="0"/>
                      <a:ext cx="9144" cy="9144"/>
                    </a:xfrm>
                    <a:prstGeom prst="rect">
                      <a:avLst/>
                    </a:prstGeom>
                  </pic:spPr>
                </pic:pic>
              </a:graphicData>
            </a:graphic>
          </wp:inline>
        </w:drawing>
      </w:r>
      <w:r>
        <w:t>порядка увольнения только с предварительного согласия профсоюзного органа, членами которого они являются, а предсе</w:t>
      </w:r>
      <w:r w:rsidR="00B234AB">
        <w:t>дат</w:t>
      </w:r>
      <w:r>
        <w:t xml:space="preserve">еля </w:t>
      </w:r>
      <w:r w:rsidR="00B234AB">
        <w:t>п</w:t>
      </w:r>
      <w:r>
        <w:t>рофкома - с согласия вышестоящего профсоюзного органа.</w:t>
      </w:r>
    </w:p>
    <w:p w:rsidR="00FE6A86" w:rsidRDefault="008D0C6A" w:rsidP="00B234AB">
      <w:pPr>
        <w:numPr>
          <w:ilvl w:val="1"/>
          <w:numId w:val="27"/>
        </w:numPr>
        <w:ind w:left="0" w:right="-6" w:firstLine="567"/>
      </w:pPr>
      <w:r>
        <w:t>Взаимодействие Работодателя с первичной профсоюзной организации осуществляется посредством:</w:t>
      </w:r>
    </w:p>
    <w:p w:rsidR="00B234AB" w:rsidRDefault="008D0C6A" w:rsidP="00B234AB">
      <w:pPr>
        <w:numPr>
          <w:ilvl w:val="0"/>
          <w:numId w:val="28"/>
        </w:numPr>
        <w:ind w:left="0" w:right="-6" w:firstLine="567"/>
      </w:pPr>
      <w:r>
        <w:t>у</w:t>
      </w:r>
      <w:r w:rsidR="00B234AB">
        <w:t>ч</w:t>
      </w:r>
      <w:r>
        <w:t xml:space="preserve">ёта её мотивированного мнения; </w:t>
      </w:r>
    </w:p>
    <w:p w:rsidR="00AF080C" w:rsidRDefault="008D0C6A" w:rsidP="00B234AB">
      <w:pPr>
        <w:numPr>
          <w:ilvl w:val="0"/>
          <w:numId w:val="28"/>
        </w:numPr>
        <w:ind w:left="0" w:right="-6" w:firstLine="567"/>
      </w:pPr>
      <w:r>
        <w:t xml:space="preserve">согласования, </w:t>
      </w:r>
      <w:r w:rsidR="00B234AB">
        <w:t>п</w:t>
      </w:r>
      <w:r>
        <w:t xml:space="preserve">редставляющего собой принятие решения директором Школы только после проведения взаимных консультаций, в результате которых решением профкома выражено и доведено до сведения всех Работников </w:t>
      </w:r>
      <w:r w:rsidR="00B234AB">
        <w:t>учре</w:t>
      </w:r>
      <w:r>
        <w:t>ждения его официальное мнение. В слу</w:t>
      </w:r>
      <w:r w:rsidR="00B234AB">
        <w:t>ча</w:t>
      </w:r>
      <w:r>
        <w:t>е если мнение профкома не совпадает с пр</w:t>
      </w:r>
      <w:r w:rsidR="00B234AB">
        <w:t>е</w:t>
      </w:r>
      <w:r>
        <w:t>дполагаемым решением руководителя, вопрос выносится на общее собрание, решение которого, принятое большинс</w:t>
      </w:r>
      <w:r w:rsidR="00AF080C">
        <w:t>т</w:t>
      </w:r>
      <w:r>
        <w:t>вом голосов является окончательным и обязательным для сторон;</w:t>
      </w:r>
    </w:p>
    <w:p w:rsidR="00FE6A86" w:rsidRDefault="008D0C6A" w:rsidP="00B234AB">
      <w:pPr>
        <w:numPr>
          <w:ilvl w:val="0"/>
          <w:numId w:val="28"/>
        </w:numPr>
        <w:ind w:left="0" w:right="-6" w:firstLine="567"/>
      </w:pPr>
      <w:r>
        <w:t xml:space="preserve">  согласия, отсутствие которого при принятии </w:t>
      </w:r>
      <w:r w:rsidR="00AF080C">
        <w:t>решения</w:t>
      </w:r>
      <w:r>
        <w:t xml:space="preserve"> руководителем квалифицирует действия последнего как грубое нарушение своих трудовых обязанностей.</w:t>
      </w:r>
    </w:p>
    <w:p w:rsidR="00FE6A86" w:rsidRDefault="008D0C6A" w:rsidP="00AF080C">
      <w:pPr>
        <w:ind w:left="0" w:right="-6" w:firstLine="567"/>
      </w:pPr>
      <w:r>
        <w:t xml:space="preserve">Выбор конкретной формы производится на </w:t>
      </w:r>
      <w:proofErr w:type="gramStart"/>
      <w:r>
        <w:t>основани</w:t>
      </w:r>
      <w:r w:rsidR="00AF080C">
        <w:t xml:space="preserve">и </w:t>
      </w:r>
      <w:r>
        <w:t xml:space="preserve"> ТК</w:t>
      </w:r>
      <w:proofErr w:type="gramEnd"/>
      <w:r>
        <w:t xml:space="preserve"> РФ, Закона РФ ”О профессиональных союзах, их правах и гарантиях деятельности”, настоящего </w:t>
      </w:r>
      <w:r>
        <w:rPr>
          <w:noProof/>
        </w:rPr>
        <w:drawing>
          <wp:inline distT="0" distB="0" distL="0" distR="0">
            <wp:extent cx="9144" cy="9144"/>
            <wp:effectExtent l="0" t="0" r="0" b="0"/>
            <wp:docPr id="57575" name="Picture 57575"/>
            <wp:cNvGraphicFramePr/>
            <a:graphic xmlns:a="http://schemas.openxmlformats.org/drawingml/2006/main">
              <a:graphicData uri="http://schemas.openxmlformats.org/drawingml/2006/picture">
                <pic:pic xmlns:pic="http://schemas.openxmlformats.org/drawingml/2006/picture">
                  <pic:nvPicPr>
                    <pic:cNvPr id="57575" name="Picture 57575"/>
                    <pic:cNvPicPr/>
                  </pic:nvPicPr>
                  <pic:blipFill>
                    <a:blip r:embed="rId106"/>
                    <a:stretch>
                      <a:fillRect/>
                    </a:stretch>
                  </pic:blipFill>
                  <pic:spPr>
                    <a:xfrm>
                      <a:off x="0" y="0"/>
                      <a:ext cx="9144" cy="9144"/>
                    </a:xfrm>
                    <a:prstGeom prst="rect">
                      <a:avLst/>
                    </a:prstGeom>
                  </pic:spPr>
                </pic:pic>
              </a:graphicData>
            </a:graphic>
          </wp:inline>
        </w:drawing>
      </w:r>
      <w:r>
        <w:t>коллективного договора</w:t>
      </w:r>
      <w:r w:rsidR="00AF080C">
        <w:t>.</w:t>
      </w:r>
    </w:p>
    <w:p w:rsidR="00065F40" w:rsidRDefault="00065F40" w:rsidP="00065F40">
      <w:pPr>
        <w:tabs>
          <w:tab w:val="left" w:pos="9633"/>
        </w:tabs>
        <w:spacing w:after="0" w:line="240" w:lineRule="auto"/>
        <w:ind w:left="0" w:right="-6" w:firstLine="567"/>
      </w:pPr>
      <w:r>
        <w:t>9.16. Члены осво</w:t>
      </w:r>
      <w:r w:rsidR="00AF080C">
        <w:t>бо</w:t>
      </w:r>
      <w:r w:rsidR="008D0C6A">
        <w:t>ждаются от работы для у</w:t>
      </w:r>
      <w:r w:rsidR="00AF080C">
        <w:t>ч</w:t>
      </w:r>
      <w:r w:rsidR="008D0C6A">
        <w:t>астия в профсоюзной учёбе, в качестве делегатов на съезды, конференции, созываемые профсоюзом, в работе советов, пленумов, президиумов с сохранением заработной платы.</w:t>
      </w:r>
      <w:r>
        <w:t xml:space="preserve"> </w:t>
      </w:r>
    </w:p>
    <w:p w:rsidR="00FE6A86" w:rsidRDefault="00065F40" w:rsidP="00065F40">
      <w:pPr>
        <w:tabs>
          <w:tab w:val="left" w:pos="9633"/>
        </w:tabs>
        <w:spacing w:after="0" w:line="240" w:lineRule="auto"/>
        <w:ind w:left="0" w:right="-6" w:firstLine="567"/>
      </w:pPr>
      <w:r>
        <w:lastRenderedPageBreak/>
        <w:t>На в</w:t>
      </w:r>
      <w:r w:rsidR="008D0C6A">
        <w:t>ремя осуществ</w:t>
      </w:r>
      <w:r w:rsidR="00AF080C">
        <w:t>л</w:t>
      </w:r>
      <w:r w:rsidR="008D0C6A">
        <w:t>ения полномочий Работником, в связи с избранием его на выборную должность в вышестоящий профсоюзный орган, на его место пр</w:t>
      </w:r>
      <w:r w:rsidR="008D0C6A" w:rsidRPr="00AF080C">
        <w:t>ини</w:t>
      </w:r>
      <w:r w:rsidR="008D0C6A">
        <w:t xml:space="preserve">мается Работник </w:t>
      </w:r>
      <w:r w:rsidR="00AF080C">
        <w:t>п</w:t>
      </w:r>
      <w:r w:rsidR="008D0C6A">
        <w:t>о договору, заключённому на определенный срок,</w:t>
      </w:r>
    </w:p>
    <w:p w:rsidR="00321833" w:rsidRDefault="008D0C6A" w:rsidP="00065F40">
      <w:pPr>
        <w:suppressAutoHyphens/>
        <w:spacing w:after="0" w:line="240" w:lineRule="auto"/>
        <w:ind w:left="0" w:right="0" w:firstLine="567"/>
        <w:rPr>
          <w:rFonts w:eastAsia="MS Mincho"/>
          <w:color w:val="FF0000"/>
          <w:szCs w:val="24"/>
          <w:lang w:eastAsia="ar-SA"/>
        </w:rPr>
      </w:pPr>
      <w:r>
        <w:t>По просьбе председателя первичной профсоюзной организации, с согласия Работника, главный бухг</w:t>
      </w:r>
      <w:r w:rsidR="002E1CBD">
        <w:t>ал</w:t>
      </w:r>
      <w:r>
        <w:t>тер предоставляет информацию об отчислении профсоюзных взносов Работников.</w:t>
      </w:r>
      <w:r w:rsidR="009A763A" w:rsidRPr="009A763A">
        <w:rPr>
          <w:rFonts w:eastAsia="MS Mincho"/>
          <w:color w:val="FF0000"/>
          <w:szCs w:val="24"/>
          <w:lang w:eastAsia="ar-SA"/>
        </w:rPr>
        <w:t xml:space="preserve"> </w:t>
      </w:r>
    </w:p>
    <w:p w:rsidR="009A763A" w:rsidRPr="00321833" w:rsidRDefault="002E1CBD" w:rsidP="002E1CBD">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 xml:space="preserve">9.17. </w:t>
      </w:r>
      <w:r w:rsidR="009A763A" w:rsidRPr="00321833">
        <w:rPr>
          <w:rFonts w:eastAsia="MS Mincho"/>
          <w:color w:val="auto"/>
          <w:szCs w:val="24"/>
          <w:lang w:eastAsia="ar-SA"/>
        </w:rPr>
        <w:t>Стороны обращают внимание на то, что работодатель и их полномочные представители обязаны:</w:t>
      </w:r>
    </w:p>
    <w:p w:rsidR="009A763A" w:rsidRPr="00321833" w:rsidRDefault="009A763A" w:rsidP="009A763A">
      <w:pPr>
        <w:suppressAutoHyphens/>
        <w:spacing w:after="0" w:line="240" w:lineRule="auto"/>
        <w:ind w:left="0" w:right="0" w:firstLine="709"/>
        <w:rPr>
          <w:rFonts w:eastAsia="MS Mincho"/>
          <w:color w:val="auto"/>
          <w:szCs w:val="24"/>
          <w:lang w:eastAsia="ar-SA"/>
        </w:rPr>
      </w:pPr>
      <w:r w:rsidRPr="00321833">
        <w:rPr>
          <w:rFonts w:eastAsia="MS Mincho"/>
          <w:color w:val="auto"/>
          <w:szCs w:val="24"/>
          <w:lang w:eastAsia="ar-SA"/>
        </w:rPr>
        <w:t>- соблюдать права и гарантии профсоюзной организации, способствовать ее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профсоюзной организации в учреждении.</w:t>
      </w:r>
    </w:p>
    <w:p w:rsidR="009A763A" w:rsidRPr="00321833" w:rsidRDefault="002E1CBD" w:rsidP="002E1CBD">
      <w:pPr>
        <w:spacing w:after="0" w:line="240" w:lineRule="auto"/>
        <w:ind w:left="0" w:right="0" w:firstLine="567"/>
        <w:rPr>
          <w:color w:val="auto"/>
          <w:szCs w:val="24"/>
        </w:rPr>
      </w:pPr>
      <w:r>
        <w:rPr>
          <w:rFonts w:eastAsia="MS Mincho"/>
          <w:color w:val="auto"/>
          <w:szCs w:val="24"/>
        </w:rPr>
        <w:t>9.18.</w:t>
      </w:r>
      <w:r w:rsidR="009A763A" w:rsidRPr="00321833">
        <w:rPr>
          <w:rFonts w:eastAsia="MS Mincho"/>
          <w:color w:val="auto"/>
          <w:szCs w:val="24"/>
        </w:rPr>
        <w:t xml:space="preserve"> </w:t>
      </w:r>
      <w:r w:rsidR="009A763A" w:rsidRPr="00321833">
        <w:rPr>
          <w:color w:val="auto"/>
          <w:szCs w:val="24"/>
        </w:rPr>
        <w:t xml:space="preserve">Работодатель обязан представить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w:t>
      </w:r>
      <w:proofErr w:type="gramStart"/>
      <w:r w:rsidR="009A763A" w:rsidRPr="00321833">
        <w:rPr>
          <w:color w:val="auto"/>
          <w:szCs w:val="24"/>
        </w:rPr>
        <w:t>связи,  оргтехникой</w:t>
      </w:r>
      <w:proofErr w:type="gramEnd"/>
      <w:r w:rsidR="009A763A" w:rsidRPr="00321833">
        <w:rPr>
          <w:color w:val="auto"/>
          <w:szCs w:val="24"/>
        </w:rPr>
        <w:t>, транспортом (ст.377 ТК РФ).</w:t>
      </w:r>
    </w:p>
    <w:p w:rsidR="009A763A" w:rsidRPr="00321833" w:rsidRDefault="002E1CBD" w:rsidP="002E1CBD">
      <w:pPr>
        <w:suppressAutoHyphens/>
        <w:spacing w:after="0" w:line="240" w:lineRule="auto"/>
        <w:ind w:left="0" w:right="0" w:firstLine="567"/>
        <w:rPr>
          <w:rFonts w:ascii="Courier New" w:hAnsi="Courier New" w:cs="Courier New"/>
          <w:color w:val="auto"/>
          <w:szCs w:val="24"/>
          <w:lang w:eastAsia="ar-SA"/>
        </w:rPr>
      </w:pPr>
      <w:r>
        <w:rPr>
          <w:rFonts w:eastAsia="MS Mincho"/>
          <w:color w:val="auto"/>
          <w:szCs w:val="24"/>
          <w:lang w:eastAsia="ar-SA"/>
        </w:rPr>
        <w:t>9.19.</w:t>
      </w:r>
      <w:r w:rsidR="009A763A" w:rsidRPr="00321833">
        <w:rPr>
          <w:rFonts w:eastAsia="MS Mincho"/>
          <w:color w:val="auto"/>
          <w:szCs w:val="24"/>
          <w:lang w:eastAsia="ar-SA"/>
        </w:rPr>
        <w:t xml:space="preserve">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w:t>
      </w:r>
    </w:p>
    <w:p w:rsidR="009A763A" w:rsidRPr="00321833" w:rsidRDefault="009A763A" w:rsidP="009A763A">
      <w:pPr>
        <w:spacing w:after="0" w:line="240" w:lineRule="auto"/>
        <w:ind w:left="0" w:right="0" w:firstLine="0"/>
        <w:rPr>
          <w:color w:val="auto"/>
          <w:szCs w:val="24"/>
        </w:rPr>
      </w:pPr>
      <w:r w:rsidRPr="00321833">
        <w:rPr>
          <w:rFonts w:eastAsia="MS Mincho"/>
          <w:color w:val="auto"/>
          <w:szCs w:val="24"/>
        </w:rPr>
        <w:t xml:space="preserve">         </w:t>
      </w:r>
      <w:r w:rsidR="002E1CBD">
        <w:rPr>
          <w:rFonts w:eastAsia="MS Mincho"/>
          <w:color w:val="auto"/>
          <w:szCs w:val="24"/>
        </w:rPr>
        <w:t>9.20</w:t>
      </w:r>
      <w:r w:rsidRPr="00321833">
        <w:rPr>
          <w:rFonts w:eastAsia="MS Mincho"/>
          <w:color w:val="auto"/>
          <w:szCs w:val="24"/>
        </w:rPr>
        <w:t xml:space="preserve">. </w:t>
      </w:r>
      <w:r w:rsidRPr="00321833">
        <w:rPr>
          <w:color w:val="auto"/>
          <w:szCs w:val="24"/>
        </w:rPr>
        <w:t xml:space="preserve">Обеспечивать ежемесячное бесплатное перечисление на счет профсоюзной организации членских профсоюзных взносов из заработной </w:t>
      </w:r>
      <w:proofErr w:type="gramStart"/>
      <w:r w:rsidRPr="00321833">
        <w:rPr>
          <w:color w:val="auto"/>
          <w:szCs w:val="24"/>
        </w:rPr>
        <w:t>платы  работника</w:t>
      </w:r>
      <w:proofErr w:type="gramEnd"/>
      <w:r w:rsidRPr="00321833">
        <w:rPr>
          <w:color w:val="auto"/>
          <w:szCs w:val="24"/>
        </w:rPr>
        <w:t>, являющихся членами  профсоюза, при наличии их письменных заявлений.</w:t>
      </w:r>
    </w:p>
    <w:p w:rsidR="009A763A" w:rsidRPr="00321833" w:rsidRDefault="002E1CBD" w:rsidP="002E1CBD">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9</w:t>
      </w:r>
      <w:r w:rsidR="009A763A" w:rsidRPr="00321833">
        <w:rPr>
          <w:rFonts w:eastAsia="MS Mincho"/>
          <w:color w:val="auto"/>
          <w:szCs w:val="24"/>
          <w:lang w:eastAsia="ar-SA"/>
        </w:rPr>
        <w:t>.</w:t>
      </w:r>
      <w:r>
        <w:rPr>
          <w:rFonts w:eastAsia="MS Mincho"/>
          <w:color w:val="auto"/>
          <w:szCs w:val="24"/>
          <w:lang w:eastAsia="ar-SA"/>
        </w:rPr>
        <w:t>21</w:t>
      </w:r>
      <w:r w:rsidR="009A763A" w:rsidRPr="00321833">
        <w:rPr>
          <w:rFonts w:eastAsia="MS Mincho"/>
          <w:color w:val="auto"/>
          <w:szCs w:val="24"/>
          <w:lang w:eastAsia="ar-SA"/>
        </w:rPr>
        <w:t xml:space="preserve">. Стороны признают гарантии работников, избранных (делегированных) в состав профсоюзных органов и </w:t>
      </w:r>
      <w:r w:rsidR="009A763A" w:rsidRPr="00321833">
        <w:rPr>
          <w:rFonts w:eastAsia="MS Mincho"/>
          <w:bCs/>
          <w:color w:val="auto"/>
          <w:szCs w:val="24"/>
          <w:lang w:eastAsia="ar-SA"/>
        </w:rPr>
        <w:t>не освобожденных</w:t>
      </w:r>
      <w:r w:rsidR="009A763A" w:rsidRPr="00321833">
        <w:rPr>
          <w:rFonts w:eastAsia="MS Mincho"/>
          <w:color w:val="auto"/>
          <w:szCs w:val="24"/>
          <w:lang w:eastAsia="ar-SA"/>
        </w:rPr>
        <w:t xml:space="preserve"> от основной работы, в том числе:</w:t>
      </w:r>
    </w:p>
    <w:p w:rsidR="009A763A" w:rsidRPr="00321833" w:rsidRDefault="002E1CBD" w:rsidP="002E1CBD">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 р</w:t>
      </w:r>
      <w:r w:rsidR="009A763A" w:rsidRPr="00321833">
        <w:rPr>
          <w:rFonts w:eastAsia="MS Mincho"/>
          <w:color w:val="auto"/>
          <w:szCs w:val="24"/>
          <w:lang w:eastAsia="ar-SA"/>
        </w:rPr>
        <w:t xml:space="preserve">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председатель профсоюзной </w:t>
      </w:r>
      <w:proofErr w:type="gramStart"/>
      <w:r w:rsidR="009A763A" w:rsidRPr="00321833">
        <w:rPr>
          <w:rFonts w:eastAsia="MS Mincho"/>
          <w:color w:val="auto"/>
          <w:szCs w:val="24"/>
          <w:lang w:eastAsia="ar-SA"/>
        </w:rPr>
        <w:t>организации  -</w:t>
      </w:r>
      <w:proofErr w:type="gramEnd"/>
      <w:r w:rsidR="009A763A" w:rsidRPr="00321833">
        <w:rPr>
          <w:rFonts w:eastAsia="MS Mincho"/>
          <w:color w:val="auto"/>
          <w:szCs w:val="24"/>
          <w:lang w:eastAsia="ar-SA"/>
        </w:rPr>
        <w:t xml:space="preserve"> без предварительного согласия вышестоящего профсоюзного органа. </w:t>
      </w:r>
    </w:p>
    <w:p w:rsidR="009A763A" w:rsidRPr="00321833" w:rsidRDefault="002E1CBD" w:rsidP="002E1CBD">
      <w:pPr>
        <w:suppressAutoHyphens/>
        <w:spacing w:after="0" w:line="240" w:lineRule="auto"/>
        <w:ind w:left="0" w:right="0" w:firstLine="567"/>
        <w:rPr>
          <w:color w:val="auto"/>
          <w:szCs w:val="24"/>
          <w:lang w:eastAsia="ar-SA"/>
        </w:rPr>
      </w:pPr>
      <w:r>
        <w:rPr>
          <w:color w:val="auto"/>
          <w:szCs w:val="24"/>
          <w:lang w:eastAsia="ar-SA"/>
        </w:rPr>
        <w:t>- п</w:t>
      </w:r>
      <w:r w:rsidR="009A763A" w:rsidRPr="00321833">
        <w:rPr>
          <w:color w:val="auto"/>
          <w:szCs w:val="24"/>
          <w:lang w:eastAsia="ar-SA"/>
        </w:rPr>
        <w:t>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9A763A" w:rsidRPr="00321833" w:rsidRDefault="002E1CBD" w:rsidP="00160F54">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9.22</w:t>
      </w:r>
      <w:r w:rsidR="009A763A" w:rsidRPr="00321833">
        <w:rPr>
          <w:rFonts w:eastAsia="MS Mincho"/>
          <w:color w:val="auto"/>
          <w:szCs w:val="24"/>
          <w:lang w:eastAsia="ar-SA"/>
        </w:rPr>
        <w:t>. У</w:t>
      </w:r>
      <w:r w:rsidR="009A763A" w:rsidRPr="00321833">
        <w:rPr>
          <w:color w:val="auto"/>
          <w:szCs w:val="24"/>
          <w:lang w:eastAsia="ar-SA"/>
        </w:rPr>
        <w:t xml:space="preserve">вольнение по инициативе работодателя по основаниям, не связанным с виновным поведением, а равно изменение </w:t>
      </w:r>
      <w:r w:rsidR="009A763A" w:rsidRPr="00321833">
        <w:rPr>
          <w:rFonts w:cs="Tahoma"/>
          <w:bCs/>
          <w:iCs/>
          <w:color w:val="auto"/>
          <w:szCs w:val="24"/>
          <w:lang w:eastAsia="ar-SA"/>
        </w:rPr>
        <w:t>обязательных</w:t>
      </w:r>
      <w:r w:rsidR="009A763A" w:rsidRPr="00321833">
        <w:rPr>
          <w:color w:val="auto"/>
          <w:szCs w:val="24"/>
          <w:lang w:eastAsia="ar-SA"/>
        </w:rPr>
        <w:t xml:space="preserve">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организаций – с согласия вышестоящего профсоюзного органа</w:t>
      </w:r>
      <w:r w:rsidR="009A763A" w:rsidRPr="00321833">
        <w:rPr>
          <w:rFonts w:eastAsia="MS Mincho"/>
          <w:color w:val="auto"/>
          <w:szCs w:val="24"/>
          <w:lang w:eastAsia="ar-SA"/>
        </w:rPr>
        <w:t>.</w:t>
      </w:r>
    </w:p>
    <w:p w:rsidR="009A763A" w:rsidRPr="00321833" w:rsidRDefault="002E1CBD" w:rsidP="00160F54">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9.23</w:t>
      </w:r>
      <w:r w:rsidR="009A763A" w:rsidRPr="00321833">
        <w:rPr>
          <w:rFonts w:eastAsia="MS Mincho"/>
          <w:color w:val="auto"/>
          <w:szCs w:val="24"/>
          <w:lang w:eastAsia="ar-SA"/>
        </w:rPr>
        <w:t xml:space="preserve">. Члены выборных органов профсоюзных организаций, уполномоченные по охране труда профкома, представители профсоюзной организации в создаваемых в образовательной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
    <w:p w:rsidR="009A763A" w:rsidRPr="00321833" w:rsidRDefault="002E1CBD" w:rsidP="002E1CBD">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9.24</w:t>
      </w:r>
      <w:r w:rsidR="009A763A" w:rsidRPr="00321833">
        <w:rPr>
          <w:rFonts w:eastAsia="MS Mincho"/>
          <w:color w:val="auto"/>
          <w:szCs w:val="24"/>
          <w:lang w:eastAsia="ar-SA"/>
        </w:rPr>
        <w:t xml:space="preserve">.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советов, президиумов, собраний, созываемых Профсоюзом. </w:t>
      </w:r>
    </w:p>
    <w:p w:rsidR="009A763A" w:rsidRPr="00321833" w:rsidRDefault="002E1CBD" w:rsidP="002E1CBD">
      <w:pPr>
        <w:suppressAutoHyphens/>
        <w:spacing w:after="0" w:line="240" w:lineRule="auto"/>
        <w:ind w:left="0" w:right="0" w:firstLine="567"/>
        <w:rPr>
          <w:rFonts w:eastAsia="MS Mincho" w:cs="Tahoma"/>
          <w:bCs/>
          <w:iCs/>
          <w:color w:val="auto"/>
          <w:szCs w:val="24"/>
          <w:lang w:eastAsia="ar-SA"/>
        </w:rPr>
      </w:pPr>
      <w:r>
        <w:rPr>
          <w:rFonts w:eastAsia="MS Mincho"/>
          <w:color w:val="auto"/>
          <w:szCs w:val="24"/>
          <w:lang w:eastAsia="ar-SA"/>
        </w:rPr>
        <w:lastRenderedPageBreak/>
        <w:t>9.25</w:t>
      </w:r>
      <w:r w:rsidR="009A763A" w:rsidRPr="00321833">
        <w:rPr>
          <w:rFonts w:eastAsia="MS Mincho"/>
          <w:color w:val="auto"/>
          <w:szCs w:val="24"/>
          <w:lang w:eastAsia="ar-SA"/>
        </w:rPr>
        <w:t xml:space="preserve">. </w:t>
      </w:r>
      <w:r w:rsidR="009A763A" w:rsidRPr="00321833">
        <w:rPr>
          <w:rFonts w:eastAsia="MS Mincho" w:cs="Tahoma"/>
          <w:bCs/>
          <w:iCs/>
          <w:color w:val="auto"/>
          <w:szCs w:val="24"/>
          <w:lang w:eastAsia="ar-SA"/>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w:t>
      </w:r>
    </w:p>
    <w:p w:rsidR="009A763A" w:rsidRPr="00321833" w:rsidRDefault="002E1CBD" w:rsidP="002E1CBD">
      <w:pPr>
        <w:suppressAutoHyphens/>
        <w:spacing w:after="0" w:line="240" w:lineRule="auto"/>
        <w:ind w:left="0" w:right="0" w:firstLine="567"/>
        <w:rPr>
          <w:rFonts w:eastAsia="MS Mincho"/>
          <w:color w:val="auto"/>
          <w:szCs w:val="24"/>
          <w:lang w:eastAsia="ar-SA"/>
        </w:rPr>
      </w:pPr>
      <w:r>
        <w:rPr>
          <w:rFonts w:eastAsia="MS Mincho"/>
          <w:color w:val="auto"/>
          <w:szCs w:val="24"/>
          <w:lang w:eastAsia="ar-SA"/>
        </w:rPr>
        <w:t>9.26</w:t>
      </w:r>
      <w:r w:rsidR="009A763A" w:rsidRPr="00321833">
        <w:rPr>
          <w:rFonts w:eastAsia="MS Mincho"/>
          <w:color w:val="auto"/>
          <w:szCs w:val="24"/>
          <w:lang w:eastAsia="ar-SA"/>
        </w:rPr>
        <w:t>.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9A763A" w:rsidRPr="00321833" w:rsidRDefault="002E1CBD" w:rsidP="00D4598C">
      <w:pPr>
        <w:tabs>
          <w:tab w:val="left" w:pos="851"/>
        </w:tabs>
        <w:spacing w:after="0" w:line="240" w:lineRule="auto"/>
        <w:ind w:left="0" w:right="0" w:firstLine="568"/>
        <w:rPr>
          <w:color w:val="auto"/>
          <w:szCs w:val="24"/>
        </w:rPr>
      </w:pPr>
      <w:r>
        <w:rPr>
          <w:color w:val="auto"/>
          <w:szCs w:val="24"/>
        </w:rPr>
        <w:t>9.27.</w:t>
      </w:r>
      <w:r w:rsidR="009A763A" w:rsidRPr="00321833">
        <w:rPr>
          <w:color w:val="auto"/>
          <w:szCs w:val="24"/>
        </w:rPr>
        <w:t xml:space="preserve">  Председатель (члены </w:t>
      </w:r>
      <w:proofErr w:type="gramStart"/>
      <w:r w:rsidR="009A763A" w:rsidRPr="00321833">
        <w:rPr>
          <w:color w:val="auto"/>
          <w:szCs w:val="24"/>
        </w:rPr>
        <w:t>профкома)включаются</w:t>
      </w:r>
      <w:proofErr w:type="gramEnd"/>
      <w:r w:rsidR="009A763A" w:rsidRPr="00321833">
        <w:rPr>
          <w:color w:val="auto"/>
          <w:szCs w:val="24"/>
        </w:rPr>
        <w:t>  в состав комиссий организации, связанных оплаты труда работников, аттестации педагогических работников,  охране труда, социальному страхованию, награждению и других.</w:t>
      </w:r>
    </w:p>
    <w:p w:rsidR="009A763A" w:rsidRDefault="009A763A" w:rsidP="002E1CBD">
      <w:pPr>
        <w:spacing w:after="0" w:line="240" w:lineRule="auto"/>
        <w:ind w:left="0" w:right="0" w:firstLine="567"/>
        <w:rPr>
          <w:color w:val="auto"/>
          <w:szCs w:val="24"/>
        </w:rPr>
      </w:pPr>
      <w:r w:rsidRPr="00321833">
        <w:rPr>
          <w:color w:val="auto"/>
          <w:szCs w:val="24"/>
        </w:rPr>
        <w:t xml:space="preserve"> </w:t>
      </w:r>
      <w:r w:rsidR="002E1CBD">
        <w:rPr>
          <w:color w:val="auto"/>
          <w:szCs w:val="24"/>
        </w:rPr>
        <w:t>9.28</w:t>
      </w:r>
      <w:r w:rsidRPr="00321833">
        <w:rPr>
          <w:color w:val="auto"/>
          <w:szCs w:val="24"/>
        </w:rPr>
        <w:t xml:space="preserve">.  Не допускается ограничение гарантированных законом социально-трудовых </w:t>
      </w:r>
      <w:proofErr w:type="gramStart"/>
      <w:r w:rsidRPr="00321833">
        <w:rPr>
          <w:color w:val="auto"/>
          <w:szCs w:val="24"/>
        </w:rPr>
        <w:t>и  иных</w:t>
      </w:r>
      <w:proofErr w:type="gramEnd"/>
      <w:r w:rsidRPr="00321833">
        <w:rPr>
          <w:color w:val="auto"/>
          <w:szCs w:val="24"/>
        </w:rPr>
        <w:t xml:space="preserve">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8D3F22" w:rsidRPr="008D3F22" w:rsidRDefault="008D3F22" w:rsidP="008D3F22">
      <w:pPr>
        <w:pStyle w:val="11"/>
        <w:ind w:firstLine="567"/>
        <w:jc w:val="both"/>
        <w:rPr>
          <w:rFonts w:ascii="Times New Roman" w:eastAsia="MS Mincho" w:hAnsi="Times New Roman" w:cs="Times New Roman"/>
          <w:sz w:val="24"/>
          <w:szCs w:val="24"/>
        </w:rPr>
      </w:pPr>
      <w:r w:rsidRPr="008D3F22">
        <w:rPr>
          <w:rFonts w:ascii="Times New Roman" w:eastAsia="MS Mincho" w:hAnsi="Times New Roman" w:cs="Times New Roman"/>
          <w:sz w:val="24"/>
          <w:szCs w:val="24"/>
        </w:rPr>
        <w:t xml:space="preserve">Работники, являющиеся </w:t>
      </w:r>
      <w:proofErr w:type="gramStart"/>
      <w:r w:rsidRPr="008D3F22">
        <w:rPr>
          <w:rFonts w:ascii="Times New Roman" w:eastAsia="MS Mincho" w:hAnsi="Times New Roman" w:cs="Times New Roman"/>
          <w:sz w:val="24"/>
          <w:szCs w:val="24"/>
        </w:rPr>
        <w:t>членами профсоюза</w:t>
      </w:r>
      <w:proofErr w:type="gramEnd"/>
      <w:r w:rsidRPr="008D3F22">
        <w:rPr>
          <w:rFonts w:ascii="Times New Roman" w:eastAsia="MS Mincho" w:hAnsi="Times New Roman" w:cs="Times New Roman"/>
          <w:sz w:val="24"/>
          <w:szCs w:val="24"/>
        </w:rPr>
        <w:t xml:space="preserve"> имеют право пользоваться профсоюзными льготами:</w:t>
      </w:r>
    </w:p>
    <w:p w:rsidR="008D3F22" w:rsidRPr="008D3F22" w:rsidRDefault="008D3F22" w:rsidP="008D3F22">
      <w:pPr>
        <w:pStyle w:val="11"/>
        <w:ind w:firstLine="567"/>
        <w:jc w:val="both"/>
        <w:rPr>
          <w:rFonts w:ascii="Times New Roman" w:hAnsi="Times New Roman"/>
          <w:sz w:val="24"/>
          <w:szCs w:val="24"/>
        </w:rPr>
      </w:pPr>
      <w:r>
        <w:rPr>
          <w:rFonts w:ascii="Times New Roman" w:hAnsi="Times New Roman"/>
          <w:sz w:val="24"/>
          <w:szCs w:val="24"/>
        </w:rPr>
        <w:t xml:space="preserve">- </w:t>
      </w:r>
      <w:r w:rsidRPr="008D3F22">
        <w:rPr>
          <w:rFonts w:ascii="Times New Roman" w:hAnsi="Times New Roman"/>
          <w:sz w:val="24"/>
          <w:szCs w:val="24"/>
        </w:rPr>
        <w:t xml:space="preserve">отстаивать социально-трудовые права и интересы через бесплатные юридические консультации </w:t>
      </w:r>
    </w:p>
    <w:p w:rsidR="008D3F22" w:rsidRPr="008D3F22" w:rsidRDefault="008D3F22" w:rsidP="008D3F22">
      <w:pPr>
        <w:pStyle w:val="11"/>
        <w:ind w:firstLine="567"/>
        <w:jc w:val="both"/>
        <w:rPr>
          <w:rFonts w:ascii="Times New Roman" w:hAnsi="Times New Roman"/>
          <w:sz w:val="24"/>
          <w:szCs w:val="24"/>
        </w:rPr>
      </w:pPr>
      <w:r>
        <w:rPr>
          <w:rFonts w:ascii="Times New Roman" w:hAnsi="Times New Roman"/>
          <w:sz w:val="24"/>
          <w:szCs w:val="24"/>
        </w:rPr>
        <w:t xml:space="preserve">- </w:t>
      </w:r>
      <w:r w:rsidRPr="008D3F22">
        <w:rPr>
          <w:rFonts w:ascii="Times New Roman" w:hAnsi="Times New Roman"/>
          <w:sz w:val="24"/>
          <w:szCs w:val="24"/>
        </w:rPr>
        <w:t>награждаться профсоюзными грамотами;</w:t>
      </w:r>
    </w:p>
    <w:p w:rsidR="008D3F22" w:rsidRPr="008D3F22" w:rsidRDefault="008D3F22" w:rsidP="008D3F22">
      <w:pPr>
        <w:tabs>
          <w:tab w:val="left" w:pos="-851"/>
          <w:tab w:val="num" w:pos="0"/>
        </w:tabs>
        <w:spacing w:after="0" w:line="240" w:lineRule="auto"/>
        <w:ind w:left="0" w:right="0" w:firstLine="567"/>
        <w:rPr>
          <w:szCs w:val="24"/>
        </w:rPr>
      </w:pPr>
      <w:r>
        <w:rPr>
          <w:szCs w:val="24"/>
        </w:rPr>
        <w:t xml:space="preserve">- </w:t>
      </w:r>
      <w:r w:rsidRPr="008D3F22">
        <w:rPr>
          <w:szCs w:val="24"/>
        </w:rPr>
        <w:t>получать скидки при санаторно-курортном лечении</w:t>
      </w:r>
      <w:r>
        <w:rPr>
          <w:szCs w:val="24"/>
        </w:rPr>
        <w:t>;</w:t>
      </w:r>
      <w:r w:rsidRPr="008D3F22">
        <w:rPr>
          <w:szCs w:val="24"/>
        </w:rPr>
        <w:t xml:space="preserve"> </w:t>
      </w:r>
    </w:p>
    <w:p w:rsidR="008D3F22" w:rsidRPr="008D3F22" w:rsidRDefault="008D3F22" w:rsidP="008D3F22">
      <w:pPr>
        <w:tabs>
          <w:tab w:val="left" w:pos="-851"/>
          <w:tab w:val="num" w:pos="0"/>
          <w:tab w:val="num" w:pos="900"/>
        </w:tabs>
        <w:spacing w:after="0" w:line="240" w:lineRule="auto"/>
        <w:ind w:left="0" w:right="0" w:firstLine="567"/>
        <w:rPr>
          <w:szCs w:val="24"/>
        </w:rPr>
      </w:pPr>
      <w:r>
        <w:rPr>
          <w:i/>
          <w:szCs w:val="24"/>
        </w:rPr>
        <w:t>-</w:t>
      </w:r>
      <w:r>
        <w:rPr>
          <w:szCs w:val="24"/>
        </w:rPr>
        <w:t xml:space="preserve"> </w:t>
      </w:r>
      <w:r w:rsidRPr="008D3F22">
        <w:rPr>
          <w:i/>
          <w:szCs w:val="24"/>
        </w:rPr>
        <w:t xml:space="preserve"> </w:t>
      </w:r>
      <w:r w:rsidRPr="008D3F22">
        <w:rPr>
          <w:szCs w:val="24"/>
        </w:rPr>
        <w:t>получать скидки   при посещении стоматологической клиники «</w:t>
      </w:r>
      <w:proofErr w:type="spellStart"/>
      <w:r w:rsidRPr="008D3F22">
        <w:rPr>
          <w:szCs w:val="24"/>
        </w:rPr>
        <w:t>Профстом</w:t>
      </w:r>
      <w:proofErr w:type="spellEnd"/>
      <w:r w:rsidRPr="008D3F22">
        <w:rPr>
          <w:szCs w:val="24"/>
        </w:rPr>
        <w:t xml:space="preserve">», при посещении бассейна в </w:t>
      </w:r>
      <w:proofErr w:type="gramStart"/>
      <w:r w:rsidRPr="008D3F22">
        <w:rPr>
          <w:szCs w:val="24"/>
        </w:rPr>
        <w:t>Новгородском  областном</w:t>
      </w:r>
      <w:proofErr w:type="gramEnd"/>
      <w:r w:rsidRPr="008D3F22">
        <w:rPr>
          <w:szCs w:val="24"/>
        </w:rPr>
        <w:t xml:space="preserve"> дворце спорта (20%);</w:t>
      </w:r>
    </w:p>
    <w:p w:rsidR="008D3F22" w:rsidRPr="008D3F22" w:rsidRDefault="008D3F22" w:rsidP="008D3F22">
      <w:pPr>
        <w:tabs>
          <w:tab w:val="left" w:pos="-851"/>
          <w:tab w:val="num" w:pos="0"/>
          <w:tab w:val="num" w:pos="900"/>
        </w:tabs>
        <w:spacing w:after="0" w:line="240" w:lineRule="auto"/>
        <w:ind w:left="0" w:right="0" w:firstLine="567"/>
        <w:rPr>
          <w:szCs w:val="24"/>
        </w:rPr>
      </w:pPr>
      <w:r>
        <w:rPr>
          <w:szCs w:val="24"/>
        </w:rPr>
        <w:t xml:space="preserve">- </w:t>
      </w:r>
      <w:r w:rsidRPr="008D3F22">
        <w:rPr>
          <w:szCs w:val="24"/>
        </w:rPr>
        <w:t xml:space="preserve"> быть держателем специальной дисконтной карты "Профсоюзный ПЛЮС"</w:t>
      </w:r>
      <w:r>
        <w:rPr>
          <w:szCs w:val="24"/>
        </w:rPr>
        <w:t>;</w:t>
      </w:r>
    </w:p>
    <w:p w:rsidR="008D3F22" w:rsidRPr="008D3F22" w:rsidRDefault="008D3F22" w:rsidP="008D3F22">
      <w:pPr>
        <w:tabs>
          <w:tab w:val="left" w:pos="-851"/>
          <w:tab w:val="num" w:pos="0"/>
          <w:tab w:val="num" w:pos="900"/>
        </w:tabs>
        <w:spacing w:after="0" w:line="240" w:lineRule="auto"/>
        <w:ind w:left="0" w:right="0" w:firstLine="567"/>
        <w:rPr>
          <w:szCs w:val="24"/>
        </w:rPr>
      </w:pPr>
      <w:r>
        <w:rPr>
          <w:szCs w:val="24"/>
        </w:rPr>
        <w:t xml:space="preserve">-  </w:t>
      </w:r>
      <w:r w:rsidRPr="008D3F22">
        <w:rPr>
          <w:szCs w:val="24"/>
        </w:rPr>
        <w:t>быть клиентом профсоюзного кредитного потребительского кооператива «Учитель»</w:t>
      </w:r>
      <w:r>
        <w:rPr>
          <w:szCs w:val="24"/>
        </w:rPr>
        <w:t>.</w:t>
      </w:r>
    </w:p>
    <w:p w:rsidR="008D3F22" w:rsidRPr="00321833" w:rsidRDefault="008D3F22" w:rsidP="002E1CBD">
      <w:pPr>
        <w:spacing w:after="0" w:line="240" w:lineRule="auto"/>
        <w:ind w:left="0" w:right="0" w:firstLine="567"/>
        <w:rPr>
          <w:color w:val="auto"/>
          <w:szCs w:val="24"/>
        </w:rPr>
      </w:pPr>
    </w:p>
    <w:p w:rsidR="00FE6A86" w:rsidRPr="00D4598C" w:rsidRDefault="008D0C6A">
      <w:pPr>
        <w:spacing w:after="96" w:line="249" w:lineRule="auto"/>
        <w:ind w:left="2894" w:right="0" w:hanging="1123"/>
        <w:jc w:val="left"/>
        <w:rPr>
          <w:b/>
        </w:rPr>
      </w:pPr>
      <w:r w:rsidRPr="00D4598C">
        <w:rPr>
          <w:b/>
          <w:sz w:val="26"/>
        </w:rPr>
        <w:t xml:space="preserve">10. </w:t>
      </w:r>
      <w:r w:rsidR="00D4598C">
        <w:rPr>
          <w:b/>
          <w:sz w:val="26"/>
        </w:rPr>
        <w:t>КОНТРОЛЬ</w:t>
      </w:r>
      <w:r w:rsidRPr="00D4598C">
        <w:rPr>
          <w:b/>
          <w:sz w:val="26"/>
        </w:rPr>
        <w:t xml:space="preserve"> И ОТВЕТСТВЕННОСТЬ </w:t>
      </w:r>
      <w:r w:rsidR="00D4598C">
        <w:rPr>
          <w:b/>
          <w:sz w:val="26"/>
        </w:rPr>
        <w:t>ВЫПОЛ</w:t>
      </w:r>
      <w:r w:rsidRPr="00D4598C">
        <w:rPr>
          <w:b/>
          <w:sz w:val="26"/>
        </w:rPr>
        <w:t>НЕНИЯ КОЛЛЕКТИВНОГО ДОГОВОРА</w:t>
      </w:r>
    </w:p>
    <w:p w:rsidR="00FE6A86" w:rsidRDefault="008D0C6A" w:rsidP="00D4598C">
      <w:pPr>
        <w:numPr>
          <w:ilvl w:val="1"/>
          <w:numId w:val="30"/>
        </w:numPr>
        <w:ind w:left="0" w:right="-6" w:firstLine="567"/>
      </w:pPr>
      <w:r>
        <w:t>Контроль выполнения коллективного договора осуществляют обе Стороны, подписавшие его.</w:t>
      </w:r>
    </w:p>
    <w:p w:rsidR="00FE6A86" w:rsidRDefault="008D0C6A" w:rsidP="00D4598C">
      <w:pPr>
        <w:numPr>
          <w:ilvl w:val="1"/>
          <w:numId w:val="30"/>
        </w:numPr>
        <w:ind w:left="0" w:right="-6" w:firstLine="567"/>
      </w:pPr>
      <w:r>
        <w:t>Стороны ежегодно отчитываются о выполнении положений коллективного договора на собрании трудового коллектива, С отчётом выступают первые липа обеих Сторон, подписавшие коллективный договор.</w:t>
      </w:r>
    </w:p>
    <w:p w:rsidR="00FE6A86" w:rsidRDefault="00D4598C" w:rsidP="00160F54">
      <w:pPr>
        <w:tabs>
          <w:tab w:val="left" w:pos="9781"/>
        </w:tabs>
        <w:ind w:left="0" w:right="-5" w:firstLine="567"/>
      </w:pPr>
      <w:r>
        <w:t>10.3</w:t>
      </w:r>
      <w:r w:rsidR="008D0C6A">
        <w:t>. Работодатель обеспечивает ознакомление с настоящим коллективным договором всех вновь принимаемых Работников.</w:t>
      </w:r>
    </w:p>
    <w:p w:rsidR="00FE6A86" w:rsidRDefault="008D0C6A" w:rsidP="00D4598C">
      <w:pPr>
        <w:ind w:left="0" w:right="-6" w:firstLine="567"/>
      </w:pPr>
      <w:r>
        <w:t>10.4</w:t>
      </w:r>
      <w:r w:rsidR="00D4598C">
        <w:t>.</w:t>
      </w:r>
      <w:r>
        <w:t xml:space="preserve"> Профком для контроля выполнения коллективного договора:</w:t>
      </w:r>
    </w:p>
    <w:p w:rsidR="00FE6A86" w:rsidRDefault="00D4598C" w:rsidP="00D4598C">
      <w:pPr>
        <w:numPr>
          <w:ilvl w:val="0"/>
          <w:numId w:val="28"/>
        </w:numPr>
        <w:ind w:left="0" w:right="-6" w:firstLine="567"/>
      </w:pPr>
      <w:r>
        <w:t xml:space="preserve"> </w:t>
      </w:r>
      <w:r w:rsidR="008D0C6A">
        <w:t>проводит проверки силами своих комиссий и активистов;</w:t>
      </w:r>
    </w:p>
    <w:p w:rsidR="00FE6A86" w:rsidRDefault="008D0C6A" w:rsidP="00D4598C">
      <w:pPr>
        <w:numPr>
          <w:ilvl w:val="0"/>
          <w:numId w:val="28"/>
        </w:numPr>
        <w:ind w:left="0" w:right="-6" w:firstLine="567"/>
      </w:pPr>
      <w:r>
        <w:t>запрашивает у Работодателя информацию о ходе и итогах выполнения положений коллективного договора, которая выдаётся бесплатно в течение 3-х дней;</w:t>
      </w:r>
    </w:p>
    <w:p w:rsidR="00FE6A86" w:rsidRDefault="008D0C6A" w:rsidP="00D4598C">
      <w:pPr>
        <w:numPr>
          <w:ilvl w:val="0"/>
          <w:numId w:val="28"/>
        </w:numPr>
        <w:ind w:left="0" w:right="-6" w:firstLine="567"/>
      </w:pPr>
      <w:r>
        <w:t>при необходимости требует от администрации проведения специальной оценки условий труда.</w:t>
      </w:r>
    </w:p>
    <w:p w:rsidR="00FE6A86" w:rsidRDefault="00D4598C" w:rsidP="00D4598C">
      <w:pPr>
        <w:spacing w:after="115"/>
        <w:ind w:left="0" w:right="-6" w:firstLine="567"/>
      </w:pPr>
      <w:r>
        <w:t>10.5.</w:t>
      </w:r>
      <w:r w:rsidR="008D0C6A">
        <w:t xml:space="preserve">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w:t>
      </w:r>
    </w:p>
    <w:p w:rsidR="00FE6A86" w:rsidRPr="00D4598C" w:rsidRDefault="008D0C6A">
      <w:pPr>
        <w:pStyle w:val="1"/>
        <w:ind w:left="701" w:right="302"/>
        <w:rPr>
          <w:b/>
        </w:rPr>
      </w:pPr>
      <w:r w:rsidRPr="00D4598C">
        <w:rPr>
          <w:b/>
        </w:rPr>
        <w:t>11. ЗАКЛЮЧИТ</w:t>
      </w:r>
      <w:r w:rsidR="006E5F21">
        <w:rPr>
          <w:b/>
        </w:rPr>
        <w:t>Е</w:t>
      </w:r>
      <w:r w:rsidRPr="00D4598C">
        <w:rPr>
          <w:b/>
        </w:rPr>
        <w:t>ЛЬН</w:t>
      </w:r>
      <w:r w:rsidR="006E5F21">
        <w:rPr>
          <w:b/>
        </w:rPr>
        <w:t>Ы</w:t>
      </w:r>
      <w:r w:rsidRPr="00D4598C">
        <w:rPr>
          <w:b/>
        </w:rPr>
        <w:t>Е ПОЛОЖ</w:t>
      </w:r>
      <w:r w:rsidR="006E5F21">
        <w:rPr>
          <w:b/>
        </w:rPr>
        <w:t>Е</w:t>
      </w:r>
      <w:r w:rsidRPr="00D4598C">
        <w:rPr>
          <w:b/>
        </w:rPr>
        <w:t>НИЯ</w:t>
      </w:r>
    </w:p>
    <w:p w:rsidR="00FE6A86" w:rsidRDefault="008D0C6A" w:rsidP="006E5F21">
      <w:pPr>
        <w:tabs>
          <w:tab w:val="left" w:pos="9633"/>
        </w:tabs>
        <w:ind w:left="0" w:right="-6" w:firstLine="567"/>
      </w:pPr>
      <w:r>
        <w:t>11.1. Настоящий коллекти</w:t>
      </w:r>
      <w:r w:rsidRPr="006E5F21">
        <w:t>вный</w:t>
      </w:r>
      <w:r>
        <w:t xml:space="preserve"> договор подписан </w:t>
      </w:r>
      <w:r w:rsidR="006E5F21">
        <w:t>в</w:t>
      </w:r>
      <w:r>
        <w:t xml:space="preserve"> трёх экземплярах, каждый из которых имеет подлинную силу,</w:t>
      </w:r>
    </w:p>
    <w:p w:rsidR="00FE6A86" w:rsidRDefault="008D0C6A" w:rsidP="00160F54">
      <w:pPr>
        <w:tabs>
          <w:tab w:val="left" w:pos="9776"/>
        </w:tabs>
        <w:spacing w:after="466"/>
        <w:ind w:left="0" w:right="-5" w:firstLine="567"/>
      </w:pPr>
      <w:r>
        <w:t>11.2. Неотъемлемой частью коллективного договора являются Приложения к нему, указанные в тексте.</w:t>
      </w:r>
    </w:p>
    <w:p w:rsidR="00FE6A86" w:rsidRDefault="002B7EBD">
      <w:pPr>
        <w:spacing w:after="0" w:line="259" w:lineRule="auto"/>
        <w:ind w:left="2549" w:right="0" w:firstLine="0"/>
        <w:jc w:val="left"/>
      </w:pPr>
      <w:r>
        <w:rPr>
          <w:noProof/>
          <w:sz w:val="22"/>
        </w:rPr>
      </w:r>
      <w:r>
        <w:rPr>
          <w:noProof/>
          <w:sz w:val="22"/>
        </w:rPr>
        <w:pict>
          <v:group id="Group 96557" o:spid="_x0000_s1026" style="width:246.25pt;height:.7pt;mso-position-horizontal-relative:char;mso-position-vertical-relative:line" coordsize="31272,91">
            <v:shape id="Shape 96556" o:spid="_x0000_s1027" style="position:absolute;width:31272;height:91" coordsize="3127248,9144" path="m,4572r3127248,e" filled="f" fillcolor="black" strokeweight=".72pt">
              <v:stroke miterlimit="1" joinstyle="miter"/>
            </v:shape>
            <w10:anchorlock/>
          </v:group>
        </w:pict>
      </w:r>
    </w:p>
    <w:sectPr w:rsidR="00FE6A86" w:rsidSect="00CC69BE">
      <w:pgSz w:w="11880" w:h="16834"/>
      <w:pgMar w:top="1168" w:right="823" w:bottom="941" w:left="12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EBD" w:rsidRDefault="002B7EBD" w:rsidP="009B093E">
      <w:pPr>
        <w:spacing w:after="0" w:line="240" w:lineRule="auto"/>
      </w:pPr>
      <w:r>
        <w:separator/>
      </w:r>
    </w:p>
  </w:endnote>
  <w:endnote w:type="continuationSeparator" w:id="0">
    <w:p w:rsidR="002B7EBD" w:rsidRDefault="002B7EBD" w:rsidP="009B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EBD" w:rsidRDefault="002B7EBD" w:rsidP="009B093E">
      <w:pPr>
        <w:spacing w:after="0" w:line="240" w:lineRule="auto"/>
      </w:pPr>
      <w:r>
        <w:separator/>
      </w:r>
    </w:p>
  </w:footnote>
  <w:footnote w:type="continuationSeparator" w:id="0">
    <w:p w:rsidR="002B7EBD" w:rsidRDefault="002B7EBD" w:rsidP="009B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4A2"/>
    <w:multiLevelType w:val="hybridMultilevel"/>
    <w:tmpl w:val="4BFA0858"/>
    <w:lvl w:ilvl="0" w:tplc="50B48CCA">
      <w:start w:val="1"/>
      <w:numFmt w:val="bullet"/>
      <w:lvlText w:val=""/>
      <w:lvlJc w:val="left"/>
      <w:pPr>
        <w:tabs>
          <w:tab w:val="num" w:pos="720"/>
        </w:tabs>
        <w:ind w:left="720" w:hanging="360"/>
      </w:pPr>
      <w:rPr>
        <w:rFonts w:ascii="Symbol" w:hAnsi="Symbol" w:hint="default"/>
        <w:color w:val="0033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DA4AA5"/>
    <w:multiLevelType w:val="hybridMultilevel"/>
    <w:tmpl w:val="9D7AC286"/>
    <w:lvl w:ilvl="0" w:tplc="175A3BE2">
      <w:start w:val="7"/>
      <w:numFmt w:val="decimal"/>
      <w:lvlText w:val="%1."/>
      <w:lvlJc w:val="left"/>
      <w:pPr>
        <w:ind w:left="141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BBF42B48">
      <w:start w:val="1"/>
      <w:numFmt w:val="lowerLetter"/>
      <w:lvlText w:val="%2"/>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4EF4F8">
      <w:start w:val="1"/>
      <w:numFmt w:val="lowerRoman"/>
      <w:lvlText w:val="%3"/>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36282C">
      <w:start w:val="1"/>
      <w:numFmt w:val="decimal"/>
      <w:lvlText w:val="%4"/>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2CF82A">
      <w:start w:val="1"/>
      <w:numFmt w:val="lowerLetter"/>
      <w:lvlText w:val="%5"/>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FAC758">
      <w:start w:val="1"/>
      <w:numFmt w:val="lowerRoman"/>
      <w:lvlText w:val="%6"/>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08406E">
      <w:start w:val="1"/>
      <w:numFmt w:val="decimal"/>
      <w:lvlText w:val="%7"/>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67E80">
      <w:start w:val="1"/>
      <w:numFmt w:val="lowerLetter"/>
      <w:lvlText w:val="%8"/>
      <w:lvlJc w:val="left"/>
      <w:pPr>
        <w:ind w:left="7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5C5818">
      <w:start w:val="1"/>
      <w:numFmt w:val="lowerRoman"/>
      <w:lvlText w:val="%9"/>
      <w:lvlJc w:val="left"/>
      <w:pPr>
        <w:ind w:left="7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5595433"/>
    <w:multiLevelType w:val="multilevel"/>
    <w:tmpl w:val="DA56BCA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714BB"/>
    <w:multiLevelType w:val="multilevel"/>
    <w:tmpl w:val="FD60D3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5E2511"/>
    <w:multiLevelType w:val="hybridMultilevel"/>
    <w:tmpl w:val="B71C62D4"/>
    <w:lvl w:ilvl="0" w:tplc="67A49208">
      <w:start w:val="8"/>
      <w:numFmt w:val="decimal"/>
      <w:lvlText w:val="%1."/>
      <w:lvlJc w:val="left"/>
      <w:pPr>
        <w:ind w:left="1778" w:hanging="360"/>
      </w:pPr>
      <w:rPr>
        <w:rFonts w:hint="default"/>
        <w:sz w:val="26"/>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3D22456"/>
    <w:multiLevelType w:val="multilevel"/>
    <w:tmpl w:val="51E8A1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C72E6"/>
    <w:multiLevelType w:val="hybridMultilevel"/>
    <w:tmpl w:val="66B46C76"/>
    <w:lvl w:ilvl="0" w:tplc="62C0B84E">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D0A8D8">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49AA0">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3436C0">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03204">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D202AC">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1CE92C">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A00076">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C4B88E">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F61CF8"/>
    <w:multiLevelType w:val="hybridMultilevel"/>
    <w:tmpl w:val="017E8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AD4751"/>
    <w:multiLevelType w:val="hybridMultilevel"/>
    <w:tmpl w:val="6ABE8558"/>
    <w:lvl w:ilvl="0" w:tplc="00A2AB3E">
      <w:start w:val="1"/>
      <w:numFmt w:val="bullet"/>
      <w:lvlText w:val="-"/>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56D49C">
      <w:start w:val="1"/>
      <w:numFmt w:val="bullet"/>
      <w:lvlText w:val="o"/>
      <w:lvlJc w:val="left"/>
      <w:pPr>
        <w:ind w:left="1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24C92">
      <w:start w:val="1"/>
      <w:numFmt w:val="bullet"/>
      <w:lvlText w:val="▪"/>
      <w:lvlJc w:val="left"/>
      <w:pPr>
        <w:ind w:left="2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320FF0">
      <w:start w:val="1"/>
      <w:numFmt w:val="bullet"/>
      <w:lvlText w:val="•"/>
      <w:lvlJc w:val="left"/>
      <w:pPr>
        <w:ind w:left="3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D4DE36">
      <w:start w:val="1"/>
      <w:numFmt w:val="bullet"/>
      <w:lvlText w:val="o"/>
      <w:lvlJc w:val="left"/>
      <w:pPr>
        <w:ind w:left="3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E4CA8A">
      <w:start w:val="1"/>
      <w:numFmt w:val="bullet"/>
      <w:lvlText w:val="▪"/>
      <w:lvlJc w:val="left"/>
      <w:pPr>
        <w:ind w:left="4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E003A2">
      <w:start w:val="1"/>
      <w:numFmt w:val="bullet"/>
      <w:lvlText w:val="•"/>
      <w:lvlJc w:val="left"/>
      <w:pPr>
        <w:ind w:left="5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8EFBF8">
      <w:start w:val="1"/>
      <w:numFmt w:val="bullet"/>
      <w:lvlText w:val="o"/>
      <w:lvlJc w:val="left"/>
      <w:pPr>
        <w:ind w:left="5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20528">
      <w:start w:val="1"/>
      <w:numFmt w:val="bullet"/>
      <w:lvlText w:val="▪"/>
      <w:lvlJc w:val="left"/>
      <w:pPr>
        <w:ind w:left="6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829AD"/>
    <w:multiLevelType w:val="hybridMultilevel"/>
    <w:tmpl w:val="3C388CC8"/>
    <w:lvl w:ilvl="0" w:tplc="8912041E">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92FF84">
      <w:start w:val="1"/>
      <w:numFmt w:val="bullet"/>
      <w:lvlText w:val="o"/>
      <w:lvlJc w:val="left"/>
      <w:pPr>
        <w:ind w:left="1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845E26">
      <w:start w:val="1"/>
      <w:numFmt w:val="bullet"/>
      <w:lvlText w:val="▪"/>
      <w:lvlJc w:val="left"/>
      <w:pPr>
        <w:ind w:left="2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0B418">
      <w:start w:val="1"/>
      <w:numFmt w:val="bullet"/>
      <w:lvlText w:val="•"/>
      <w:lvlJc w:val="left"/>
      <w:pPr>
        <w:ind w:left="3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3CA9A0">
      <w:start w:val="1"/>
      <w:numFmt w:val="bullet"/>
      <w:lvlText w:val="o"/>
      <w:lvlJc w:val="left"/>
      <w:pPr>
        <w:ind w:left="3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ABBCC">
      <w:start w:val="1"/>
      <w:numFmt w:val="bullet"/>
      <w:lvlText w:val="▪"/>
      <w:lvlJc w:val="left"/>
      <w:pPr>
        <w:ind w:left="4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2DBDA">
      <w:start w:val="1"/>
      <w:numFmt w:val="bullet"/>
      <w:lvlText w:val="•"/>
      <w:lvlJc w:val="left"/>
      <w:pPr>
        <w:ind w:left="5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A0C1E">
      <w:start w:val="1"/>
      <w:numFmt w:val="bullet"/>
      <w:lvlText w:val="o"/>
      <w:lvlJc w:val="left"/>
      <w:pPr>
        <w:ind w:left="6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C184E">
      <w:start w:val="1"/>
      <w:numFmt w:val="bullet"/>
      <w:lvlText w:val="▪"/>
      <w:lvlJc w:val="left"/>
      <w:pPr>
        <w:ind w:left="6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6053FC"/>
    <w:multiLevelType w:val="multilevel"/>
    <w:tmpl w:val="83CCB43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E83E6A"/>
    <w:multiLevelType w:val="hybridMultilevel"/>
    <w:tmpl w:val="630C2992"/>
    <w:lvl w:ilvl="0" w:tplc="0ED68ECA">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A27D4">
      <w:start w:val="1"/>
      <w:numFmt w:val="bullet"/>
      <w:lvlText w:val="o"/>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C9E4A">
      <w:start w:val="1"/>
      <w:numFmt w:val="bullet"/>
      <w:lvlText w:val="▪"/>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437B6">
      <w:start w:val="1"/>
      <w:numFmt w:val="bullet"/>
      <w:lvlText w:val="•"/>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68E0A">
      <w:start w:val="1"/>
      <w:numFmt w:val="bullet"/>
      <w:lvlText w:val="o"/>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85464">
      <w:start w:val="1"/>
      <w:numFmt w:val="bullet"/>
      <w:lvlText w:val="▪"/>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AF4A8">
      <w:start w:val="1"/>
      <w:numFmt w:val="bullet"/>
      <w:lvlText w:val="•"/>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02B7C8">
      <w:start w:val="1"/>
      <w:numFmt w:val="bullet"/>
      <w:lvlText w:val="o"/>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805AA">
      <w:start w:val="1"/>
      <w:numFmt w:val="bullet"/>
      <w:lvlText w:val="▪"/>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1C7581F"/>
    <w:multiLevelType w:val="hybridMultilevel"/>
    <w:tmpl w:val="CD4C9094"/>
    <w:lvl w:ilvl="0" w:tplc="28DA96FE">
      <w:start w:val="1"/>
      <w:numFmt w:val="bullet"/>
      <w:lvlText w:val="-"/>
      <w:lvlJc w:val="left"/>
      <w:pPr>
        <w:ind w:left="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A89DA">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64146">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642CC0">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A216C">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BE6468">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27A3A">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A9EFA">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CD0EE">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2145D51"/>
    <w:multiLevelType w:val="multilevel"/>
    <w:tmpl w:val="71960C2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8E5F78"/>
    <w:multiLevelType w:val="multilevel"/>
    <w:tmpl w:val="793EB014"/>
    <w:lvl w:ilvl="0">
      <w:start w:val="3"/>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D4605A"/>
    <w:multiLevelType w:val="multilevel"/>
    <w:tmpl w:val="4D0E7DF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4C083D"/>
    <w:multiLevelType w:val="multilevel"/>
    <w:tmpl w:val="5F70AC9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D763DD"/>
    <w:multiLevelType w:val="multilevel"/>
    <w:tmpl w:val="E848D42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280D6E"/>
    <w:multiLevelType w:val="multilevel"/>
    <w:tmpl w:val="AA2E16D2"/>
    <w:lvl w:ilvl="0">
      <w:start w:val="10"/>
      <w:numFmt w:val="decimal"/>
      <w:lvlText w:val="%1"/>
      <w:lvlJc w:val="left"/>
      <w:pPr>
        <w:ind w:left="525" w:hanging="525"/>
      </w:pPr>
      <w:rPr>
        <w:rFonts w:hint="default"/>
      </w:rPr>
    </w:lvl>
    <w:lvl w:ilvl="1">
      <w:start w:val="6"/>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3EDA60CD"/>
    <w:multiLevelType w:val="multilevel"/>
    <w:tmpl w:val="A2DA348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DD47D7"/>
    <w:multiLevelType w:val="hybridMultilevel"/>
    <w:tmpl w:val="8F809766"/>
    <w:lvl w:ilvl="0" w:tplc="9F8C332E">
      <w:start w:val="7"/>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8BDEE">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E34F0">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E39D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C93F6">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EFACE">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0EC8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8ABCE">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0E8FA">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C40CD8"/>
    <w:multiLevelType w:val="multilevel"/>
    <w:tmpl w:val="B794429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1"/>
      <w:numFmt w:val="decimal"/>
      <w:lvlRestart w:val="0"/>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253E87"/>
    <w:multiLevelType w:val="multilevel"/>
    <w:tmpl w:val="2990C44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403A93"/>
    <w:multiLevelType w:val="hybridMultilevel"/>
    <w:tmpl w:val="C10A4458"/>
    <w:lvl w:ilvl="0" w:tplc="3ED029D2">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F0C274">
      <w:start w:val="1"/>
      <w:numFmt w:val="bullet"/>
      <w:lvlText w:val="o"/>
      <w:lvlJc w:val="left"/>
      <w:pPr>
        <w:ind w:left="2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8C068">
      <w:start w:val="1"/>
      <w:numFmt w:val="bullet"/>
      <w:lvlText w:val="▪"/>
      <w:lvlJc w:val="left"/>
      <w:pPr>
        <w:ind w:left="2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AEEE7E">
      <w:start w:val="1"/>
      <w:numFmt w:val="bullet"/>
      <w:lvlText w:val="•"/>
      <w:lvlJc w:val="left"/>
      <w:pPr>
        <w:ind w:left="3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54F6D6">
      <w:start w:val="1"/>
      <w:numFmt w:val="bullet"/>
      <w:lvlText w:val="o"/>
      <w:lvlJc w:val="left"/>
      <w:pPr>
        <w:ind w:left="4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2CC934">
      <w:start w:val="1"/>
      <w:numFmt w:val="bullet"/>
      <w:lvlText w:val="▪"/>
      <w:lvlJc w:val="left"/>
      <w:pPr>
        <w:ind w:left="4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F82670">
      <w:start w:val="1"/>
      <w:numFmt w:val="bullet"/>
      <w:lvlText w:val="•"/>
      <w:lvlJc w:val="left"/>
      <w:pPr>
        <w:ind w:left="5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6CEA2">
      <w:start w:val="1"/>
      <w:numFmt w:val="bullet"/>
      <w:lvlText w:val="o"/>
      <w:lvlJc w:val="left"/>
      <w:pPr>
        <w:ind w:left="6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083CDA">
      <w:start w:val="1"/>
      <w:numFmt w:val="bullet"/>
      <w:lvlText w:val="▪"/>
      <w:lvlJc w:val="left"/>
      <w:pPr>
        <w:ind w:left="7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5ED1EA8"/>
    <w:multiLevelType w:val="multilevel"/>
    <w:tmpl w:val="742AD91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34176A"/>
    <w:multiLevelType w:val="multilevel"/>
    <w:tmpl w:val="F936263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661453"/>
    <w:multiLevelType w:val="multilevel"/>
    <w:tmpl w:val="C4EE60A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6"/>
      <w:numFmt w:val="decimal"/>
      <w:lvlRestart w:val="0"/>
      <w:lvlText w:val="%1.%2."/>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307421"/>
    <w:multiLevelType w:val="multilevel"/>
    <w:tmpl w:val="D45AFEF8"/>
    <w:lvl w:ilvl="0">
      <w:start w:val="1"/>
      <w:numFmt w:val="decimal"/>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B2123A"/>
    <w:multiLevelType w:val="hybridMultilevel"/>
    <w:tmpl w:val="213083E0"/>
    <w:lvl w:ilvl="0" w:tplc="6730FDE8">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FE641E">
      <w:start w:val="1"/>
      <w:numFmt w:val="bullet"/>
      <w:lvlText w:val="o"/>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87FAE">
      <w:start w:val="1"/>
      <w:numFmt w:val="bullet"/>
      <w:lvlText w:val="▪"/>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ABCD4">
      <w:start w:val="1"/>
      <w:numFmt w:val="bullet"/>
      <w:lvlText w:val="•"/>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41530">
      <w:start w:val="1"/>
      <w:numFmt w:val="bullet"/>
      <w:lvlText w:val="o"/>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C4BE3C">
      <w:start w:val="1"/>
      <w:numFmt w:val="bullet"/>
      <w:lvlText w:val="▪"/>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2D3A8">
      <w:start w:val="1"/>
      <w:numFmt w:val="bullet"/>
      <w:lvlText w:val="•"/>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40FBA">
      <w:start w:val="1"/>
      <w:numFmt w:val="bullet"/>
      <w:lvlText w:val="o"/>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CA1DE">
      <w:start w:val="1"/>
      <w:numFmt w:val="bullet"/>
      <w:lvlText w:val="▪"/>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9B34CDD"/>
    <w:multiLevelType w:val="hybridMultilevel"/>
    <w:tmpl w:val="ECE22490"/>
    <w:lvl w:ilvl="0" w:tplc="10A61164">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D49452">
      <w:start w:val="1"/>
      <w:numFmt w:val="bullet"/>
      <w:lvlText w:val="o"/>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83D52">
      <w:start w:val="1"/>
      <w:numFmt w:val="bullet"/>
      <w:lvlText w:val="▪"/>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94B1DE">
      <w:start w:val="1"/>
      <w:numFmt w:val="bullet"/>
      <w:lvlText w:val="•"/>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4A00C">
      <w:start w:val="1"/>
      <w:numFmt w:val="bullet"/>
      <w:lvlText w:val="o"/>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C5C5E">
      <w:start w:val="1"/>
      <w:numFmt w:val="bullet"/>
      <w:lvlText w:val="▪"/>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45F0A">
      <w:start w:val="1"/>
      <w:numFmt w:val="bullet"/>
      <w:lvlText w:val="•"/>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2E390">
      <w:start w:val="1"/>
      <w:numFmt w:val="bullet"/>
      <w:lvlText w:val="o"/>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66C7A">
      <w:start w:val="1"/>
      <w:numFmt w:val="bullet"/>
      <w:lvlText w:val="▪"/>
      <w:lvlJc w:val="left"/>
      <w:pPr>
        <w:ind w:left="6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37C1CE5"/>
    <w:multiLevelType w:val="hybridMultilevel"/>
    <w:tmpl w:val="66E271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57B498C"/>
    <w:multiLevelType w:val="multilevel"/>
    <w:tmpl w:val="68A87EC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F66E4C"/>
    <w:multiLevelType w:val="multilevel"/>
    <w:tmpl w:val="5C9406F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056403"/>
    <w:multiLevelType w:val="multilevel"/>
    <w:tmpl w:val="1A244AFE"/>
    <w:lvl w:ilvl="0">
      <w:start w:val="9"/>
      <w:numFmt w:val="decimal"/>
      <w:lvlText w:val="%1."/>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8F4FAC"/>
    <w:multiLevelType w:val="hybridMultilevel"/>
    <w:tmpl w:val="7408F4B6"/>
    <w:lvl w:ilvl="0" w:tplc="8828EC40">
      <w:start w:val="1"/>
      <w:numFmt w:val="bullet"/>
      <w:lvlText w:val="-"/>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B8D6AE">
      <w:start w:val="1"/>
      <w:numFmt w:val="bullet"/>
      <w:lvlText w:val="o"/>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EEEEC">
      <w:start w:val="1"/>
      <w:numFmt w:val="bullet"/>
      <w:lvlText w:val="▪"/>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69F30">
      <w:start w:val="1"/>
      <w:numFmt w:val="bullet"/>
      <w:lvlText w:val="•"/>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ECB66">
      <w:start w:val="1"/>
      <w:numFmt w:val="bullet"/>
      <w:lvlText w:val="o"/>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BA3A5A">
      <w:start w:val="1"/>
      <w:numFmt w:val="bullet"/>
      <w:lvlText w:val="▪"/>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A3FCA">
      <w:start w:val="1"/>
      <w:numFmt w:val="bullet"/>
      <w:lvlText w:val="•"/>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22BCE">
      <w:start w:val="1"/>
      <w:numFmt w:val="bullet"/>
      <w:lvlText w:val="o"/>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A9D22">
      <w:start w:val="1"/>
      <w:numFmt w:val="bullet"/>
      <w:lvlText w:val="▪"/>
      <w:lvlJc w:val="left"/>
      <w:pPr>
        <w:ind w:left="6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6"/>
  </w:num>
  <w:num w:numId="3">
    <w:abstractNumId w:val="28"/>
  </w:num>
  <w:num w:numId="4">
    <w:abstractNumId w:val="9"/>
  </w:num>
  <w:num w:numId="5">
    <w:abstractNumId w:val="31"/>
  </w:num>
  <w:num w:numId="6">
    <w:abstractNumId w:val="14"/>
  </w:num>
  <w:num w:numId="7">
    <w:abstractNumId w:val="11"/>
  </w:num>
  <w:num w:numId="8">
    <w:abstractNumId w:val="21"/>
  </w:num>
  <w:num w:numId="9">
    <w:abstractNumId w:val="3"/>
  </w:num>
  <w:num w:numId="10">
    <w:abstractNumId w:val="12"/>
  </w:num>
  <w:num w:numId="11">
    <w:abstractNumId w:val="26"/>
  </w:num>
  <w:num w:numId="12">
    <w:abstractNumId w:val="8"/>
  </w:num>
  <w:num w:numId="13">
    <w:abstractNumId w:val="5"/>
  </w:num>
  <w:num w:numId="14">
    <w:abstractNumId w:val="34"/>
  </w:num>
  <w:num w:numId="15">
    <w:abstractNumId w:val="24"/>
  </w:num>
  <w:num w:numId="16">
    <w:abstractNumId w:val="10"/>
  </w:num>
  <w:num w:numId="17">
    <w:abstractNumId w:val="22"/>
  </w:num>
  <w:num w:numId="18">
    <w:abstractNumId w:val="13"/>
  </w:num>
  <w:num w:numId="19">
    <w:abstractNumId w:val="20"/>
  </w:num>
  <w:num w:numId="20">
    <w:abstractNumId w:val="16"/>
  </w:num>
  <w:num w:numId="21">
    <w:abstractNumId w:val="19"/>
  </w:num>
  <w:num w:numId="22">
    <w:abstractNumId w:val="1"/>
  </w:num>
  <w:num w:numId="23">
    <w:abstractNumId w:val="32"/>
  </w:num>
  <w:num w:numId="24">
    <w:abstractNumId w:val="23"/>
  </w:num>
  <w:num w:numId="25">
    <w:abstractNumId w:val="33"/>
  </w:num>
  <w:num w:numId="26">
    <w:abstractNumId w:val="17"/>
  </w:num>
  <w:num w:numId="27">
    <w:abstractNumId w:val="15"/>
  </w:num>
  <w:num w:numId="28">
    <w:abstractNumId w:val="29"/>
  </w:num>
  <w:num w:numId="29">
    <w:abstractNumId w:val="2"/>
  </w:num>
  <w:num w:numId="30">
    <w:abstractNumId w:val="25"/>
  </w:num>
  <w:num w:numId="31">
    <w:abstractNumId w:val="18"/>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6A86"/>
    <w:rsid w:val="000459AE"/>
    <w:rsid w:val="00065F40"/>
    <w:rsid w:val="000661C0"/>
    <w:rsid w:val="00082E6B"/>
    <w:rsid w:val="000938A1"/>
    <w:rsid w:val="000B3A38"/>
    <w:rsid w:val="000B5806"/>
    <w:rsid w:val="000C5985"/>
    <w:rsid w:val="000E0257"/>
    <w:rsid w:val="000E78E6"/>
    <w:rsid w:val="0010629D"/>
    <w:rsid w:val="001146AB"/>
    <w:rsid w:val="0011621C"/>
    <w:rsid w:val="00160F54"/>
    <w:rsid w:val="001F156E"/>
    <w:rsid w:val="001F1E0A"/>
    <w:rsid w:val="001F65A5"/>
    <w:rsid w:val="002342C6"/>
    <w:rsid w:val="00274C86"/>
    <w:rsid w:val="002871F6"/>
    <w:rsid w:val="00292FD0"/>
    <w:rsid w:val="002B7EBD"/>
    <w:rsid w:val="002E1CBD"/>
    <w:rsid w:val="00321833"/>
    <w:rsid w:val="003576EE"/>
    <w:rsid w:val="00365D15"/>
    <w:rsid w:val="003940E4"/>
    <w:rsid w:val="003A0F9B"/>
    <w:rsid w:val="003B14CD"/>
    <w:rsid w:val="003B16DE"/>
    <w:rsid w:val="003B5A29"/>
    <w:rsid w:val="003D040C"/>
    <w:rsid w:val="003D28FE"/>
    <w:rsid w:val="00403C46"/>
    <w:rsid w:val="004216C4"/>
    <w:rsid w:val="00437EB6"/>
    <w:rsid w:val="004661AD"/>
    <w:rsid w:val="004D71DC"/>
    <w:rsid w:val="004F1266"/>
    <w:rsid w:val="004F6BE3"/>
    <w:rsid w:val="004F7310"/>
    <w:rsid w:val="005342AB"/>
    <w:rsid w:val="00566FFE"/>
    <w:rsid w:val="005C02D6"/>
    <w:rsid w:val="005F03B1"/>
    <w:rsid w:val="00647B9B"/>
    <w:rsid w:val="006E156C"/>
    <w:rsid w:val="006E4B9C"/>
    <w:rsid w:val="006E5F21"/>
    <w:rsid w:val="007327D6"/>
    <w:rsid w:val="00742AD2"/>
    <w:rsid w:val="00743192"/>
    <w:rsid w:val="00752594"/>
    <w:rsid w:val="00782365"/>
    <w:rsid w:val="007A0E77"/>
    <w:rsid w:val="007A3B82"/>
    <w:rsid w:val="007C707B"/>
    <w:rsid w:val="00802910"/>
    <w:rsid w:val="008252E6"/>
    <w:rsid w:val="0087383C"/>
    <w:rsid w:val="00893C75"/>
    <w:rsid w:val="00894496"/>
    <w:rsid w:val="008C5BE6"/>
    <w:rsid w:val="008D0C6A"/>
    <w:rsid w:val="008D3F22"/>
    <w:rsid w:val="0092177A"/>
    <w:rsid w:val="00937F05"/>
    <w:rsid w:val="00963478"/>
    <w:rsid w:val="00983F72"/>
    <w:rsid w:val="009A763A"/>
    <w:rsid w:val="009B093E"/>
    <w:rsid w:val="009D298B"/>
    <w:rsid w:val="009E1E37"/>
    <w:rsid w:val="00A01859"/>
    <w:rsid w:val="00A306E4"/>
    <w:rsid w:val="00A30729"/>
    <w:rsid w:val="00A955D2"/>
    <w:rsid w:val="00AA1918"/>
    <w:rsid w:val="00AA73BE"/>
    <w:rsid w:val="00AF080C"/>
    <w:rsid w:val="00B02224"/>
    <w:rsid w:val="00B234AB"/>
    <w:rsid w:val="00B52FD9"/>
    <w:rsid w:val="00B639A9"/>
    <w:rsid w:val="00BC1EC8"/>
    <w:rsid w:val="00C027CF"/>
    <w:rsid w:val="00C262F3"/>
    <w:rsid w:val="00C35E93"/>
    <w:rsid w:val="00C744CE"/>
    <w:rsid w:val="00CA6233"/>
    <w:rsid w:val="00CC69BE"/>
    <w:rsid w:val="00CE4EA7"/>
    <w:rsid w:val="00CF5847"/>
    <w:rsid w:val="00CF778A"/>
    <w:rsid w:val="00D331D0"/>
    <w:rsid w:val="00D4598C"/>
    <w:rsid w:val="00D526E0"/>
    <w:rsid w:val="00D663CF"/>
    <w:rsid w:val="00D80A1C"/>
    <w:rsid w:val="00D90314"/>
    <w:rsid w:val="00D905CB"/>
    <w:rsid w:val="00E14721"/>
    <w:rsid w:val="00E278D8"/>
    <w:rsid w:val="00E526F1"/>
    <w:rsid w:val="00E610C1"/>
    <w:rsid w:val="00E624AE"/>
    <w:rsid w:val="00E7551C"/>
    <w:rsid w:val="00E80D92"/>
    <w:rsid w:val="00E916EA"/>
    <w:rsid w:val="00EA4754"/>
    <w:rsid w:val="00EE4D5A"/>
    <w:rsid w:val="00F606AD"/>
    <w:rsid w:val="00F6536A"/>
    <w:rsid w:val="00F66259"/>
    <w:rsid w:val="00F77B85"/>
    <w:rsid w:val="00FA1245"/>
    <w:rsid w:val="00FB648B"/>
    <w:rsid w:val="00FE018B"/>
    <w:rsid w:val="00FE6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C7FCF4"/>
  <w15:docId w15:val="{A44A548D-287C-4926-8040-BB78BAB9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729"/>
    <w:pPr>
      <w:spacing w:after="5" w:line="251" w:lineRule="auto"/>
      <w:ind w:left="72" w:right="230" w:firstLine="552"/>
      <w:jc w:val="both"/>
    </w:pPr>
    <w:rPr>
      <w:rFonts w:ascii="Times New Roman" w:eastAsia="Times New Roman" w:hAnsi="Times New Roman" w:cs="Times New Roman"/>
      <w:color w:val="000000"/>
      <w:sz w:val="24"/>
    </w:rPr>
  </w:style>
  <w:style w:type="paragraph" w:styleId="1">
    <w:name w:val="heading 1"/>
    <w:next w:val="a"/>
    <w:link w:val="10"/>
    <w:uiPriority w:val="9"/>
    <w:qFormat/>
    <w:rsid w:val="00A30729"/>
    <w:pPr>
      <w:keepNext/>
      <w:keepLines/>
      <w:spacing w:after="67"/>
      <w:ind w:left="428" w:hanging="10"/>
      <w:jc w:val="center"/>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0729"/>
    <w:rPr>
      <w:rFonts w:ascii="Times New Roman" w:eastAsia="Times New Roman" w:hAnsi="Times New Roman" w:cs="Times New Roman"/>
      <w:color w:val="000000"/>
      <w:sz w:val="26"/>
    </w:rPr>
  </w:style>
  <w:style w:type="table" w:customStyle="1" w:styleId="TableGrid">
    <w:name w:val="TableGrid"/>
    <w:rsid w:val="00A3072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82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365"/>
    <w:rPr>
      <w:rFonts w:ascii="Tahoma" w:eastAsia="Times New Roman" w:hAnsi="Tahoma" w:cs="Tahoma"/>
      <w:color w:val="000000"/>
      <w:sz w:val="16"/>
      <w:szCs w:val="16"/>
    </w:rPr>
  </w:style>
  <w:style w:type="paragraph" w:styleId="a5">
    <w:name w:val="List Paragraph"/>
    <w:basedOn w:val="a"/>
    <w:uiPriority w:val="34"/>
    <w:qFormat/>
    <w:rsid w:val="000E0257"/>
    <w:pPr>
      <w:ind w:left="720"/>
      <w:contextualSpacing/>
    </w:pPr>
  </w:style>
  <w:style w:type="paragraph" w:customStyle="1" w:styleId="aligncenter">
    <w:name w:val="align_center"/>
    <w:basedOn w:val="a"/>
    <w:rsid w:val="00FA1245"/>
    <w:pPr>
      <w:spacing w:before="100" w:beforeAutospacing="1" w:after="100" w:afterAutospacing="1" w:line="240" w:lineRule="auto"/>
      <w:ind w:left="0" w:right="0" w:firstLine="0"/>
      <w:jc w:val="left"/>
    </w:pPr>
    <w:rPr>
      <w:color w:val="auto"/>
      <w:szCs w:val="24"/>
    </w:rPr>
  </w:style>
  <w:style w:type="character" w:styleId="a6">
    <w:name w:val="Hyperlink"/>
    <w:basedOn w:val="a0"/>
    <w:uiPriority w:val="99"/>
    <w:semiHidden/>
    <w:unhideWhenUsed/>
    <w:rsid w:val="00FA1245"/>
    <w:rPr>
      <w:color w:val="0000FF"/>
      <w:u w:val="single"/>
    </w:rPr>
  </w:style>
  <w:style w:type="paragraph" w:customStyle="1" w:styleId="11">
    <w:name w:val="Текст1"/>
    <w:basedOn w:val="a"/>
    <w:rsid w:val="008D3F22"/>
    <w:pPr>
      <w:suppressAutoHyphens/>
      <w:spacing w:after="0" w:line="240" w:lineRule="auto"/>
      <w:ind w:left="0" w:right="0" w:firstLine="0"/>
      <w:jc w:val="left"/>
    </w:pPr>
    <w:rPr>
      <w:rFonts w:ascii="Courier New" w:hAnsi="Courier New" w:cs="Courier New"/>
      <w:color w:val="auto"/>
      <w:sz w:val="20"/>
      <w:szCs w:val="20"/>
      <w:lang w:eastAsia="ar-SA"/>
    </w:rPr>
  </w:style>
  <w:style w:type="paragraph" w:styleId="a7">
    <w:name w:val="header"/>
    <w:basedOn w:val="a"/>
    <w:link w:val="a8"/>
    <w:uiPriority w:val="99"/>
    <w:semiHidden/>
    <w:unhideWhenUsed/>
    <w:rsid w:val="009B0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093E"/>
    <w:rPr>
      <w:rFonts w:ascii="Times New Roman" w:eastAsia="Times New Roman" w:hAnsi="Times New Roman" w:cs="Times New Roman"/>
      <w:color w:val="000000"/>
      <w:sz w:val="24"/>
    </w:rPr>
  </w:style>
  <w:style w:type="paragraph" w:styleId="a9">
    <w:name w:val="footer"/>
    <w:basedOn w:val="a"/>
    <w:link w:val="aa"/>
    <w:uiPriority w:val="99"/>
    <w:semiHidden/>
    <w:unhideWhenUsed/>
    <w:rsid w:val="009B09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B093E"/>
    <w:rPr>
      <w:rFonts w:ascii="Times New Roman" w:eastAsia="Times New Roman" w:hAnsi="Times New Roman" w:cs="Times New Roman"/>
      <w:color w:val="000000"/>
      <w:sz w:val="24"/>
    </w:rPr>
  </w:style>
  <w:style w:type="table" w:styleId="ab">
    <w:name w:val="Table Grid"/>
    <w:basedOn w:val="a1"/>
    <w:uiPriority w:val="39"/>
    <w:unhideWhenUsed/>
    <w:rsid w:val="0040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15829">
      <w:bodyDiv w:val="1"/>
      <w:marLeft w:val="0"/>
      <w:marRight w:val="0"/>
      <w:marTop w:val="0"/>
      <w:marBottom w:val="0"/>
      <w:divBdr>
        <w:top w:val="none" w:sz="0" w:space="0" w:color="auto"/>
        <w:left w:val="none" w:sz="0" w:space="0" w:color="auto"/>
        <w:bottom w:val="none" w:sz="0" w:space="0" w:color="auto"/>
        <w:right w:val="none" w:sz="0" w:space="0" w:color="auto"/>
      </w:divBdr>
    </w:div>
    <w:div w:id="1511063992">
      <w:bodyDiv w:val="1"/>
      <w:marLeft w:val="0"/>
      <w:marRight w:val="0"/>
      <w:marTop w:val="0"/>
      <w:marBottom w:val="0"/>
      <w:divBdr>
        <w:top w:val="none" w:sz="0" w:space="0" w:color="auto"/>
        <w:left w:val="none" w:sz="0" w:space="0" w:color="auto"/>
        <w:bottom w:val="none" w:sz="0" w:space="0" w:color="auto"/>
        <w:right w:val="none" w:sz="0" w:space="0" w:color="auto"/>
      </w:divBdr>
    </w:div>
    <w:div w:id="195620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jpeg"/><Relationship Id="rId63" Type="http://schemas.openxmlformats.org/officeDocument/2006/relationships/hyperlink" Target="https://www.consultant.ru/document/cons_doc_LAW_171575/3d0cac60971a511280cbba229d9b6329c07731f7/" TargetMode="External"/><Relationship Id="rId68" Type="http://schemas.openxmlformats.org/officeDocument/2006/relationships/hyperlink" Target="https://www.consultant.ru/document/cons_doc_LAW_292509/3d0cac60971a511280cbba229d9b6329c07731f7/" TargetMode="External"/><Relationship Id="rId84" Type="http://schemas.openxmlformats.org/officeDocument/2006/relationships/image" Target="media/image54.jpeg"/><Relationship Id="rId89" Type="http://schemas.openxmlformats.org/officeDocument/2006/relationships/image" Target="media/image59.jpeg"/><Relationship Id="rId16" Type="http://schemas.openxmlformats.org/officeDocument/2006/relationships/image" Target="media/image10.jpeg"/><Relationship Id="rId107" Type="http://schemas.openxmlformats.org/officeDocument/2006/relationships/fontTable" Target="fontTable.xml"/><Relationship Id="rId11" Type="http://schemas.openxmlformats.org/officeDocument/2006/relationships/image" Target="media/image5.jpg"/><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hyperlink" Target="https://www.consultant.ru/document/cons_doc_LAW_39734/ad890e68b83c920baeae9bb9fdc9b94feb1af0ad/" TargetMode="External"/><Relationship Id="rId58" Type="http://schemas.openxmlformats.org/officeDocument/2006/relationships/hyperlink" Target="https://www.consultant.ru/document/cons_doc_LAW_77854/3d0cac60971a511280cbba229d9b6329c07731f7/" TargetMode="External"/><Relationship Id="rId74" Type="http://schemas.openxmlformats.org/officeDocument/2006/relationships/hyperlink" Target="https://www.consultant.ru/document/cons_doc_LAW_462877/3d0cac60971a511280cbba229d9b6329c07731f7/" TargetMode="External"/><Relationship Id="rId79" Type="http://schemas.openxmlformats.org/officeDocument/2006/relationships/image" Target="media/image49.jpeg"/><Relationship Id="rId102" Type="http://schemas.openxmlformats.org/officeDocument/2006/relationships/image" Target="media/image72.jpeg"/><Relationship Id="rId5" Type="http://schemas.openxmlformats.org/officeDocument/2006/relationships/footnotes" Target="footnotes.xml"/><Relationship Id="rId90" Type="http://schemas.openxmlformats.org/officeDocument/2006/relationships/image" Target="media/image60.jpeg"/><Relationship Id="rId95" Type="http://schemas.openxmlformats.org/officeDocument/2006/relationships/image" Target="media/image65.jpeg"/><Relationship Id="rId22" Type="http://schemas.openxmlformats.org/officeDocument/2006/relationships/image" Target="media/image16.jpeg"/><Relationship Id="rId27" Type="http://schemas.openxmlformats.org/officeDocument/2006/relationships/image" Target="media/image21.jpeg"/><Relationship Id="rId43" Type="http://schemas.openxmlformats.org/officeDocument/2006/relationships/image" Target="media/image37.jpeg"/><Relationship Id="rId48" Type="http://schemas.openxmlformats.org/officeDocument/2006/relationships/image" Target="media/image42.jpeg"/><Relationship Id="rId64" Type="http://schemas.openxmlformats.org/officeDocument/2006/relationships/hyperlink" Target="https://www.consultant.ru/document/cons_doc_LAW_190442/3d0cac60971a511280cbba229d9b6329c07731f7/" TargetMode="External"/><Relationship Id="rId69" Type="http://schemas.openxmlformats.org/officeDocument/2006/relationships/hyperlink" Target="https://www.consultant.ru/document/cons_doc_LAW_314257/3d0cac60971a511280cbba229d9b6329c07731f7/" TargetMode="External"/><Relationship Id="rId80" Type="http://schemas.openxmlformats.org/officeDocument/2006/relationships/image" Target="media/image50.jpeg"/><Relationship Id="rId85" Type="http://schemas.openxmlformats.org/officeDocument/2006/relationships/image" Target="media/image55.jpeg"/><Relationship Id="rId12" Type="http://schemas.openxmlformats.org/officeDocument/2006/relationships/image" Target="media/image6.jpg"/><Relationship Id="rId17" Type="http://schemas.openxmlformats.org/officeDocument/2006/relationships/image" Target="media/image11.jpeg"/><Relationship Id="rId33" Type="http://schemas.openxmlformats.org/officeDocument/2006/relationships/image" Target="media/image27.jpeg"/><Relationship Id="rId38" Type="http://schemas.openxmlformats.org/officeDocument/2006/relationships/image" Target="media/image32.jpeg"/><Relationship Id="rId59" Type="http://schemas.openxmlformats.org/officeDocument/2006/relationships/hyperlink" Target="https://www.consultant.ru/document/cons_doc_LAW_464265/dcf6a9cdf6136b9a410d2f953eec0cf0887b7b6a/" TargetMode="External"/><Relationship Id="rId103" Type="http://schemas.openxmlformats.org/officeDocument/2006/relationships/image" Target="media/image73.jpeg"/><Relationship Id="rId108"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hyperlink" Target="https://www.consultant.ru/document/cons_doc_LAW_67798/3d0cac60971a511280cbba229d9b6329c07731f7/" TargetMode="External"/><Relationship Id="rId62" Type="http://schemas.openxmlformats.org/officeDocument/2006/relationships/hyperlink" Target="https://www.consultant.ru/document/cons_doc_LAW_155126/3d0cac60971a511280cbba229d9b6329c07731f7/" TargetMode="External"/><Relationship Id="rId70" Type="http://schemas.openxmlformats.org/officeDocument/2006/relationships/hyperlink" Target="https://www.consultant.ru/document/cons_doc_LAW_341748/3d0cac60971a511280cbba229d9b6329c07731f7/" TargetMode="External"/><Relationship Id="rId75" Type="http://schemas.openxmlformats.org/officeDocument/2006/relationships/hyperlink" Target="https://www.consultant.ru/document/cons_doc_LAW_82568/" TargetMode="External"/><Relationship Id="rId83" Type="http://schemas.openxmlformats.org/officeDocument/2006/relationships/image" Target="media/image53.jpeg"/><Relationship Id="rId88" Type="http://schemas.openxmlformats.org/officeDocument/2006/relationships/image" Target="media/image58.jpeg"/><Relationship Id="rId91" Type="http://schemas.openxmlformats.org/officeDocument/2006/relationships/image" Target="media/image61.jpeg"/><Relationship Id="rId96" Type="http://schemas.openxmlformats.org/officeDocument/2006/relationships/image" Target="media/image6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hyperlink" Target="https://www.consultant.ru/document/cons_doc_LAW_69233/3d0cac60971a511280cbba229d9b6329c07731f7/" TargetMode="External"/><Relationship Id="rId106" Type="http://schemas.openxmlformats.org/officeDocument/2006/relationships/image" Target="media/image76.jpeg"/><Relationship Id="rId10" Type="http://schemas.openxmlformats.org/officeDocument/2006/relationships/image" Target="media/image4.jp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hyperlink" Target="https://www.consultant.ru/document/cons_doc_LAW_36512/3d0cac60971a511280cbba229d9b6329c07731f7/" TargetMode="External"/><Relationship Id="rId60" Type="http://schemas.openxmlformats.org/officeDocument/2006/relationships/hyperlink" Target="https://www.consultant.ru/document/cons_doc_LAW_114585/3d0cac60971a511280cbba229d9b6329c07731f7/" TargetMode="External"/><Relationship Id="rId65" Type="http://schemas.openxmlformats.org/officeDocument/2006/relationships/hyperlink" Target="https://www.consultant.ru/document/cons_doc_LAW_198850/3d0cac60971a511280cbba229d9b6329c07731f7/" TargetMode="External"/><Relationship Id="rId73" Type="http://schemas.openxmlformats.org/officeDocument/2006/relationships/hyperlink" Target="https://www.consultant.ru/document/cons_doc_LAW_27572/" TargetMode="External"/><Relationship Id="rId78" Type="http://schemas.openxmlformats.org/officeDocument/2006/relationships/image" Target="media/image48.jpeg"/><Relationship Id="rId81" Type="http://schemas.openxmlformats.org/officeDocument/2006/relationships/image" Target="media/image51.jpeg"/><Relationship Id="rId86" Type="http://schemas.openxmlformats.org/officeDocument/2006/relationships/image" Target="media/image56.jpeg"/><Relationship Id="rId94" Type="http://schemas.openxmlformats.org/officeDocument/2006/relationships/image" Target="media/image64.jpeg"/><Relationship Id="rId99" Type="http://schemas.openxmlformats.org/officeDocument/2006/relationships/image" Target="media/image69.jpeg"/><Relationship Id="rId101" Type="http://schemas.openxmlformats.org/officeDocument/2006/relationships/image" Target="media/image71.jpe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eg"/><Relationship Id="rId39" Type="http://schemas.openxmlformats.org/officeDocument/2006/relationships/image" Target="media/image33.jpeg"/><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hyperlink" Target="https://www.consultant.ru/document/cons_doc_LAW_451863/d4b3ab6be05fb1bdd35b2fbad14ae96d44f30648/" TargetMode="External"/><Relationship Id="rId76" Type="http://schemas.openxmlformats.org/officeDocument/2006/relationships/image" Target="media/image46.jpeg"/><Relationship Id="rId97" Type="http://schemas.openxmlformats.org/officeDocument/2006/relationships/image" Target="media/image67.jpeg"/><Relationship Id="rId104" Type="http://schemas.openxmlformats.org/officeDocument/2006/relationships/image" Target="media/image74.jpeg"/><Relationship Id="rId7" Type="http://schemas.openxmlformats.org/officeDocument/2006/relationships/image" Target="media/image1.jpg"/><Relationship Id="rId71" Type="http://schemas.openxmlformats.org/officeDocument/2006/relationships/hyperlink" Target="https://www.consultant.ru/document/cons_doc_LAW_372636/30b3f8c55f65557c253227a65b908cc075ce114a/" TargetMode="External"/><Relationship Id="rId92" Type="http://schemas.openxmlformats.org/officeDocument/2006/relationships/image" Target="media/image62.jpeg"/><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hyperlink" Target="https://www.consultant.ru/document/cons_doc_LAW_209024/3d0cac60971a511280cbba229d9b6329c07731f7/" TargetMode="External"/><Relationship Id="rId87" Type="http://schemas.openxmlformats.org/officeDocument/2006/relationships/image" Target="media/image57.jpeg"/><Relationship Id="rId61" Type="http://schemas.openxmlformats.org/officeDocument/2006/relationships/hyperlink" Target="https://www.consultant.ru/document/cons_doc_LAW_138552/3d0cac60971a511280cbba229d9b6329c07731f7/" TargetMode="External"/><Relationship Id="rId82" Type="http://schemas.openxmlformats.org/officeDocument/2006/relationships/image" Target="media/image52.jpeg"/><Relationship Id="rId19" Type="http://schemas.openxmlformats.org/officeDocument/2006/relationships/image" Target="media/image13.jpeg"/><Relationship Id="rId14" Type="http://schemas.openxmlformats.org/officeDocument/2006/relationships/image" Target="media/image8.jpg"/><Relationship Id="rId30" Type="http://schemas.openxmlformats.org/officeDocument/2006/relationships/image" Target="media/image24.jpeg"/><Relationship Id="rId35" Type="http://schemas.openxmlformats.org/officeDocument/2006/relationships/image" Target="media/image29.jpeg"/><Relationship Id="rId56" Type="http://schemas.openxmlformats.org/officeDocument/2006/relationships/hyperlink" Target="https://www.consultant.ru/document/cons_doc_LAW_50992/3d0cac60971a511280cbba229d9b6329c07731f7/" TargetMode="External"/><Relationship Id="rId77" Type="http://schemas.openxmlformats.org/officeDocument/2006/relationships/image" Target="media/image47.jpeg"/><Relationship Id="rId100" Type="http://schemas.openxmlformats.org/officeDocument/2006/relationships/image" Target="media/image70.jpeg"/><Relationship Id="rId105" Type="http://schemas.openxmlformats.org/officeDocument/2006/relationships/image" Target="media/image75.jpeg"/><Relationship Id="rId8" Type="http://schemas.openxmlformats.org/officeDocument/2006/relationships/image" Target="media/image2.png"/><Relationship Id="rId51" Type="http://schemas.openxmlformats.org/officeDocument/2006/relationships/image" Target="media/image45.jpeg"/><Relationship Id="rId72" Type="http://schemas.openxmlformats.org/officeDocument/2006/relationships/hyperlink" Target="https://www.consultant.ru/document/cons_doc_LAW_402538/" TargetMode="External"/><Relationship Id="rId93" Type="http://schemas.openxmlformats.org/officeDocument/2006/relationships/image" Target="media/image63.jpeg"/><Relationship Id="rId98" Type="http://schemas.openxmlformats.org/officeDocument/2006/relationships/image" Target="media/image68.jpeg"/><Relationship Id="rId3" Type="http://schemas.openxmlformats.org/officeDocument/2006/relationships/settings" Target="settings.xml"/><Relationship Id="rId25" Type="http://schemas.openxmlformats.org/officeDocument/2006/relationships/image" Target="media/image19.jpeg"/><Relationship Id="rId46" Type="http://schemas.openxmlformats.org/officeDocument/2006/relationships/image" Target="media/image40.jpeg"/><Relationship Id="rId67" Type="http://schemas.openxmlformats.org/officeDocument/2006/relationships/hyperlink" Target="https://www.consultant.ru/document/cons_doc_LAW_286456/30b3f8c55f65557c253227a65b908cc075ce11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23</Pages>
  <Words>10672</Words>
  <Characters>60833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cp:revision>
  <cp:lastPrinted>2024-04-08T13:37:00Z</cp:lastPrinted>
  <dcterms:created xsi:type="dcterms:W3CDTF">2024-03-12T12:45:00Z</dcterms:created>
  <dcterms:modified xsi:type="dcterms:W3CDTF">2024-04-11T12:47:00Z</dcterms:modified>
</cp:coreProperties>
</file>