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D5A" w:rsidRPr="00BF2025" w:rsidRDefault="00183FA3">
      <w:pPr>
        <w:spacing w:after="0" w:line="408" w:lineRule="auto"/>
        <w:ind w:left="120"/>
        <w:jc w:val="center"/>
        <w:rPr>
          <w:lang w:val="ru-RU"/>
        </w:rPr>
      </w:pPr>
      <w:bookmarkStart w:id="0" w:name="block-2656952"/>
      <w:r w:rsidRPr="00BF2025">
        <w:rPr>
          <w:rFonts w:ascii="Times New Roman" w:hAnsi="Times New Roman"/>
          <w:b/>
          <w:color w:val="000000"/>
          <w:sz w:val="28"/>
          <w:lang w:val="ru-RU"/>
        </w:rPr>
        <w:t>МИНИСТЕРСТВО ПРОСВЕЩЕНИЯ РОССИЙСКОЙ ФЕДЕРАЦИИ</w:t>
      </w:r>
    </w:p>
    <w:p w:rsidR="00F22D5A" w:rsidRPr="00BF2025" w:rsidRDefault="00183FA3">
      <w:pPr>
        <w:spacing w:after="0" w:line="408" w:lineRule="auto"/>
        <w:ind w:left="120"/>
        <w:jc w:val="center"/>
        <w:rPr>
          <w:lang w:val="ru-RU"/>
        </w:rPr>
      </w:pPr>
      <w:r w:rsidRPr="00BF2025">
        <w:rPr>
          <w:rFonts w:ascii="Times New Roman" w:hAnsi="Times New Roman"/>
          <w:b/>
          <w:color w:val="000000"/>
          <w:sz w:val="28"/>
          <w:lang w:val="ru-RU"/>
        </w:rPr>
        <w:t>‌</w:t>
      </w:r>
      <w:bookmarkStart w:id="1" w:name="395004ac-0325-4a6a-a8e5-2c93d6415ed4"/>
      <w:r w:rsidRPr="00BF2025">
        <w:rPr>
          <w:rFonts w:ascii="Times New Roman" w:hAnsi="Times New Roman"/>
          <w:b/>
          <w:color w:val="000000"/>
          <w:sz w:val="28"/>
          <w:lang w:val="ru-RU"/>
        </w:rPr>
        <w:t>Министерство образования Новгородской области</w:t>
      </w:r>
      <w:bookmarkEnd w:id="1"/>
      <w:r w:rsidRPr="00BF2025">
        <w:rPr>
          <w:rFonts w:ascii="Times New Roman" w:hAnsi="Times New Roman"/>
          <w:b/>
          <w:color w:val="000000"/>
          <w:sz w:val="28"/>
          <w:lang w:val="ru-RU"/>
        </w:rPr>
        <w:t xml:space="preserve">‌‌ </w:t>
      </w:r>
    </w:p>
    <w:p w:rsidR="00F22D5A" w:rsidRDefault="00183FA3">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F22D5A" w:rsidRDefault="00183FA3">
      <w:pPr>
        <w:spacing w:after="0" w:line="408" w:lineRule="auto"/>
        <w:ind w:left="120"/>
        <w:jc w:val="center"/>
      </w:pPr>
      <w:r>
        <w:rPr>
          <w:rFonts w:ascii="Times New Roman" w:hAnsi="Times New Roman"/>
          <w:b/>
          <w:color w:val="000000"/>
          <w:sz w:val="28"/>
        </w:rPr>
        <w:t>ГОБОУ "Вечерняя</w:t>
      </w:r>
      <w:r w:rsidR="0022570A">
        <w:rPr>
          <w:rFonts w:ascii="Times New Roman" w:hAnsi="Times New Roman"/>
          <w:b/>
          <w:color w:val="000000"/>
          <w:sz w:val="28"/>
          <w:lang w:val="ru-RU"/>
        </w:rPr>
        <w:t xml:space="preserve"> </w:t>
      </w:r>
      <w:r>
        <w:rPr>
          <w:rFonts w:ascii="Times New Roman" w:hAnsi="Times New Roman"/>
          <w:b/>
          <w:color w:val="000000"/>
          <w:sz w:val="28"/>
        </w:rPr>
        <w:t>школа"</w:t>
      </w:r>
    </w:p>
    <w:p w:rsidR="00F22D5A" w:rsidRDefault="00F22D5A">
      <w:pPr>
        <w:spacing w:after="0"/>
        <w:ind w:left="120"/>
      </w:pPr>
    </w:p>
    <w:p w:rsidR="00F22D5A" w:rsidRDefault="00F22D5A">
      <w:pPr>
        <w:spacing w:after="0"/>
        <w:ind w:left="120"/>
      </w:pPr>
    </w:p>
    <w:p w:rsidR="00F22D5A" w:rsidRDefault="00F22D5A">
      <w:pPr>
        <w:spacing w:after="0"/>
        <w:ind w:left="120"/>
      </w:pPr>
    </w:p>
    <w:p w:rsidR="00F22D5A" w:rsidRDefault="00F22D5A">
      <w:pPr>
        <w:spacing w:after="0"/>
        <w:ind w:left="120"/>
      </w:pPr>
    </w:p>
    <w:tbl>
      <w:tblPr>
        <w:tblW w:w="0" w:type="auto"/>
        <w:tblLook w:val="04A0" w:firstRow="1" w:lastRow="0" w:firstColumn="1" w:lastColumn="0" w:noHBand="0" w:noVBand="1"/>
      </w:tblPr>
      <w:tblGrid>
        <w:gridCol w:w="3114"/>
        <w:gridCol w:w="3115"/>
        <w:gridCol w:w="3153"/>
      </w:tblGrid>
      <w:tr w:rsidR="0022570A" w:rsidRPr="00BF2025" w:rsidTr="0022570A">
        <w:tc>
          <w:tcPr>
            <w:tcW w:w="3114" w:type="dxa"/>
          </w:tcPr>
          <w:p w:rsidR="00482AA4" w:rsidRPr="0040209D" w:rsidRDefault="00482AA4" w:rsidP="002257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82AA4" w:rsidRPr="0040209D" w:rsidRDefault="00482AA4" w:rsidP="002257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82AA4" w:rsidRPr="0040209D" w:rsidRDefault="00E80589" w:rsidP="0022570A">
            <w:pPr>
              <w:autoSpaceDE w:val="0"/>
              <w:autoSpaceDN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3D86B10B" wp14:editId="7342D766">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8"/>
                          <a:stretch>
                            <a:fillRect/>
                          </a:stretch>
                        </pic:blipFill>
                        <pic:spPr>
                          <a:xfrm>
                            <a:off x="0" y="0"/>
                            <a:ext cx="1865376" cy="1396382"/>
                          </a:xfrm>
                          <a:prstGeom prst="rect">
                            <a:avLst/>
                          </a:prstGeom>
                        </pic:spPr>
                      </pic:pic>
                    </a:graphicData>
                  </a:graphic>
                </wp:inline>
              </w:drawing>
            </w:r>
          </w:p>
        </w:tc>
      </w:tr>
    </w:tbl>
    <w:p w:rsidR="00F22D5A" w:rsidRPr="00BF2025" w:rsidRDefault="00F22D5A">
      <w:pPr>
        <w:spacing w:after="0"/>
        <w:ind w:left="120"/>
        <w:rPr>
          <w:lang w:val="ru-RU"/>
        </w:rPr>
      </w:pPr>
    </w:p>
    <w:p w:rsidR="00F22D5A" w:rsidRPr="00BF2025" w:rsidRDefault="00183FA3">
      <w:pPr>
        <w:spacing w:after="0"/>
        <w:ind w:left="120"/>
        <w:rPr>
          <w:lang w:val="ru-RU"/>
        </w:rPr>
      </w:pPr>
      <w:r w:rsidRPr="00BF2025">
        <w:rPr>
          <w:rFonts w:ascii="Times New Roman" w:hAnsi="Times New Roman"/>
          <w:color w:val="000000"/>
          <w:sz w:val="28"/>
          <w:lang w:val="ru-RU"/>
        </w:rPr>
        <w:t>‌</w:t>
      </w:r>
    </w:p>
    <w:p w:rsidR="00F22D5A" w:rsidRPr="00BF2025" w:rsidRDefault="00F22D5A">
      <w:pPr>
        <w:spacing w:after="0"/>
        <w:ind w:left="120"/>
        <w:rPr>
          <w:lang w:val="ru-RU"/>
        </w:rPr>
      </w:pPr>
    </w:p>
    <w:p w:rsidR="00F22D5A" w:rsidRPr="00BF2025" w:rsidRDefault="00F22D5A">
      <w:pPr>
        <w:spacing w:after="0"/>
        <w:ind w:left="120"/>
        <w:rPr>
          <w:lang w:val="ru-RU"/>
        </w:rPr>
      </w:pPr>
    </w:p>
    <w:p w:rsidR="00F22D5A" w:rsidRPr="00BF2025" w:rsidRDefault="00F22D5A">
      <w:pPr>
        <w:spacing w:after="0"/>
        <w:ind w:left="120"/>
        <w:rPr>
          <w:lang w:val="ru-RU"/>
        </w:rPr>
      </w:pPr>
    </w:p>
    <w:p w:rsidR="00F22D5A" w:rsidRPr="00BF2025" w:rsidRDefault="00183FA3" w:rsidP="0022570A">
      <w:pPr>
        <w:spacing w:after="0" w:line="240" w:lineRule="auto"/>
        <w:ind w:left="120"/>
        <w:jc w:val="center"/>
        <w:rPr>
          <w:lang w:val="ru-RU"/>
        </w:rPr>
      </w:pPr>
      <w:r w:rsidRPr="00BF2025">
        <w:rPr>
          <w:rFonts w:ascii="Times New Roman" w:hAnsi="Times New Roman"/>
          <w:b/>
          <w:color w:val="000000"/>
          <w:sz w:val="28"/>
          <w:lang w:val="ru-RU"/>
        </w:rPr>
        <w:t>РАБОЧАЯ ПРОГРАММА</w:t>
      </w:r>
    </w:p>
    <w:p w:rsidR="00F22D5A" w:rsidRPr="00BF2025" w:rsidRDefault="00183FA3" w:rsidP="0022570A">
      <w:pPr>
        <w:spacing w:after="0" w:line="240" w:lineRule="auto"/>
        <w:ind w:left="120"/>
        <w:jc w:val="center"/>
        <w:rPr>
          <w:lang w:val="ru-RU"/>
        </w:rPr>
      </w:pPr>
      <w:r w:rsidRPr="00BF2025">
        <w:rPr>
          <w:rFonts w:ascii="Times New Roman" w:hAnsi="Times New Roman"/>
          <w:color w:val="000000"/>
          <w:sz w:val="28"/>
          <w:lang w:val="ru-RU"/>
        </w:rPr>
        <w:t>(</w:t>
      </w:r>
      <w:r>
        <w:rPr>
          <w:rFonts w:ascii="Times New Roman" w:hAnsi="Times New Roman"/>
          <w:color w:val="000000"/>
          <w:sz w:val="28"/>
        </w:rPr>
        <w:t>ID</w:t>
      </w:r>
      <w:r w:rsidRPr="00BF2025">
        <w:rPr>
          <w:rFonts w:ascii="Times New Roman" w:hAnsi="Times New Roman"/>
          <w:color w:val="000000"/>
          <w:sz w:val="28"/>
          <w:lang w:val="ru-RU"/>
        </w:rPr>
        <w:t xml:space="preserve"> 379066)</w:t>
      </w:r>
    </w:p>
    <w:p w:rsidR="00F22D5A" w:rsidRPr="00BF2025" w:rsidRDefault="00183FA3" w:rsidP="0022570A">
      <w:pPr>
        <w:spacing w:after="0" w:line="240" w:lineRule="auto"/>
        <w:ind w:left="120"/>
        <w:jc w:val="center"/>
        <w:rPr>
          <w:lang w:val="ru-RU"/>
        </w:rPr>
      </w:pPr>
      <w:r w:rsidRPr="00BF2025">
        <w:rPr>
          <w:rFonts w:ascii="Times New Roman" w:hAnsi="Times New Roman"/>
          <w:b/>
          <w:color w:val="000000"/>
          <w:sz w:val="28"/>
          <w:lang w:val="ru-RU"/>
        </w:rPr>
        <w:t>учебного предмета «Иностранный (английский) язык»</w:t>
      </w:r>
    </w:p>
    <w:p w:rsidR="00F22D5A" w:rsidRPr="00BF2025" w:rsidRDefault="00183FA3" w:rsidP="0022570A">
      <w:pPr>
        <w:spacing w:after="0" w:line="240" w:lineRule="auto"/>
        <w:ind w:left="120"/>
        <w:jc w:val="center"/>
        <w:rPr>
          <w:lang w:val="ru-RU"/>
        </w:rPr>
      </w:pPr>
      <w:r w:rsidRPr="00BF2025">
        <w:rPr>
          <w:rFonts w:ascii="Times New Roman" w:hAnsi="Times New Roman"/>
          <w:color w:val="000000"/>
          <w:sz w:val="28"/>
          <w:lang w:val="ru-RU"/>
        </w:rPr>
        <w:t xml:space="preserve">для обучающихся 10 </w:t>
      </w:r>
      <w:r w:rsidRPr="00BF2025">
        <w:rPr>
          <w:rFonts w:ascii="Calibri" w:hAnsi="Calibri"/>
          <w:color w:val="000000"/>
          <w:sz w:val="28"/>
          <w:lang w:val="ru-RU"/>
        </w:rPr>
        <w:t xml:space="preserve">– </w:t>
      </w:r>
      <w:r w:rsidRPr="00BF2025">
        <w:rPr>
          <w:rFonts w:ascii="Times New Roman" w:hAnsi="Times New Roman"/>
          <w:color w:val="000000"/>
          <w:sz w:val="28"/>
          <w:lang w:val="ru-RU"/>
        </w:rPr>
        <w:t>11 классов</w:t>
      </w:r>
      <w:r w:rsidR="002B5FF8">
        <w:rPr>
          <w:rFonts w:ascii="Times New Roman" w:hAnsi="Times New Roman"/>
          <w:color w:val="000000"/>
          <w:sz w:val="28"/>
          <w:lang w:val="ru-RU"/>
        </w:rPr>
        <w:t xml:space="preserve"> </w:t>
      </w:r>
      <w:r>
        <w:rPr>
          <w:rFonts w:ascii="Times New Roman" w:hAnsi="Times New Roman"/>
          <w:color w:val="000000"/>
          <w:sz w:val="28"/>
          <w:lang w:val="ru-RU"/>
        </w:rPr>
        <w:t>(очная форма обучения)</w:t>
      </w: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F22D5A" w:rsidRPr="00BF2025" w:rsidRDefault="00F22D5A">
      <w:pPr>
        <w:spacing w:after="0"/>
        <w:ind w:left="120"/>
        <w:jc w:val="center"/>
        <w:rPr>
          <w:lang w:val="ru-RU"/>
        </w:rPr>
      </w:pPr>
    </w:p>
    <w:p w:rsidR="00183FA3" w:rsidRDefault="00183FA3">
      <w:pPr>
        <w:spacing w:after="0"/>
        <w:ind w:left="120"/>
        <w:jc w:val="center"/>
        <w:rPr>
          <w:rFonts w:ascii="Times New Roman" w:hAnsi="Times New Roman"/>
          <w:color w:val="000000"/>
          <w:sz w:val="28"/>
          <w:lang w:val="ru-RU"/>
        </w:rPr>
      </w:pPr>
      <w:r w:rsidRPr="00BF2025">
        <w:rPr>
          <w:rFonts w:ascii="Times New Roman" w:hAnsi="Times New Roman"/>
          <w:color w:val="000000"/>
          <w:sz w:val="28"/>
          <w:lang w:val="ru-RU"/>
        </w:rPr>
        <w:t>​</w:t>
      </w:r>
    </w:p>
    <w:p w:rsidR="00E80589" w:rsidRDefault="00E80589">
      <w:pPr>
        <w:spacing w:after="0"/>
        <w:ind w:left="120"/>
        <w:jc w:val="center"/>
        <w:rPr>
          <w:rFonts w:ascii="Times New Roman" w:hAnsi="Times New Roman"/>
          <w:b/>
          <w:color w:val="000000"/>
          <w:sz w:val="28"/>
          <w:lang w:val="ru-RU"/>
        </w:rPr>
      </w:pPr>
    </w:p>
    <w:p w:rsidR="00E80589" w:rsidRDefault="00E80589">
      <w:pPr>
        <w:spacing w:after="0"/>
        <w:ind w:left="120"/>
        <w:jc w:val="center"/>
        <w:rPr>
          <w:rFonts w:ascii="Times New Roman" w:hAnsi="Times New Roman"/>
          <w:b/>
          <w:color w:val="000000"/>
          <w:sz w:val="28"/>
          <w:lang w:val="ru-RU"/>
        </w:rPr>
      </w:pPr>
      <w:bookmarkStart w:id="2" w:name="_GoBack"/>
      <w:bookmarkEnd w:id="2"/>
    </w:p>
    <w:p w:rsidR="00F22D5A" w:rsidRPr="00BF2025" w:rsidRDefault="00183FA3">
      <w:pPr>
        <w:spacing w:after="0"/>
        <w:ind w:left="120"/>
        <w:jc w:val="center"/>
        <w:rPr>
          <w:lang w:val="ru-RU"/>
        </w:rPr>
      </w:pPr>
      <w:r w:rsidRPr="00BF2025">
        <w:rPr>
          <w:rFonts w:ascii="Times New Roman" w:hAnsi="Times New Roman"/>
          <w:b/>
          <w:color w:val="000000"/>
          <w:sz w:val="28"/>
          <w:lang w:val="ru-RU"/>
        </w:rPr>
        <w:t xml:space="preserve">‌ </w:t>
      </w:r>
      <w:bookmarkStart w:id="3" w:name="77cc5032-9da0-44ec-8377-34a5a5a99395"/>
      <w:r w:rsidRPr="00BF2025">
        <w:rPr>
          <w:rFonts w:ascii="Times New Roman" w:hAnsi="Times New Roman"/>
          <w:b/>
          <w:color w:val="000000"/>
          <w:sz w:val="28"/>
          <w:lang w:val="ru-RU"/>
        </w:rPr>
        <w:t>2023</w:t>
      </w:r>
      <w:bookmarkEnd w:id="3"/>
      <w:r w:rsidR="0022570A">
        <w:rPr>
          <w:rFonts w:ascii="Times New Roman" w:hAnsi="Times New Roman"/>
          <w:b/>
          <w:color w:val="000000"/>
          <w:sz w:val="28"/>
          <w:lang w:val="ru-RU"/>
        </w:rPr>
        <w:t xml:space="preserve"> год</w:t>
      </w:r>
    </w:p>
    <w:p w:rsidR="00F22D5A" w:rsidRPr="00BF2025" w:rsidRDefault="00F22D5A">
      <w:pPr>
        <w:spacing w:after="0"/>
        <w:ind w:left="120"/>
        <w:rPr>
          <w:lang w:val="ru-RU"/>
        </w:rPr>
      </w:pPr>
    </w:p>
    <w:p w:rsidR="00F22D5A" w:rsidRPr="0022570A" w:rsidRDefault="00183FA3">
      <w:pPr>
        <w:spacing w:after="0" w:line="264" w:lineRule="auto"/>
        <w:ind w:left="120"/>
        <w:jc w:val="both"/>
        <w:rPr>
          <w:sz w:val="24"/>
          <w:szCs w:val="24"/>
          <w:lang w:val="ru-RU"/>
        </w:rPr>
      </w:pPr>
      <w:bookmarkStart w:id="4" w:name="block-2656951"/>
      <w:bookmarkEnd w:id="0"/>
      <w:r w:rsidRPr="0022570A">
        <w:rPr>
          <w:rFonts w:ascii="Times New Roman" w:hAnsi="Times New Roman"/>
          <w:b/>
          <w:color w:val="000000"/>
          <w:sz w:val="24"/>
          <w:szCs w:val="24"/>
          <w:lang w:val="ru-RU"/>
        </w:rPr>
        <w:lastRenderedPageBreak/>
        <w:t>ПОЯСНИТЕЛЬНАЯ ЗАПИСКА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w:t>
      </w:r>
      <w:r w:rsidRPr="0022570A">
        <w:rPr>
          <w:rFonts w:ascii="Times New Roman" w:hAnsi="Times New Roman"/>
          <w:color w:val="000000"/>
          <w:sz w:val="24"/>
          <w:szCs w:val="24"/>
          <w:lang w:val="ru-RU"/>
        </w:rPr>
        <w:lastRenderedPageBreak/>
        <w:t>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pacing w:val="2"/>
          <w:sz w:val="24"/>
          <w:szCs w:val="24"/>
          <w:lang w:val="ru-RU"/>
        </w:rPr>
        <w:t xml:space="preserve">Значимость владения иностранными </w:t>
      </w:r>
      <w:r w:rsidR="002B5FF8" w:rsidRPr="0022570A">
        <w:rPr>
          <w:rFonts w:ascii="Times New Roman" w:hAnsi="Times New Roman"/>
          <w:color w:val="000000"/>
          <w:spacing w:val="2"/>
          <w:sz w:val="24"/>
          <w:szCs w:val="24"/>
          <w:lang w:val="ru-RU"/>
        </w:rPr>
        <w:t>языками,</w:t>
      </w:r>
      <w:r w:rsidRPr="0022570A">
        <w:rPr>
          <w:rFonts w:ascii="Times New Roman" w:hAnsi="Times New Roman"/>
          <w:color w:val="000000"/>
          <w:spacing w:val="2"/>
          <w:sz w:val="24"/>
          <w:szCs w:val="24"/>
          <w:lang w:val="ru-RU"/>
        </w:rPr>
        <w:t xml:space="preserve">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w:t>
      </w:r>
      <w:r w:rsidRPr="0022570A">
        <w:rPr>
          <w:rFonts w:ascii="Times New Roman" w:hAnsi="Times New Roman"/>
          <w:color w:val="000000"/>
          <w:sz w:val="24"/>
          <w:szCs w:val="24"/>
          <w:lang w:val="ru-RU"/>
        </w:rPr>
        <w:lastRenderedPageBreak/>
        <w:t xml:space="preserve">познавательную, информационную, социально-трудовую и компетенцию личностного самосовершенствования.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w:t>
      </w:r>
      <w:bookmarkStart w:id="5" w:name="b1cb9ba3-8936-440c-ac0f-95944fbe2f65"/>
      <w:r w:rsidRPr="0022570A">
        <w:rPr>
          <w:rFonts w:ascii="Times New Roman" w:hAnsi="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r w:rsidRPr="0022570A">
        <w:rPr>
          <w:rFonts w:ascii="Times New Roman" w:hAnsi="Times New Roman"/>
          <w:color w:val="000000"/>
          <w:sz w:val="24"/>
          <w:szCs w:val="24"/>
          <w:lang w:val="ru-RU"/>
        </w:rPr>
        <w:t>‌‌</w:t>
      </w:r>
    </w:p>
    <w:p w:rsidR="00F22D5A" w:rsidRPr="0022570A" w:rsidRDefault="00183FA3">
      <w:pPr>
        <w:spacing w:after="0" w:line="264" w:lineRule="auto"/>
        <w:ind w:left="120"/>
        <w:jc w:val="both"/>
        <w:rPr>
          <w:sz w:val="24"/>
          <w:szCs w:val="24"/>
          <w:lang w:val="ru-RU"/>
        </w:rPr>
      </w:pPr>
      <w:bookmarkStart w:id="6" w:name="block-2656953"/>
      <w:bookmarkEnd w:id="4"/>
      <w:r w:rsidRPr="0022570A">
        <w:rPr>
          <w:rFonts w:ascii="Times New Roman" w:hAnsi="Times New Roman"/>
          <w:b/>
          <w:color w:val="000000"/>
          <w:sz w:val="24"/>
          <w:szCs w:val="24"/>
          <w:lang w:val="ru-RU"/>
        </w:rPr>
        <w:t>СОДЕРЖАНИЕ ОБУЧЕНИЯ</w:t>
      </w:r>
    </w:p>
    <w:p w:rsidR="00F22D5A" w:rsidRPr="0022570A" w:rsidRDefault="00183FA3">
      <w:pPr>
        <w:spacing w:after="0" w:line="264" w:lineRule="auto"/>
        <w:ind w:left="120"/>
        <w:jc w:val="both"/>
        <w:rPr>
          <w:sz w:val="24"/>
          <w:szCs w:val="24"/>
          <w:lang w:val="ru-RU"/>
        </w:rPr>
      </w:pPr>
      <w:r w:rsidRPr="0022570A">
        <w:rPr>
          <w:rFonts w:ascii="Times New Roman" w:hAnsi="Times New Roman"/>
          <w:b/>
          <w:color w:val="000000"/>
          <w:sz w:val="24"/>
          <w:szCs w:val="24"/>
          <w:lang w:val="ru-RU"/>
        </w:rPr>
        <w:t>10 КЛАСС</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Коммуникативные умения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Внешность и характеристика человека, литературного персонажа.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Туризм. Виды отдыха. Путешествия по России и зарубежным странам.</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Проблемы экологии. Защита окружающей среды. Стихийные бедствия.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Условия проживания в городской/сельской местности.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lastRenderedPageBreak/>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Говорение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Развитие коммуникативных умений </w:t>
      </w:r>
      <w:r w:rsidRPr="0022570A">
        <w:rPr>
          <w:rFonts w:ascii="Times New Roman" w:hAnsi="Times New Roman"/>
          <w:color w:val="000000"/>
          <w:sz w:val="24"/>
          <w:szCs w:val="24"/>
          <w:u w:val="single"/>
          <w:lang w:val="ru-RU"/>
        </w:rPr>
        <w:t>диалогической речи</w:t>
      </w:r>
      <w:r w:rsidRPr="0022570A">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Объём диалога – 8 реплик со стороны каждого собеседника.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Развитие коммуникативных умений </w:t>
      </w:r>
      <w:r w:rsidRPr="0022570A">
        <w:rPr>
          <w:rFonts w:ascii="Times New Roman" w:hAnsi="Times New Roman"/>
          <w:color w:val="000000"/>
          <w:sz w:val="24"/>
          <w:szCs w:val="24"/>
          <w:u w:val="single"/>
          <w:lang w:val="ru-RU"/>
        </w:rPr>
        <w:t>монологической речи</w:t>
      </w:r>
      <w:r w:rsidRPr="0022570A">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повествование/сообщение;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рассуждение;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Объём монологического высказывания – до 14 фраз.</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Аудирование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lastRenderedPageBreak/>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Время звучания текста/текстов для аудирования – до 2,5 минуты.</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Смысловое чтение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w:t>
      </w:r>
      <w:r w:rsidRPr="0022570A">
        <w:rPr>
          <w:rFonts w:ascii="Times New Roman" w:hAnsi="Times New Roman"/>
          <w:color w:val="000000"/>
          <w:sz w:val="24"/>
          <w:szCs w:val="24"/>
          <w:lang w:val="ru-RU"/>
        </w:rPr>
        <w:lastRenderedPageBreak/>
        <w:t>характера, объявление, памятка, электронное сообщение личного характера, стихотворение.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Объём текста/текстов для чтения – 500–700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Письменная речь</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написание резюме (</w:t>
      </w:r>
      <w:r w:rsidRPr="0022570A">
        <w:rPr>
          <w:rFonts w:ascii="Times New Roman" w:hAnsi="Times New Roman"/>
          <w:color w:val="000000"/>
          <w:sz w:val="24"/>
          <w:szCs w:val="24"/>
        </w:rPr>
        <w:t>CV</w:t>
      </w:r>
      <w:r w:rsidRPr="0022570A">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Языковые знания и навыки</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Фонетическая сторона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Орфография и пунктуация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Правильное написание изученных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Лексическая сторона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Основные способы словообразования: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аффиксация: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глаголов при помощи префиксов </w:t>
      </w:r>
      <w:r w:rsidRPr="0022570A">
        <w:rPr>
          <w:rFonts w:ascii="Times New Roman" w:hAnsi="Times New Roman"/>
          <w:color w:val="000000"/>
          <w:sz w:val="24"/>
          <w:szCs w:val="24"/>
        </w:rPr>
        <w:t>dis</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mis</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re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over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under</w:t>
      </w:r>
      <w:r w:rsidRPr="0022570A">
        <w:rPr>
          <w:rFonts w:ascii="Times New Roman" w:hAnsi="Times New Roman"/>
          <w:color w:val="000000"/>
          <w:sz w:val="24"/>
          <w:szCs w:val="24"/>
          <w:lang w:val="ru-RU"/>
        </w:rPr>
        <w:t>- и суффикса -</w:t>
      </w:r>
      <w:r w:rsidRPr="0022570A">
        <w:rPr>
          <w:rFonts w:ascii="Times New Roman" w:hAnsi="Times New Roman"/>
          <w:color w:val="000000"/>
          <w:sz w:val="24"/>
          <w:szCs w:val="24"/>
        </w:rPr>
        <w:t>ise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ize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имён существительных при помощи префиксов </w:t>
      </w:r>
      <w:r w:rsidRPr="0022570A">
        <w:rPr>
          <w:rFonts w:ascii="Times New Roman" w:hAnsi="Times New Roman"/>
          <w:color w:val="000000"/>
          <w:sz w:val="24"/>
          <w:szCs w:val="24"/>
        </w:rPr>
        <w:t>un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im</w:t>
      </w:r>
      <w:r w:rsidRPr="0022570A">
        <w:rPr>
          <w:rFonts w:ascii="Times New Roman" w:hAnsi="Times New Roman"/>
          <w:color w:val="000000"/>
          <w:sz w:val="24"/>
          <w:szCs w:val="24"/>
          <w:lang w:val="ru-RU"/>
        </w:rPr>
        <w:t>- и суффиксов -</w:t>
      </w:r>
      <w:r w:rsidRPr="0022570A">
        <w:rPr>
          <w:rFonts w:ascii="Times New Roman" w:hAnsi="Times New Roman"/>
          <w:color w:val="000000"/>
          <w:sz w:val="24"/>
          <w:szCs w:val="24"/>
        </w:rPr>
        <w:t>ance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ence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er</w:t>
      </w:r>
      <w:r w:rsidRPr="0022570A">
        <w:rPr>
          <w:rFonts w:ascii="Times New Roman" w:hAnsi="Times New Roman"/>
          <w:color w:val="000000"/>
          <w:sz w:val="24"/>
          <w:szCs w:val="24"/>
          <w:lang w:val="ru-RU"/>
        </w:rPr>
        <w:t>/-</w:t>
      </w:r>
      <w:r w:rsidRPr="0022570A">
        <w:rPr>
          <w:rFonts w:ascii="Times New Roman" w:hAnsi="Times New Roman"/>
          <w:color w:val="000000"/>
          <w:sz w:val="24"/>
          <w:szCs w:val="24"/>
        </w:rPr>
        <w:t>or</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ist</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ity</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ment</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ness</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sion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tion</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ship</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имён прилагательных при помощи префиксов </w:t>
      </w:r>
      <w:r w:rsidRPr="0022570A">
        <w:rPr>
          <w:rFonts w:ascii="Times New Roman" w:hAnsi="Times New Roman"/>
          <w:color w:val="000000"/>
          <w:sz w:val="24"/>
          <w:szCs w:val="24"/>
        </w:rPr>
        <w:t>un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im</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inter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non</w:t>
      </w:r>
      <w:r w:rsidRPr="0022570A">
        <w:rPr>
          <w:rFonts w:ascii="Times New Roman" w:hAnsi="Times New Roman"/>
          <w:color w:val="000000"/>
          <w:sz w:val="24"/>
          <w:szCs w:val="24"/>
          <w:lang w:val="ru-RU"/>
        </w:rPr>
        <w:t>- и суффиксов -</w:t>
      </w:r>
      <w:r w:rsidRPr="0022570A">
        <w:rPr>
          <w:rFonts w:ascii="Times New Roman" w:hAnsi="Times New Roman"/>
          <w:color w:val="000000"/>
          <w:sz w:val="24"/>
          <w:szCs w:val="24"/>
        </w:rPr>
        <w:t>able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ible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al</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ese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ful</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ian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an</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ish</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ive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less</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ly</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ous</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y</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наречий при помощи префиксов </w:t>
      </w:r>
      <w:r w:rsidRPr="0022570A">
        <w:rPr>
          <w:rFonts w:ascii="Times New Roman" w:hAnsi="Times New Roman"/>
          <w:color w:val="000000"/>
          <w:sz w:val="24"/>
          <w:szCs w:val="24"/>
        </w:rPr>
        <w:t>un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im</w:t>
      </w:r>
      <w:r w:rsidRPr="0022570A">
        <w:rPr>
          <w:rFonts w:ascii="Times New Roman" w:hAnsi="Times New Roman"/>
          <w:color w:val="000000"/>
          <w:sz w:val="24"/>
          <w:szCs w:val="24"/>
          <w:lang w:val="ru-RU"/>
        </w:rPr>
        <w:t>- и суффикса -</w:t>
      </w:r>
      <w:r w:rsidRPr="0022570A">
        <w:rPr>
          <w:rFonts w:ascii="Times New Roman" w:hAnsi="Times New Roman"/>
          <w:color w:val="000000"/>
          <w:sz w:val="24"/>
          <w:szCs w:val="24"/>
        </w:rPr>
        <w:t>ly</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числительных при помощи суффиксов -</w:t>
      </w:r>
      <w:r w:rsidRPr="0022570A">
        <w:rPr>
          <w:rFonts w:ascii="Times New Roman" w:hAnsi="Times New Roman"/>
          <w:color w:val="000000"/>
          <w:sz w:val="24"/>
          <w:szCs w:val="24"/>
        </w:rPr>
        <w:t>teen</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ty</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th</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словосложение: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22570A">
        <w:rPr>
          <w:rFonts w:ascii="Times New Roman" w:hAnsi="Times New Roman"/>
          <w:color w:val="000000"/>
          <w:sz w:val="24"/>
          <w:szCs w:val="24"/>
        </w:rPr>
        <w:t>football</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22570A">
        <w:rPr>
          <w:rFonts w:ascii="Times New Roman" w:hAnsi="Times New Roman"/>
          <w:color w:val="000000"/>
          <w:sz w:val="24"/>
          <w:szCs w:val="24"/>
        </w:rPr>
        <w:t>blackboard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22570A">
        <w:rPr>
          <w:rFonts w:ascii="Times New Roman" w:hAnsi="Times New Roman"/>
          <w:color w:val="000000"/>
          <w:sz w:val="24"/>
          <w:szCs w:val="24"/>
        </w:rPr>
        <w:t>father</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law</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blue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eyed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eight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legged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я </w:t>
      </w:r>
      <w:r w:rsidRPr="0022570A">
        <w:rPr>
          <w:rFonts w:ascii="Times New Roman" w:hAnsi="Times New Roman"/>
          <w:color w:val="000000"/>
          <w:sz w:val="24"/>
          <w:szCs w:val="24"/>
        </w:rPr>
        <w:t>II</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well</w:t>
      </w:r>
      <w:r w:rsidRPr="0022570A">
        <w:rPr>
          <w:rFonts w:ascii="Times New Roman" w:hAnsi="Times New Roman"/>
          <w:color w:val="000000"/>
          <w:sz w:val="24"/>
          <w:szCs w:val="24"/>
          <w:lang w:val="ru-RU"/>
        </w:rPr>
        <w:t>-</w:t>
      </w:r>
      <w:r w:rsidRPr="0022570A">
        <w:rPr>
          <w:rFonts w:ascii="Times New Roman" w:hAnsi="Times New Roman"/>
          <w:color w:val="000000"/>
          <w:sz w:val="24"/>
          <w:szCs w:val="24"/>
        </w:rPr>
        <w:t>behaved</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22570A">
        <w:rPr>
          <w:rFonts w:ascii="Times New Roman" w:hAnsi="Times New Roman"/>
          <w:color w:val="000000"/>
          <w:sz w:val="24"/>
          <w:szCs w:val="24"/>
        </w:rPr>
        <w:t>I</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nice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looking</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конверсия: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имён существительных от неопределённой формы глаголов (</w:t>
      </w:r>
      <w:r w:rsidRPr="0022570A">
        <w:rPr>
          <w:rFonts w:ascii="Times New Roman" w:hAnsi="Times New Roman"/>
          <w:color w:val="000000"/>
          <w:sz w:val="24"/>
          <w:szCs w:val="24"/>
        </w:rPr>
        <w:t>torun</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arun</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имён существительных от имён прилагательных (</w:t>
      </w:r>
      <w:r w:rsidRPr="0022570A">
        <w:rPr>
          <w:rFonts w:ascii="Times New Roman" w:hAnsi="Times New Roman"/>
          <w:color w:val="000000"/>
          <w:sz w:val="24"/>
          <w:szCs w:val="24"/>
        </w:rPr>
        <w:t>richpeople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therich</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глаголов от имён существительных (</w:t>
      </w:r>
      <w:r w:rsidRPr="0022570A">
        <w:rPr>
          <w:rFonts w:ascii="Times New Roman" w:hAnsi="Times New Roman"/>
          <w:color w:val="000000"/>
          <w:sz w:val="24"/>
          <w:szCs w:val="24"/>
        </w:rPr>
        <w:t>ahand</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tohand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глаголов от имён прилагательных (</w:t>
      </w:r>
      <w:r w:rsidRPr="0022570A">
        <w:rPr>
          <w:rFonts w:ascii="Times New Roman" w:hAnsi="Times New Roman"/>
          <w:color w:val="000000"/>
          <w:sz w:val="24"/>
          <w:szCs w:val="24"/>
        </w:rPr>
        <w:t>cool</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tocool</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Имена прилагательные на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xml:space="preserve"> и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excited</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exciting</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Грамматическая сторона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lastRenderedPageBreak/>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2570A">
        <w:rPr>
          <w:rFonts w:ascii="Times New Roman" w:hAnsi="Times New Roman"/>
          <w:color w:val="000000"/>
          <w:sz w:val="24"/>
          <w:szCs w:val="24"/>
        </w:rPr>
        <w:t>Wemovedtoanewhouselastyear</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начальным </w:t>
      </w:r>
      <w:r w:rsidRPr="0022570A">
        <w:rPr>
          <w:rFonts w:ascii="Times New Roman" w:hAnsi="Times New Roman"/>
          <w:color w:val="000000"/>
          <w:sz w:val="24"/>
          <w:szCs w:val="24"/>
        </w:rPr>
        <w:t>It</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начальным </w:t>
      </w:r>
      <w:r w:rsidRPr="0022570A">
        <w:rPr>
          <w:rFonts w:ascii="Times New Roman" w:hAnsi="Times New Roman"/>
          <w:color w:val="000000"/>
          <w:sz w:val="24"/>
          <w:szCs w:val="24"/>
        </w:rPr>
        <w:t>There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tobe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Предложения с глагольными</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конструкциями, содержащими</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 xml:space="preserve">глаголы-связки to be, to look, to seem, to feel (He looks/seems/feels happy.).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Предложения</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cо</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сложным</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 xml:space="preserve">дополнением – Complex Object (I want you to help me. I saw her cross/crossing the road. I want to have my hair cut.).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Сложносочинённые предложения с сочинительными союзами </w:t>
      </w:r>
      <w:r w:rsidRPr="0022570A">
        <w:rPr>
          <w:rFonts w:ascii="Times New Roman" w:hAnsi="Times New Roman"/>
          <w:color w:val="000000"/>
          <w:sz w:val="24"/>
          <w:szCs w:val="24"/>
        </w:rPr>
        <w:t>and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but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or</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союзами и союзными словами </w:t>
      </w:r>
      <w:r w:rsidRPr="0022570A">
        <w:rPr>
          <w:rFonts w:ascii="Times New Roman" w:hAnsi="Times New Roman"/>
          <w:color w:val="000000"/>
          <w:sz w:val="24"/>
          <w:szCs w:val="24"/>
        </w:rPr>
        <w:t>because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if</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where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what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how</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22570A">
        <w:rPr>
          <w:rFonts w:ascii="Times New Roman" w:hAnsi="Times New Roman"/>
          <w:color w:val="000000"/>
          <w:sz w:val="24"/>
          <w:szCs w:val="24"/>
        </w:rPr>
        <w:t>who</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which</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that</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союзными словами </w:t>
      </w:r>
      <w:r w:rsidRPr="0022570A">
        <w:rPr>
          <w:rFonts w:ascii="Times New Roman" w:hAnsi="Times New Roman"/>
          <w:color w:val="000000"/>
          <w:sz w:val="24"/>
          <w:szCs w:val="24"/>
        </w:rPr>
        <w:t>whoever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whatever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however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whenever</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Условные предложения с глаголами в изъявительном наклонении (</w:t>
      </w:r>
      <w:r w:rsidRPr="0022570A">
        <w:rPr>
          <w:rFonts w:ascii="Times New Roman" w:hAnsi="Times New Roman"/>
          <w:color w:val="000000"/>
          <w:sz w:val="24"/>
          <w:szCs w:val="24"/>
        </w:rPr>
        <w:t>Conditional</w:t>
      </w:r>
      <w:r w:rsidRPr="0022570A">
        <w:rPr>
          <w:rFonts w:ascii="Times New Roman" w:hAnsi="Times New Roman"/>
          <w:color w:val="000000"/>
          <w:sz w:val="24"/>
          <w:szCs w:val="24"/>
          <w:lang w:val="ru-RU"/>
        </w:rPr>
        <w:t xml:space="preserve"> 0, </w:t>
      </w:r>
      <w:r w:rsidRPr="0022570A">
        <w:rPr>
          <w:rFonts w:ascii="Times New Roman" w:hAnsi="Times New Roman"/>
          <w:color w:val="000000"/>
          <w:sz w:val="24"/>
          <w:szCs w:val="24"/>
        </w:rPr>
        <w:t>ConditionalI</w:t>
      </w:r>
      <w:r w:rsidRPr="0022570A">
        <w:rPr>
          <w:rFonts w:ascii="Times New Roman" w:hAnsi="Times New Roman"/>
          <w:color w:val="000000"/>
          <w:sz w:val="24"/>
          <w:szCs w:val="24"/>
          <w:lang w:val="ru-RU"/>
        </w:rPr>
        <w:t>) и с глаголами в сослагательном наклонении (</w:t>
      </w:r>
      <w:r w:rsidRPr="0022570A">
        <w:rPr>
          <w:rFonts w:ascii="Times New Roman" w:hAnsi="Times New Roman"/>
          <w:color w:val="000000"/>
          <w:sz w:val="24"/>
          <w:szCs w:val="24"/>
        </w:rPr>
        <w:t>ConditionalII</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Все</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типы</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вопросительных</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предложений (общий, специальный, альтернативный, разделительный</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 xml:space="preserve">вопросы в Present/Past/Future Simple Tense, Present/Past Continuous Tense, Present/Past Perfect Tense, Present Perfect Continuous Tense).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Предложения с конструкциями as … as, not so … as, both … and …, either … or, neither … nor.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w:t>
      </w:r>
      <w:r w:rsidRPr="0022570A">
        <w:rPr>
          <w:rFonts w:ascii="Times New Roman" w:hAnsi="Times New Roman"/>
          <w:color w:val="000000"/>
          <w:sz w:val="24"/>
          <w:szCs w:val="24"/>
        </w:rPr>
        <w:t>Iwish</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Конструкции с глаголами на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tolove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hatedoingsmth</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Конструкция It takes me … to do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lang w:val="ru-RU"/>
        </w:rPr>
        <w:t>Конструкция</w:t>
      </w:r>
      <w:r w:rsidRPr="0022570A">
        <w:rPr>
          <w:rFonts w:ascii="Times New Roman" w:hAnsi="Times New Roman"/>
          <w:color w:val="000000"/>
          <w:sz w:val="24"/>
          <w:szCs w:val="24"/>
        </w:rPr>
        <w:t xml:space="preserve"> usedto + </w:t>
      </w:r>
      <w:r w:rsidRPr="0022570A">
        <w:rPr>
          <w:rFonts w:ascii="Times New Roman" w:hAnsi="Times New Roman"/>
          <w:color w:val="000000"/>
          <w:sz w:val="24"/>
          <w:szCs w:val="24"/>
          <w:lang w:val="ru-RU"/>
        </w:rPr>
        <w:t>инфинитив</w:t>
      </w:r>
      <w:r w:rsidRPr="0022570A">
        <w:rPr>
          <w:rFonts w:ascii="Times New Roman" w:hAnsi="Times New Roman"/>
          <w:color w:val="000000"/>
          <w:sz w:val="24"/>
          <w:szCs w:val="24"/>
        </w:rPr>
        <w:t xml:space="preserve"> </w:t>
      </w:r>
      <w:r w:rsidRPr="0022570A">
        <w:rPr>
          <w:rFonts w:ascii="Times New Roman" w:hAnsi="Times New Roman"/>
          <w:color w:val="000000"/>
          <w:sz w:val="24"/>
          <w:szCs w:val="24"/>
          <w:lang w:val="ru-RU"/>
        </w:rPr>
        <w:t>глагола</w:t>
      </w:r>
      <w:r w:rsidRPr="0022570A">
        <w:rPr>
          <w:rFonts w:ascii="Times New Roman" w:hAnsi="Times New Roman"/>
          <w:color w:val="000000"/>
          <w:sz w:val="24"/>
          <w:szCs w:val="24"/>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Конструкции be/get used to smth, be/get used to doing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Конструкции I prefer, I’d prefer, I’d rather prefer, выражающие</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предпочтение, а также</w:t>
      </w:r>
      <w:r w:rsidR="002B5FF8" w:rsidRPr="002B5FF8">
        <w:rPr>
          <w:rFonts w:ascii="Times New Roman" w:hAnsi="Times New Roman"/>
          <w:color w:val="000000"/>
          <w:sz w:val="24"/>
          <w:szCs w:val="24"/>
        </w:rPr>
        <w:t xml:space="preserve"> </w:t>
      </w:r>
      <w:r w:rsidRPr="0022570A">
        <w:rPr>
          <w:rFonts w:ascii="Times New Roman" w:hAnsi="Times New Roman"/>
          <w:color w:val="000000"/>
          <w:sz w:val="24"/>
          <w:szCs w:val="24"/>
        </w:rPr>
        <w:t xml:space="preserve">конструкции I’d rather, You’d better.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Подлежащее, выраженное собирательным существительным (</w:t>
      </w:r>
      <w:r w:rsidRPr="0022570A">
        <w:rPr>
          <w:rFonts w:ascii="Times New Roman" w:hAnsi="Times New Roman"/>
          <w:color w:val="000000"/>
          <w:sz w:val="24"/>
          <w:szCs w:val="24"/>
        </w:rPr>
        <w:t>family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police</w:t>
      </w:r>
      <w:r w:rsidRPr="0022570A">
        <w:rPr>
          <w:rFonts w:ascii="Times New Roman" w:hAnsi="Times New Roman"/>
          <w:color w:val="000000"/>
          <w:sz w:val="24"/>
          <w:szCs w:val="24"/>
          <w:lang w:val="ru-RU"/>
        </w:rPr>
        <w:t xml:space="preserve">), и его согласование со сказуемым. </w:t>
      </w:r>
    </w:p>
    <w:p w:rsidR="002B5FF8" w:rsidRDefault="00183FA3">
      <w:pPr>
        <w:spacing w:after="0" w:line="264" w:lineRule="auto"/>
        <w:ind w:firstLine="600"/>
        <w:jc w:val="both"/>
        <w:rPr>
          <w:rFonts w:ascii="Times New Roman" w:hAnsi="Times New Roman"/>
          <w:color w:val="000000"/>
          <w:sz w:val="24"/>
          <w:szCs w:val="24"/>
          <w:lang w:val="ru-RU"/>
        </w:rPr>
      </w:pPr>
      <w:r w:rsidRPr="0022570A">
        <w:rPr>
          <w:rFonts w:ascii="Times New Roman" w:hAnsi="Times New Roman"/>
          <w:color w:val="000000"/>
          <w:sz w:val="24"/>
          <w:szCs w:val="24"/>
          <w:lang w:val="ru-RU"/>
        </w:rPr>
        <w:t>Глаголы (правильные и неправильные) в видовременных формах действительного залога</w:t>
      </w:r>
      <w:r w:rsidR="002B5FF8">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в изъявительном наклонении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FutureSimpleTense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PastContinuousTense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PastPerfectTense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PresentPerfectContinuousTense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Future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the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PastTense</w:t>
      </w:r>
      <w:r w:rsidRPr="0022570A">
        <w:rPr>
          <w:rFonts w:ascii="Times New Roman" w:hAnsi="Times New Roman"/>
          <w:color w:val="000000"/>
          <w:sz w:val="24"/>
          <w:szCs w:val="24"/>
          <w:lang w:val="ru-RU"/>
        </w:rPr>
        <w:t>) и наиболее употребительных формах страдательного залога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PastSimplePassive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PresentPerfectPassive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Конструкция to be going to, формы Future Simple Tense и Present Continuous Tense длявыражениябудущегодействия.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Модальные</w:t>
      </w:r>
      <w:r w:rsidR="00096DE7" w:rsidRPr="00096DE7">
        <w:rPr>
          <w:rFonts w:ascii="Times New Roman" w:hAnsi="Times New Roman"/>
          <w:color w:val="000000"/>
          <w:sz w:val="24"/>
          <w:szCs w:val="24"/>
        </w:rPr>
        <w:t xml:space="preserve"> </w:t>
      </w:r>
      <w:r w:rsidRPr="0022570A">
        <w:rPr>
          <w:rFonts w:ascii="Times New Roman" w:hAnsi="Times New Roman"/>
          <w:color w:val="000000"/>
          <w:sz w:val="24"/>
          <w:szCs w:val="24"/>
        </w:rPr>
        <w:t>глаголы и их</w:t>
      </w:r>
      <w:r w:rsidR="00096DE7" w:rsidRPr="00096DE7">
        <w:rPr>
          <w:rFonts w:ascii="Times New Roman" w:hAnsi="Times New Roman"/>
          <w:color w:val="000000"/>
          <w:sz w:val="24"/>
          <w:szCs w:val="24"/>
        </w:rPr>
        <w:t xml:space="preserve"> </w:t>
      </w:r>
      <w:r w:rsidRPr="0022570A">
        <w:rPr>
          <w:rFonts w:ascii="Times New Roman" w:hAnsi="Times New Roman"/>
          <w:color w:val="000000"/>
          <w:sz w:val="24"/>
          <w:szCs w:val="24"/>
        </w:rPr>
        <w:t xml:space="preserve">эквиваленты (can/be able to, could, must/have to, may, might, should, shall, would, will, need).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Не</w:t>
      </w:r>
      <w:r w:rsidR="00096DE7" w:rsidRPr="00096DE7">
        <w:rPr>
          <w:rFonts w:ascii="Times New Roman" w:hAnsi="Times New Roman"/>
          <w:color w:val="000000"/>
          <w:sz w:val="24"/>
          <w:szCs w:val="24"/>
        </w:rPr>
        <w:t xml:space="preserve"> </w:t>
      </w:r>
      <w:r w:rsidRPr="0022570A">
        <w:rPr>
          <w:rFonts w:ascii="Times New Roman" w:hAnsi="Times New Roman"/>
          <w:color w:val="000000"/>
          <w:sz w:val="24"/>
          <w:szCs w:val="24"/>
        </w:rPr>
        <w:t>личные</w:t>
      </w:r>
      <w:r w:rsidR="00096DE7" w:rsidRPr="00096DE7">
        <w:rPr>
          <w:rFonts w:ascii="Times New Roman" w:hAnsi="Times New Roman"/>
          <w:color w:val="000000"/>
          <w:sz w:val="24"/>
          <w:szCs w:val="24"/>
        </w:rPr>
        <w:t xml:space="preserve"> </w:t>
      </w:r>
      <w:r w:rsidRPr="0022570A">
        <w:rPr>
          <w:rFonts w:ascii="Times New Roman" w:hAnsi="Times New Roman"/>
          <w:color w:val="000000"/>
          <w:sz w:val="24"/>
          <w:szCs w:val="24"/>
        </w:rPr>
        <w:t>формы</w:t>
      </w:r>
      <w:r w:rsidR="00096DE7" w:rsidRPr="00096DE7">
        <w:rPr>
          <w:rFonts w:ascii="Times New Roman" w:hAnsi="Times New Roman"/>
          <w:color w:val="000000"/>
          <w:sz w:val="24"/>
          <w:szCs w:val="24"/>
        </w:rPr>
        <w:t xml:space="preserve"> </w:t>
      </w:r>
      <w:r w:rsidRPr="0022570A">
        <w:rPr>
          <w:rFonts w:ascii="Times New Roman" w:hAnsi="Times New Roman"/>
          <w:color w:val="000000"/>
          <w:sz w:val="24"/>
          <w:szCs w:val="24"/>
        </w:rPr>
        <w:t>глагола – инфинитив, герундий, причастие (Participle I и Participle II), причастия в функции</w:t>
      </w:r>
      <w:r w:rsidR="00096DE7" w:rsidRPr="00096DE7">
        <w:rPr>
          <w:rFonts w:ascii="Times New Roman" w:hAnsi="Times New Roman"/>
          <w:color w:val="000000"/>
          <w:sz w:val="24"/>
          <w:szCs w:val="24"/>
        </w:rPr>
        <w:t xml:space="preserve"> </w:t>
      </w:r>
      <w:r w:rsidRPr="0022570A">
        <w:rPr>
          <w:rFonts w:ascii="Times New Roman" w:hAnsi="Times New Roman"/>
          <w:color w:val="000000"/>
          <w:sz w:val="24"/>
          <w:szCs w:val="24"/>
        </w:rPr>
        <w:t>определения (Participle I – a playing child, Participle II – a written text).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Определённый, неопределённый и нулевой артикли.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Притяжательный падеж имён существительных.</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Слова, выражающие</w:t>
      </w:r>
      <w:r w:rsidR="00096DE7" w:rsidRPr="00096DE7">
        <w:rPr>
          <w:rFonts w:ascii="Times New Roman" w:hAnsi="Times New Roman"/>
          <w:color w:val="000000"/>
          <w:sz w:val="24"/>
          <w:szCs w:val="24"/>
        </w:rPr>
        <w:t xml:space="preserve"> </w:t>
      </w:r>
      <w:r w:rsidRPr="0022570A">
        <w:rPr>
          <w:rFonts w:ascii="Times New Roman" w:hAnsi="Times New Roman"/>
          <w:color w:val="000000"/>
          <w:sz w:val="24"/>
          <w:szCs w:val="24"/>
        </w:rPr>
        <w:t xml:space="preserve">количество (many/much, little/a little, few/a few, a lot of).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22570A">
        <w:rPr>
          <w:rFonts w:ascii="Times New Roman" w:hAnsi="Times New Roman"/>
          <w:color w:val="000000"/>
          <w:sz w:val="24"/>
          <w:szCs w:val="24"/>
        </w:rPr>
        <w:t>none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w:t>
      </w:r>
      <w:r w:rsidRPr="0022570A">
        <w:rPr>
          <w:rFonts w:ascii="Times New Roman" w:hAnsi="Times New Roman"/>
          <w:color w:val="000000"/>
          <w:sz w:val="24"/>
          <w:szCs w:val="24"/>
          <w:lang w:val="ru-RU"/>
        </w:rPr>
        <w:t xml:space="preserve"> и производные последнего (</w:t>
      </w:r>
      <w:r w:rsidRPr="0022570A">
        <w:rPr>
          <w:rFonts w:ascii="Times New Roman" w:hAnsi="Times New Roman"/>
          <w:color w:val="000000"/>
          <w:sz w:val="24"/>
          <w:szCs w:val="24"/>
        </w:rPr>
        <w:t>nobody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nothing</w:t>
      </w:r>
      <w:r w:rsidRPr="0022570A">
        <w:rPr>
          <w:rFonts w:ascii="Times New Roman" w:hAnsi="Times New Roman"/>
          <w:color w:val="000000"/>
          <w:sz w:val="24"/>
          <w:szCs w:val="24"/>
          <w:lang w:val="ru-RU"/>
        </w:rPr>
        <w:t xml:space="preserve"> и другие).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Количественные и порядковые числительные.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Социокультурные знания и умения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Компенсаторные умения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22D5A" w:rsidRPr="0022570A" w:rsidRDefault="00183FA3">
      <w:pPr>
        <w:spacing w:after="0" w:line="264" w:lineRule="auto"/>
        <w:ind w:left="120"/>
        <w:jc w:val="both"/>
        <w:rPr>
          <w:sz w:val="24"/>
          <w:szCs w:val="24"/>
          <w:lang w:val="ru-RU"/>
        </w:rPr>
      </w:pPr>
      <w:r w:rsidRPr="0022570A">
        <w:rPr>
          <w:rFonts w:ascii="Times New Roman" w:hAnsi="Times New Roman"/>
          <w:b/>
          <w:color w:val="000000"/>
          <w:sz w:val="24"/>
          <w:szCs w:val="24"/>
          <w:lang w:val="ru-RU"/>
        </w:rPr>
        <w:t>11 КЛАСС</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Коммуникативные умения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Внешность и характеристика человека, литературного персонажа.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w:t>
      </w:r>
      <w:r w:rsidR="00695C30" w:rsidRPr="0022570A">
        <w:rPr>
          <w:rFonts w:ascii="Times New Roman" w:hAnsi="Times New Roman"/>
          <w:color w:val="000000"/>
          <w:sz w:val="24"/>
          <w:szCs w:val="24"/>
          <w:lang w:val="ru-RU"/>
        </w:rPr>
        <w:t>е</w:t>
      </w:r>
      <w:r w:rsidRPr="0022570A">
        <w:rPr>
          <w:rFonts w:ascii="Times New Roman" w:hAnsi="Times New Roman"/>
          <w:color w:val="000000"/>
          <w:sz w:val="24"/>
          <w:szCs w:val="24"/>
          <w:lang w:val="ru-RU"/>
        </w:rPr>
        <w:t xml:space="preserve"> образования.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Туризм. Виды отдыха. Экотуризм. Путешествия по России и зарубежным странам.</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Говорение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Развитие коммуникативных умений </w:t>
      </w:r>
      <w:r w:rsidRPr="0022570A">
        <w:rPr>
          <w:rFonts w:ascii="Times New Roman" w:hAnsi="Times New Roman"/>
          <w:color w:val="000000"/>
          <w:sz w:val="24"/>
          <w:szCs w:val="24"/>
          <w:u w:val="single"/>
          <w:lang w:val="ru-RU"/>
        </w:rPr>
        <w:t>диалогической речи</w:t>
      </w:r>
      <w:r w:rsidRPr="0022570A">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Объём диалога – до 9 реплик со стороны каждого собеседника.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Развитие коммуникативных умений </w:t>
      </w:r>
      <w:r w:rsidRPr="0022570A">
        <w:rPr>
          <w:rFonts w:ascii="Times New Roman" w:hAnsi="Times New Roman"/>
          <w:color w:val="000000"/>
          <w:sz w:val="24"/>
          <w:szCs w:val="24"/>
          <w:u w:val="single"/>
          <w:lang w:val="ru-RU"/>
        </w:rPr>
        <w:t>монологической речи</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повествование/сообщение;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рассуждение;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Объём монологического высказывания – 14–15 фраз.</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Аудирование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Время звучания текста/текстов для аудирования – до 2,5 минуты.</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Смысловое чтение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Объём текста/текстов для чтения – до 600–800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Письменная речь</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Развитие умений письменной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написание резюме (</w:t>
      </w:r>
      <w:r w:rsidRPr="0022570A">
        <w:rPr>
          <w:rFonts w:ascii="Times New Roman" w:hAnsi="Times New Roman"/>
          <w:color w:val="000000"/>
          <w:sz w:val="24"/>
          <w:szCs w:val="24"/>
        </w:rPr>
        <w:t>CV</w:t>
      </w:r>
      <w:r w:rsidRPr="0022570A">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Языковые знания и навыки</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Фонетическая сторона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Орфография и пунктуация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Правильное написание изученных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Лексическая сторона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Основные способы словообразования: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аффиксация: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глаголов при помощи префиксов </w:t>
      </w:r>
      <w:r w:rsidRPr="0022570A">
        <w:rPr>
          <w:rFonts w:ascii="Times New Roman" w:hAnsi="Times New Roman"/>
          <w:color w:val="000000"/>
          <w:sz w:val="24"/>
          <w:szCs w:val="24"/>
        </w:rPr>
        <w:t>dis</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mis</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re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over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under</w:t>
      </w:r>
      <w:r w:rsidRPr="0022570A">
        <w:rPr>
          <w:rFonts w:ascii="Times New Roman" w:hAnsi="Times New Roman"/>
          <w:color w:val="000000"/>
          <w:sz w:val="24"/>
          <w:szCs w:val="24"/>
          <w:lang w:val="ru-RU"/>
        </w:rPr>
        <w:t>- и суффиксов -</w:t>
      </w:r>
      <w:r w:rsidRPr="0022570A">
        <w:rPr>
          <w:rFonts w:ascii="Times New Roman" w:hAnsi="Times New Roman"/>
          <w:color w:val="000000"/>
          <w:sz w:val="24"/>
          <w:szCs w:val="24"/>
        </w:rPr>
        <w:t>ise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ize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en</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имён существительных при помощи префиксов </w:t>
      </w:r>
      <w:r w:rsidRPr="0022570A">
        <w:rPr>
          <w:rFonts w:ascii="Times New Roman" w:hAnsi="Times New Roman"/>
          <w:color w:val="000000"/>
          <w:sz w:val="24"/>
          <w:szCs w:val="24"/>
        </w:rPr>
        <w:t>un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im</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il</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ir</w:t>
      </w:r>
      <w:r w:rsidRPr="0022570A">
        <w:rPr>
          <w:rFonts w:ascii="Times New Roman" w:hAnsi="Times New Roman"/>
          <w:color w:val="000000"/>
          <w:sz w:val="24"/>
          <w:szCs w:val="24"/>
          <w:lang w:val="ru-RU"/>
        </w:rPr>
        <w:t>- и суффиксов -</w:t>
      </w:r>
      <w:r w:rsidRPr="0022570A">
        <w:rPr>
          <w:rFonts w:ascii="Times New Roman" w:hAnsi="Times New Roman"/>
          <w:color w:val="000000"/>
          <w:sz w:val="24"/>
          <w:szCs w:val="24"/>
        </w:rPr>
        <w:t>ance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ence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er</w:t>
      </w:r>
      <w:r w:rsidRPr="0022570A">
        <w:rPr>
          <w:rFonts w:ascii="Times New Roman" w:hAnsi="Times New Roman"/>
          <w:color w:val="000000"/>
          <w:sz w:val="24"/>
          <w:szCs w:val="24"/>
          <w:lang w:val="ru-RU"/>
        </w:rPr>
        <w:t>/-</w:t>
      </w:r>
      <w:r w:rsidRPr="0022570A">
        <w:rPr>
          <w:rFonts w:ascii="Times New Roman" w:hAnsi="Times New Roman"/>
          <w:color w:val="000000"/>
          <w:sz w:val="24"/>
          <w:szCs w:val="24"/>
        </w:rPr>
        <w:t>or</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ist</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ity</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ment</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ness</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sion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tion</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ship</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имён прилагательных при помощи префиксов </w:t>
      </w:r>
      <w:r w:rsidRPr="0022570A">
        <w:rPr>
          <w:rFonts w:ascii="Times New Roman" w:hAnsi="Times New Roman"/>
          <w:color w:val="000000"/>
          <w:sz w:val="24"/>
          <w:szCs w:val="24"/>
        </w:rPr>
        <w:t>un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im</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il</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inter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post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w:t>
      </w:r>
      <w:r w:rsidRPr="0022570A">
        <w:rPr>
          <w:rFonts w:ascii="Times New Roman" w:hAnsi="Times New Roman"/>
          <w:color w:val="000000"/>
          <w:sz w:val="24"/>
          <w:szCs w:val="24"/>
          <w:lang w:val="ru-RU"/>
        </w:rPr>
        <w:t>- и суффиксов -</w:t>
      </w:r>
      <w:r w:rsidRPr="0022570A">
        <w:rPr>
          <w:rFonts w:ascii="Times New Roman" w:hAnsi="Times New Roman"/>
          <w:color w:val="000000"/>
          <w:sz w:val="24"/>
          <w:szCs w:val="24"/>
        </w:rPr>
        <w:t>able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ible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al</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ese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ful</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ian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an</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ical</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ish</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ive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less</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ly</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ous</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y</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наречий при помощи префиксов </w:t>
      </w:r>
      <w:r w:rsidRPr="0022570A">
        <w:rPr>
          <w:rFonts w:ascii="Times New Roman" w:hAnsi="Times New Roman"/>
          <w:color w:val="000000"/>
          <w:sz w:val="24"/>
          <w:szCs w:val="24"/>
        </w:rPr>
        <w:t>un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im</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il</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ir</w:t>
      </w:r>
      <w:r w:rsidRPr="0022570A">
        <w:rPr>
          <w:rFonts w:ascii="Times New Roman" w:hAnsi="Times New Roman"/>
          <w:color w:val="000000"/>
          <w:sz w:val="24"/>
          <w:szCs w:val="24"/>
          <w:lang w:val="ru-RU"/>
        </w:rPr>
        <w:t>- и суффикса -</w:t>
      </w:r>
      <w:r w:rsidRPr="0022570A">
        <w:rPr>
          <w:rFonts w:ascii="Times New Roman" w:hAnsi="Times New Roman"/>
          <w:color w:val="000000"/>
          <w:sz w:val="24"/>
          <w:szCs w:val="24"/>
        </w:rPr>
        <w:t>ly</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числительных при помощи суффиксов -</w:t>
      </w:r>
      <w:r w:rsidRPr="0022570A">
        <w:rPr>
          <w:rFonts w:ascii="Times New Roman" w:hAnsi="Times New Roman"/>
          <w:color w:val="000000"/>
          <w:sz w:val="24"/>
          <w:szCs w:val="24"/>
        </w:rPr>
        <w:t>teen</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ty</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th</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словосложение: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22570A">
        <w:rPr>
          <w:rFonts w:ascii="Times New Roman" w:hAnsi="Times New Roman"/>
          <w:color w:val="000000"/>
          <w:sz w:val="24"/>
          <w:szCs w:val="24"/>
        </w:rPr>
        <w:t>football</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22570A">
        <w:rPr>
          <w:rFonts w:ascii="Times New Roman" w:hAnsi="Times New Roman"/>
          <w:color w:val="000000"/>
          <w:sz w:val="24"/>
          <w:szCs w:val="24"/>
        </w:rPr>
        <w:t>blue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bell</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22570A">
        <w:rPr>
          <w:rFonts w:ascii="Times New Roman" w:hAnsi="Times New Roman"/>
          <w:color w:val="000000"/>
          <w:sz w:val="24"/>
          <w:szCs w:val="24"/>
        </w:rPr>
        <w:t>father</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law</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blue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eyed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eight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legged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22570A">
        <w:rPr>
          <w:rFonts w:ascii="Times New Roman" w:hAnsi="Times New Roman"/>
          <w:color w:val="000000"/>
          <w:sz w:val="24"/>
          <w:szCs w:val="24"/>
        </w:rPr>
        <w:t>II</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well</w:t>
      </w:r>
      <w:r w:rsidRPr="0022570A">
        <w:rPr>
          <w:rFonts w:ascii="Times New Roman" w:hAnsi="Times New Roman"/>
          <w:color w:val="000000"/>
          <w:sz w:val="24"/>
          <w:szCs w:val="24"/>
          <w:lang w:val="ru-RU"/>
        </w:rPr>
        <w:t>-</w:t>
      </w:r>
      <w:r w:rsidRPr="0022570A">
        <w:rPr>
          <w:rFonts w:ascii="Times New Roman" w:hAnsi="Times New Roman"/>
          <w:color w:val="000000"/>
          <w:sz w:val="24"/>
          <w:szCs w:val="24"/>
        </w:rPr>
        <w:t>behaved</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22570A">
        <w:rPr>
          <w:rFonts w:ascii="Times New Roman" w:hAnsi="Times New Roman"/>
          <w:color w:val="000000"/>
          <w:sz w:val="24"/>
          <w:szCs w:val="24"/>
        </w:rPr>
        <w:t>I</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nice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looking</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конверсия: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образование имён существительных от неопределённой формы глаголов (</w:t>
      </w:r>
      <w:r w:rsidRPr="0022570A">
        <w:rPr>
          <w:rFonts w:ascii="Times New Roman" w:hAnsi="Times New Roman"/>
          <w:color w:val="000000"/>
          <w:sz w:val="24"/>
          <w:szCs w:val="24"/>
        </w:rPr>
        <w:t>torun</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arun</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имён существительных от прилагательных (</w:t>
      </w:r>
      <w:r w:rsidRPr="0022570A">
        <w:rPr>
          <w:rFonts w:ascii="Times New Roman" w:hAnsi="Times New Roman"/>
          <w:color w:val="000000"/>
          <w:sz w:val="24"/>
          <w:szCs w:val="24"/>
        </w:rPr>
        <w:t>richpeople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therich</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глаголов от имён существительных (</w:t>
      </w:r>
      <w:r w:rsidRPr="0022570A">
        <w:rPr>
          <w:rFonts w:ascii="Times New Roman" w:hAnsi="Times New Roman"/>
          <w:color w:val="000000"/>
          <w:sz w:val="24"/>
          <w:szCs w:val="24"/>
        </w:rPr>
        <w:t>ahand</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tohand</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глаголов от имён прилагательных (</w:t>
      </w:r>
      <w:r w:rsidRPr="0022570A">
        <w:rPr>
          <w:rFonts w:ascii="Times New Roman" w:hAnsi="Times New Roman"/>
          <w:color w:val="000000"/>
          <w:sz w:val="24"/>
          <w:szCs w:val="24"/>
        </w:rPr>
        <w:t>cool</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tocool</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Имена прилагательные на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xml:space="preserve"> и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excited</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exciting</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Грамматическая сторона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2570A">
        <w:rPr>
          <w:rFonts w:ascii="Times New Roman" w:hAnsi="Times New Roman"/>
          <w:color w:val="000000"/>
          <w:sz w:val="24"/>
          <w:szCs w:val="24"/>
        </w:rPr>
        <w:t>Wemovedtoanewhouselastyear</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начальным </w:t>
      </w:r>
      <w:r w:rsidRPr="0022570A">
        <w:rPr>
          <w:rFonts w:ascii="Times New Roman" w:hAnsi="Times New Roman"/>
          <w:color w:val="000000"/>
          <w:sz w:val="24"/>
          <w:szCs w:val="24"/>
        </w:rPr>
        <w:t>It</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начальным </w:t>
      </w:r>
      <w:r w:rsidRPr="0022570A">
        <w:rPr>
          <w:rFonts w:ascii="Times New Roman" w:hAnsi="Times New Roman"/>
          <w:color w:val="000000"/>
          <w:sz w:val="24"/>
          <w:szCs w:val="24"/>
        </w:rPr>
        <w:t>There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tobe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Предложения с глагольными</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конструкциями, содержащими</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 xml:space="preserve">глаголы-связки to be, to look, to seem, to feel (He looks/seems/feels happy.).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w:t>
      </w:r>
      <w:r w:rsidRPr="0022570A">
        <w:rPr>
          <w:rFonts w:ascii="Times New Roman" w:hAnsi="Times New Roman"/>
          <w:color w:val="000000"/>
          <w:sz w:val="24"/>
          <w:szCs w:val="24"/>
        </w:rPr>
        <w:t>c</w:t>
      </w:r>
      <w:r w:rsidRPr="0022570A">
        <w:rPr>
          <w:rFonts w:ascii="Times New Roman" w:hAnsi="Times New Roman"/>
          <w:color w:val="000000"/>
          <w:sz w:val="24"/>
          <w:szCs w:val="24"/>
          <w:lang w:val="ru-RU"/>
        </w:rPr>
        <w:t xml:space="preserve">о сложным подлежащим – </w:t>
      </w:r>
      <w:r w:rsidRPr="0022570A">
        <w:rPr>
          <w:rFonts w:ascii="Times New Roman" w:hAnsi="Times New Roman"/>
          <w:color w:val="000000"/>
          <w:sz w:val="24"/>
          <w:szCs w:val="24"/>
        </w:rPr>
        <w:t>ComplexSubject</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Предложения</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cо</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сложным</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дополнением – Complex Object (I want you to help me. I saw her cross/crossing the road. I want to have my hair cut.).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Сложносочинённые предложения с сочинительными союзами </w:t>
      </w:r>
      <w:r w:rsidRPr="0022570A">
        <w:rPr>
          <w:rFonts w:ascii="Times New Roman" w:hAnsi="Times New Roman"/>
          <w:color w:val="000000"/>
          <w:sz w:val="24"/>
          <w:szCs w:val="24"/>
        </w:rPr>
        <w:t>and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but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or</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союзами и союзными словами </w:t>
      </w:r>
      <w:r w:rsidRPr="0022570A">
        <w:rPr>
          <w:rFonts w:ascii="Times New Roman" w:hAnsi="Times New Roman"/>
          <w:color w:val="000000"/>
          <w:sz w:val="24"/>
          <w:szCs w:val="24"/>
        </w:rPr>
        <w:t>because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if</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where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what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how</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22570A">
        <w:rPr>
          <w:rFonts w:ascii="Times New Roman" w:hAnsi="Times New Roman"/>
          <w:color w:val="000000"/>
          <w:sz w:val="24"/>
          <w:szCs w:val="24"/>
        </w:rPr>
        <w:t>who</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which</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that</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союзными словами </w:t>
      </w:r>
      <w:r w:rsidRPr="0022570A">
        <w:rPr>
          <w:rFonts w:ascii="Times New Roman" w:hAnsi="Times New Roman"/>
          <w:color w:val="000000"/>
          <w:sz w:val="24"/>
          <w:szCs w:val="24"/>
        </w:rPr>
        <w:t>whoever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whatever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however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whenever</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Условные предложения с глаголами в изъявительном наклонении (</w:t>
      </w:r>
      <w:r w:rsidRPr="0022570A">
        <w:rPr>
          <w:rFonts w:ascii="Times New Roman" w:hAnsi="Times New Roman"/>
          <w:color w:val="000000"/>
          <w:sz w:val="24"/>
          <w:szCs w:val="24"/>
        </w:rPr>
        <w:t>Conditional</w:t>
      </w:r>
      <w:r w:rsidRPr="0022570A">
        <w:rPr>
          <w:rFonts w:ascii="Times New Roman" w:hAnsi="Times New Roman"/>
          <w:color w:val="000000"/>
          <w:sz w:val="24"/>
          <w:szCs w:val="24"/>
          <w:lang w:val="ru-RU"/>
        </w:rPr>
        <w:t xml:space="preserve"> 0, </w:t>
      </w:r>
      <w:r w:rsidRPr="0022570A">
        <w:rPr>
          <w:rFonts w:ascii="Times New Roman" w:hAnsi="Times New Roman"/>
          <w:color w:val="000000"/>
          <w:sz w:val="24"/>
          <w:szCs w:val="24"/>
        </w:rPr>
        <w:t>ConditionalI</w:t>
      </w:r>
      <w:r w:rsidRPr="0022570A">
        <w:rPr>
          <w:rFonts w:ascii="Times New Roman" w:hAnsi="Times New Roman"/>
          <w:color w:val="000000"/>
          <w:sz w:val="24"/>
          <w:szCs w:val="24"/>
          <w:lang w:val="ru-RU"/>
        </w:rPr>
        <w:t>) и с глаголами в сослагательном наклонении (</w:t>
      </w:r>
      <w:r w:rsidRPr="0022570A">
        <w:rPr>
          <w:rFonts w:ascii="Times New Roman" w:hAnsi="Times New Roman"/>
          <w:color w:val="000000"/>
          <w:sz w:val="24"/>
          <w:szCs w:val="24"/>
        </w:rPr>
        <w:t>ConditionalII</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Все</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типы</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вопросительных</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предложений (общий, специальный, альтернативный, разделительный</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вопросы</w:t>
      </w:r>
      <w:r w:rsidR="00695C30" w:rsidRPr="00695C30">
        <w:rPr>
          <w:rFonts w:ascii="Times New Roman" w:hAnsi="Times New Roman"/>
          <w:color w:val="000000"/>
          <w:sz w:val="24"/>
          <w:szCs w:val="24"/>
        </w:rPr>
        <w:t>)</w:t>
      </w:r>
      <w:r w:rsidRPr="0022570A">
        <w:rPr>
          <w:rFonts w:ascii="Times New Roman" w:hAnsi="Times New Roman"/>
          <w:color w:val="000000"/>
          <w:sz w:val="24"/>
          <w:szCs w:val="24"/>
        </w:rPr>
        <w:t xml:space="preserve"> в Present/Past/Future Simple Tense, Present/Past Continuous Tense, Present/Past Perfect Tense, Present Perfect Continuous Tense).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Предложения с конструкциями as … as, not so … as, both … and …, either … or, neither … nor.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w:t>
      </w:r>
      <w:r w:rsidRPr="0022570A">
        <w:rPr>
          <w:rFonts w:ascii="Times New Roman" w:hAnsi="Times New Roman"/>
          <w:color w:val="000000"/>
          <w:sz w:val="24"/>
          <w:szCs w:val="24"/>
        </w:rPr>
        <w:t>Iwish</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Конструкции с глаголами на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tolove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hatedoingsmth</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Конструкция It takes me … to do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lang w:val="ru-RU"/>
        </w:rPr>
        <w:t>Конструкция</w:t>
      </w:r>
      <w:r w:rsidRPr="0022570A">
        <w:rPr>
          <w:rFonts w:ascii="Times New Roman" w:hAnsi="Times New Roman"/>
          <w:color w:val="000000"/>
          <w:sz w:val="24"/>
          <w:szCs w:val="24"/>
        </w:rPr>
        <w:t xml:space="preserve"> usedto + </w:t>
      </w:r>
      <w:r w:rsidRPr="0022570A">
        <w:rPr>
          <w:rFonts w:ascii="Times New Roman" w:hAnsi="Times New Roman"/>
          <w:color w:val="000000"/>
          <w:sz w:val="24"/>
          <w:szCs w:val="24"/>
          <w:lang w:val="ru-RU"/>
        </w:rPr>
        <w:t>инфинитив</w:t>
      </w:r>
      <w:r w:rsidRPr="0022570A">
        <w:rPr>
          <w:rFonts w:ascii="Times New Roman" w:hAnsi="Times New Roman"/>
          <w:color w:val="000000"/>
          <w:sz w:val="24"/>
          <w:szCs w:val="24"/>
        </w:rPr>
        <w:t xml:space="preserve"> </w:t>
      </w:r>
      <w:r w:rsidRPr="0022570A">
        <w:rPr>
          <w:rFonts w:ascii="Times New Roman" w:hAnsi="Times New Roman"/>
          <w:color w:val="000000"/>
          <w:sz w:val="24"/>
          <w:szCs w:val="24"/>
          <w:lang w:val="ru-RU"/>
        </w:rPr>
        <w:t>глагола</w:t>
      </w:r>
      <w:r w:rsidRPr="0022570A">
        <w:rPr>
          <w:rFonts w:ascii="Times New Roman" w:hAnsi="Times New Roman"/>
          <w:color w:val="000000"/>
          <w:sz w:val="24"/>
          <w:szCs w:val="24"/>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Конструкции be/get used to smth, be/get used to doing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Конструкции I prefer, I’d prefer, I’d rather prefer, выражающие</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предпочтение, а также</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 xml:space="preserve">конструкции I’d rather, You’d better.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Подлежащее, выраженное собирательным существительным (</w:t>
      </w:r>
      <w:r w:rsidRPr="0022570A">
        <w:rPr>
          <w:rFonts w:ascii="Times New Roman" w:hAnsi="Times New Roman"/>
          <w:color w:val="000000"/>
          <w:sz w:val="24"/>
          <w:szCs w:val="24"/>
        </w:rPr>
        <w:t>family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police</w:t>
      </w:r>
      <w:r w:rsidRPr="0022570A">
        <w:rPr>
          <w:rFonts w:ascii="Times New Roman" w:hAnsi="Times New Roman"/>
          <w:color w:val="000000"/>
          <w:sz w:val="24"/>
          <w:szCs w:val="24"/>
          <w:lang w:val="ru-RU"/>
        </w:rPr>
        <w:t xml:space="preserve">), и его согласование со сказуемым.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Глаголы (правильные и неправильные) в видовременных формах действительного залога</w:t>
      </w:r>
      <w:r w:rsidR="00695C30">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в изъявительном наклонении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FutureSimpleTense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FutureContinuousTense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PastPerfectTense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PresentPerfectContinuousTense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Future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the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PastTense</w:t>
      </w:r>
      <w:r w:rsidRPr="0022570A">
        <w:rPr>
          <w:rFonts w:ascii="Times New Roman" w:hAnsi="Times New Roman"/>
          <w:color w:val="000000"/>
          <w:sz w:val="24"/>
          <w:szCs w:val="24"/>
          <w:lang w:val="ru-RU"/>
        </w:rPr>
        <w:t>) и наиболее употребительных формах страдательного залога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PastSimplePassive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PresentPerfectPassive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Конструкция to be going to, формы Future Simple Tense и Present Continuous Tense для</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выражения</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будущего</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 xml:space="preserve">действия.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Модальные</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глаголы и их</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 xml:space="preserve">эквиваленты (can/be able to, could, must/have to, may, might, should, shall, would, will, need).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Не</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личные</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формы</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глагола – инфинитив, герундий, причастие (Participle I и Participle II), причастия в функции</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определения (Participle I – a playing child, Participle II – a written text).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Определённый, неопределённый и нулевой артикли.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Притяжательный падеж имён существительных.</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Слова, выражающие</w:t>
      </w:r>
      <w:r w:rsidR="00695C30" w:rsidRPr="00695C30">
        <w:rPr>
          <w:rFonts w:ascii="Times New Roman" w:hAnsi="Times New Roman"/>
          <w:color w:val="000000"/>
          <w:sz w:val="24"/>
          <w:szCs w:val="24"/>
        </w:rPr>
        <w:t xml:space="preserve"> </w:t>
      </w:r>
      <w:r w:rsidRPr="0022570A">
        <w:rPr>
          <w:rFonts w:ascii="Times New Roman" w:hAnsi="Times New Roman"/>
          <w:color w:val="000000"/>
          <w:sz w:val="24"/>
          <w:szCs w:val="24"/>
        </w:rPr>
        <w:t xml:space="preserve">количество (many/much, little/a little, few/a few, a lot of).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22570A">
        <w:rPr>
          <w:rFonts w:ascii="Times New Roman" w:hAnsi="Times New Roman"/>
          <w:color w:val="000000"/>
          <w:sz w:val="24"/>
          <w:szCs w:val="24"/>
        </w:rPr>
        <w:t>none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w:t>
      </w:r>
      <w:r w:rsidRPr="0022570A">
        <w:rPr>
          <w:rFonts w:ascii="Times New Roman" w:hAnsi="Times New Roman"/>
          <w:color w:val="000000"/>
          <w:sz w:val="24"/>
          <w:szCs w:val="24"/>
          <w:lang w:val="ru-RU"/>
        </w:rPr>
        <w:t xml:space="preserve"> и производные последнего (</w:t>
      </w:r>
      <w:r w:rsidRPr="0022570A">
        <w:rPr>
          <w:rFonts w:ascii="Times New Roman" w:hAnsi="Times New Roman"/>
          <w:color w:val="000000"/>
          <w:sz w:val="24"/>
          <w:szCs w:val="24"/>
        </w:rPr>
        <w:t>nobody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nothing</w:t>
      </w:r>
      <w:r w:rsidRPr="0022570A">
        <w:rPr>
          <w:rFonts w:ascii="Times New Roman" w:hAnsi="Times New Roman"/>
          <w:color w:val="000000"/>
          <w:sz w:val="24"/>
          <w:szCs w:val="24"/>
          <w:lang w:val="ru-RU"/>
        </w:rPr>
        <w:t xml:space="preserve"> и другие).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Количественные и порядковые числительные.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Социокультурные знания и умения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Компенсаторные умения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F22D5A" w:rsidRPr="0022570A" w:rsidRDefault="00183FA3">
      <w:pPr>
        <w:spacing w:after="0" w:line="264" w:lineRule="auto"/>
        <w:ind w:left="120"/>
        <w:jc w:val="both"/>
        <w:rPr>
          <w:sz w:val="24"/>
          <w:szCs w:val="24"/>
          <w:lang w:val="ru-RU"/>
        </w:rPr>
      </w:pPr>
      <w:bookmarkStart w:id="7" w:name="block-2656954"/>
      <w:bookmarkEnd w:id="6"/>
      <w:r w:rsidRPr="0022570A">
        <w:rPr>
          <w:rFonts w:ascii="Times New Roman" w:hAnsi="Times New Roman"/>
          <w:color w:val="000000"/>
          <w:sz w:val="24"/>
          <w:szCs w:val="24"/>
          <w:lang w:val="ru-RU"/>
        </w:rPr>
        <w:t>ПЛАНИРУЕМЫЕ РЕЗУЛЬТАТЫ ОСВОЕНИЯ ПРОГРАММЫ ПО АНГЛИЙСКОМУ ЯЗЫКУ НА УРОВНЕ СРЕДНЕГО ОБЩЕГО ОБРАЗОВАНИЯ</w:t>
      </w:r>
    </w:p>
    <w:p w:rsidR="00F22D5A" w:rsidRPr="0022570A" w:rsidRDefault="00183FA3">
      <w:pPr>
        <w:spacing w:after="0" w:line="264" w:lineRule="auto"/>
        <w:ind w:left="120"/>
        <w:jc w:val="both"/>
        <w:rPr>
          <w:sz w:val="24"/>
          <w:szCs w:val="24"/>
          <w:lang w:val="ru-RU"/>
        </w:rPr>
      </w:pPr>
      <w:r w:rsidRPr="0022570A">
        <w:rPr>
          <w:rFonts w:ascii="Times New Roman" w:hAnsi="Times New Roman"/>
          <w:b/>
          <w:color w:val="000000"/>
          <w:sz w:val="24"/>
          <w:szCs w:val="24"/>
          <w:lang w:val="ru-RU"/>
        </w:rPr>
        <w:t>ЛИЧНОСТНЫЕ РЕЗУЛЬТАТЫ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1) гражданского воспитания: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готовность к гуманитарной и волонтёрской деятельности.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2) патриотического воспитания: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3) духовно-нравственного воспитания: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осознание духовных ценностей российского народа;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сформированность нравственного сознания, этического поведения;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осознание личного вклада в построение устойчивого будущего;</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4) эстетического воспитания: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5) физического воспитания: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6) трудового воспитания: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готовность к труду, осознание ценности мастерства, трудолюбие;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7) экологического воспитания: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активное неприятие действий, приносящих вред окружающей среде;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расширение опыта деятельности экологической направленности.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b/>
          <w:color w:val="000000"/>
          <w:sz w:val="24"/>
          <w:szCs w:val="24"/>
          <w:lang w:val="ru-RU"/>
        </w:rPr>
        <w:t>8) ценности научного познания: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F22D5A" w:rsidRPr="0022570A" w:rsidRDefault="00183FA3">
      <w:pPr>
        <w:spacing w:after="0" w:line="264" w:lineRule="auto"/>
        <w:ind w:left="120"/>
        <w:jc w:val="both"/>
        <w:rPr>
          <w:sz w:val="24"/>
          <w:szCs w:val="24"/>
          <w:lang w:val="ru-RU"/>
        </w:rPr>
      </w:pPr>
      <w:r w:rsidRPr="0022570A">
        <w:rPr>
          <w:rFonts w:ascii="Times New Roman" w:hAnsi="Times New Roman"/>
          <w:b/>
          <w:color w:val="000000"/>
          <w:sz w:val="24"/>
          <w:szCs w:val="24"/>
          <w:lang w:val="ru-RU"/>
        </w:rPr>
        <w:t>МЕТАПРЕДМЕТНЫЕ РЕЗУЛЬТАТЫ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22D5A" w:rsidRPr="0022570A" w:rsidRDefault="00183FA3">
      <w:pPr>
        <w:spacing w:after="0" w:line="264" w:lineRule="auto"/>
        <w:ind w:left="120"/>
        <w:jc w:val="both"/>
        <w:rPr>
          <w:sz w:val="24"/>
          <w:szCs w:val="24"/>
          <w:lang w:val="ru-RU"/>
        </w:rPr>
      </w:pPr>
      <w:r w:rsidRPr="0022570A">
        <w:rPr>
          <w:rFonts w:ascii="Times New Roman" w:hAnsi="Times New Roman"/>
          <w:b/>
          <w:color w:val="000000"/>
          <w:sz w:val="24"/>
          <w:szCs w:val="24"/>
          <w:lang w:val="ru-RU"/>
        </w:rPr>
        <w:t>Познавательные универсальные учебные действия</w:t>
      </w:r>
    </w:p>
    <w:p w:rsidR="00F22D5A" w:rsidRPr="0022570A" w:rsidRDefault="00183FA3">
      <w:pPr>
        <w:spacing w:after="0" w:line="264" w:lineRule="auto"/>
        <w:ind w:left="120"/>
        <w:jc w:val="both"/>
        <w:rPr>
          <w:sz w:val="24"/>
          <w:szCs w:val="24"/>
          <w:lang w:val="ru-RU"/>
        </w:rPr>
      </w:pPr>
      <w:r w:rsidRPr="0022570A">
        <w:rPr>
          <w:rFonts w:ascii="Times New Roman" w:hAnsi="Times New Roman"/>
          <w:b/>
          <w:color w:val="000000"/>
          <w:sz w:val="24"/>
          <w:szCs w:val="24"/>
          <w:lang w:val="ru-RU"/>
        </w:rPr>
        <w:t>Базовые логические действия:</w:t>
      </w:r>
    </w:p>
    <w:p w:rsidR="00F22D5A" w:rsidRPr="0022570A" w:rsidRDefault="00183FA3">
      <w:pPr>
        <w:numPr>
          <w:ilvl w:val="0"/>
          <w:numId w:val="1"/>
        </w:numPr>
        <w:spacing w:after="0" w:line="264" w:lineRule="auto"/>
        <w:jc w:val="both"/>
        <w:rPr>
          <w:sz w:val="24"/>
          <w:szCs w:val="24"/>
          <w:lang w:val="ru-RU"/>
        </w:rPr>
      </w:pPr>
      <w:r w:rsidRPr="0022570A">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F22D5A" w:rsidRPr="0022570A" w:rsidRDefault="00183FA3">
      <w:pPr>
        <w:numPr>
          <w:ilvl w:val="0"/>
          <w:numId w:val="1"/>
        </w:numPr>
        <w:spacing w:after="0" w:line="264" w:lineRule="auto"/>
        <w:jc w:val="both"/>
        <w:rPr>
          <w:sz w:val="24"/>
          <w:szCs w:val="24"/>
          <w:lang w:val="ru-RU"/>
        </w:rPr>
      </w:pPr>
      <w:r w:rsidRPr="0022570A">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F22D5A" w:rsidRPr="0022570A" w:rsidRDefault="00183FA3">
      <w:pPr>
        <w:numPr>
          <w:ilvl w:val="0"/>
          <w:numId w:val="1"/>
        </w:numPr>
        <w:spacing w:after="0" w:line="264" w:lineRule="auto"/>
        <w:jc w:val="both"/>
        <w:rPr>
          <w:sz w:val="24"/>
          <w:szCs w:val="24"/>
          <w:lang w:val="ru-RU"/>
        </w:rPr>
      </w:pPr>
      <w:r w:rsidRPr="0022570A">
        <w:rPr>
          <w:rFonts w:ascii="Times New Roman" w:hAnsi="Times New Roman"/>
          <w:color w:val="000000"/>
          <w:sz w:val="24"/>
          <w:szCs w:val="24"/>
          <w:lang w:val="ru-RU"/>
        </w:rPr>
        <w:t>определять цели деятельности, задавать параметры и критерии их достижения;</w:t>
      </w:r>
    </w:p>
    <w:p w:rsidR="00F22D5A" w:rsidRPr="0022570A" w:rsidRDefault="00183FA3">
      <w:pPr>
        <w:numPr>
          <w:ilvl w:val="0"/>
          <w:numId w:val="1"/>
        </w:numPr>
        <w:spacing w:after="0" w:line="264" w:lineRule="auto"/>
        <w:jc w:val="both"/>
        <w:rPr>
          <w:sz w:val="24"/>
          <w:szCs w:val="24"/>
          <w:lang w:val="ru-RU"/>
        </w:rPr>
      </w:pPr>
      <w:r w:rsidRPr="0022570A">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F22D5A" w:rsidRPr="0022570A" w:rsidRDefault="00183FA3">
      <w:pPr>
        <w:numPr>
          <w:ilvl w:val="0"/>
          <w:numId w:val="1"/>
        </w:numPr>
        <w:spacing w:after="0" w:line="264" w:lineRule="auto"/>
        <w:jc w:val="both"/>
        <w:rPr>
          <w:sz w:val="24"/>
          <w:szCs w:val="24"/>
          <w:lang w:val="ru-RU"/>
        </w:rPr>
      </w:pPr>
      <w:r w:rsidRPr="0022570A">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22D5A" w:rsidRPr="0022570A" w:rsidRDefault="00183FA3">
      <w:pPr>
        <w:numPr>
          <w:ilvl w:val="0"/>
          <w:numId w:val="1"/>
        </w:numPr>
        <w:spacing w:after="0" w:line="264" w:lineRule="auto"/>
        <w:jc w:val="both"/>
        <w:rPr>
          <w:sz w:val="24"/>
          <w:szCs w:val="24"/>
          <w:lang w:val="ru-RU"/>
        </w:rPr>
      </w:pPr>
      <w:r w:rsidRPr="0022570A">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22D5A" w:rsidRPr="0022570A" w:rsidRDefault="00183FA3">
      <w:pPr>
        <w:numPr>
          <w:ilvl w:val="0"/>
          <w:numId w:val="1"/>
        </w:numPr>
        <w:spacing w:after="0" w:line="264" w:lineRule="auto"/>
        <w:jc w:val="both"/>
        <w:rPr>
          <w:sz w:val="24"/>
          <w:szCs w:val="24"/>
          <w:lang w:val="ru-RU"/>
        </w:rPr>
      </w:pPr>
      <w:r w:rsidRPr="0022570A">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F22D5A" w:rsidRPr="0022570A" w:rsidRDefault="00183FA3">
      <w:pPr>
        <w:numPr>
          <w:ilvl w:val="0"/>
          <w:numId w:val="1"/>
        </w:numPr>
        <w:spacing w:after="0" w:line="264" w:lineRule="auto"/>
        <w:jc w:val="both"/>
        <w:rPr>
          <w:sz w:val="24"/>
          <w:szCs w:val="24"/>
          <w:lang w:val="ru-RU"/>
        </w:rPr>
      </w:pPr>
      <w:r w:rsidRPr="0022570A">
        <w:rPr>
          <w:rFonts w:ascii="Times New Roman" w:hAnsi="Times New Roman"/>
          <w:color w:val="000000"/>
          <w:sz w:val="24"/>
          <w:szCs w:val="24"/>
          <w:lang w:val="ru-RU"/>
        </w:rPr>
        <w:t>развивать креативное мышление при решении жизненных проблем.</w:t>
      </w:r>
    </w:p>
    <w:p w:rsidR="00F22D5A" w:rsidRPr="0022570A" w:rsidRDefault="00183FA3">
      <w:pPr>
        <w:spacing w:after="0" w:line="264" w:lineRule="auto"/>
        <w:ind w:left="120"/>
        <w:jc w:val="both"/>
        <w:rPr>
          <w:sz w:val="24"/>
          <w:szCs w:val="24"/>
        </w:rPr>
      </w:pPr>
      <w:r w:rsidRPr="0022570A">
        <w:rPr>
          <w:rFonts w:ascii="Times New Roman" w:hAnsi="Times New Roman"/>
          <w:b/>
          <w:color w:val="000000"/>
          <w:sz w:val="24"/>
          <w:szCs w:val="24"/>
        </w:rPr>
        <w:t>Базовые</w:t>
      </w:r>
      <w:r w:rsidR="00695C30">
        <w:rPr>
          <w:rFonts w:ascii="Times New Roman" w:hAnsi="Times New Roman"/>
          <w:b/>
          <w:color w:val="000000"/>
          <w:sz w:val="24"/>
          <w:szCs w:val="24"/>
          <w:lang w:val="ru-RU"/>
        </w:rPr>
        <w:t xml:space="preserve"> </w:t>
      </w:r>
      <w:r w:rsidRPr="0022570A">
        <w:rPr>
          <w:rFonts w:ascii="Times New Roman" w:hAnsi="Times New Roman"/>
          <w:b/>
          <w:color w:val="000000"/>
          <w:sz w:val="24"/>
          <w:szCs w:val="24"/>
        </w:rPr>
        <w:t>исследовательские</w:t>
      </w:r>
      <w:r w:rsidR="00695C30">
        <w:rPr>
          <w:rFonts w:ascii="Times New Roman" w:hAnsi="Times New Roman"/>
          <w:b/>
          <w:color w:val="000000"/>
          <w:sz w:val="24"/>
          <w:szCs w:val="24"/>
          <w:lang w:val="ru-RU"/>
        </w:rPr>
        <w:t xml:space="preserve"> </w:t>
      </w:r>
      <w:r w:rsidRPr="0022570A">
        <w:rPr>
          <w:rFonts w:ascii="Times New Roman" w:hAnsi="Times New Roman"/>
          <w:b/>
          <w:color w:val="000000"/>
          <w:sz w:val="24"/>
          <w:szCs w:val="24"/>
        </w:rPr>
        <w:t>действия:</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владеть научной лингвистической терминологией и ключевыми понятиями;</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давать оценку новым ситуациям, оценивать приобретённый опыт;</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 xml:space="preserve">уметь интегрировать знания из разных предметных областей; </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 xml:space="preserve">выдвигать новые идеи, предлагать оригинальные подходы и решения; </w:t>
      </w:r>
    </w:p>
    <w:p w:rsidR="00F22D5A" w:rsidRPr="0022570A" w:rsidRDefault="00183FA3">
      <w:pPr>
        <w:numPr>
          <w:ilvl w:val="0"/>
          <w:numId w:val="2"/>
        </w:numPr>
        <w:spacing w:after="0" w:line="264" w:lineRule="auto"/>
        <w:jc w:val="both"/>
        <w:rPr>
          <w:sz w:val="24"/>
          <w:szCs w:val="24"/>
          <w:lang w:val="ru-RU"/>
        </w:rPr>
      </w:pPr>
      <w:r w:rsidRPr="0022570A">
        <w:rPr>
          <w:rFonts w:ascii="Times New Roman" w:hAnsi="Times New Roman"/>
          <w:color w:val="000000"/>
          <w:sz w:val="24"/>
          <w:szCs w:val="24"/>
          <w:lang w:val="ru-RU"/>
        </w:rPr>
        <w:t>ставить проблемы и задачи, допускающие альтернативных решений.</w:t>
      </w:r>
    </w:p>
    <w:p w:rsidR="00F22D5A" w:rsidRPr="0022570A" w:rsidRDefault="00183FA3">
      <w:pPr>
        <w:spacing w:after="0" w:line="264" w:lineRule="auto"/>
        <w:ind w:left="120"/>
        <w:jc w:val="both"/>
        <w:rPr>
          <w:sz w:val="24"/>
          <w:szCs w:val="24"/>
        </w:rPr>
      </w:pPr>
      <w:r w:rsidRPr="0022570A">
        <w:rPr>
          <w:rFonts w:ascii="Times New Roman" w:hAnsi="Times New Roman"/>
          <w:b/>
          <w:color w:val="000000"/>
          <w:sz w:val="24"/>
          <w:szCs w:val="24"/>
        </w:rPr>
        <w:t>Работа с информацией:</w:t>
      </w:r>
    </w:p>
    <w:p w:rsidR="00F22D5A" w:rsidRPr="0022570A" w:rsidRDefault="00183FA3">
      <w:pPr>
        <w:numPr>
          <w:ilvl w:val="0"/>
          <w:numId w:val="3"/>
        </w:numPr>
        <w:spacing w:after="0" w:line="264" w:lineRule="auto"/>
        <w:jc w:val="both"/>
        <w:rPr>
          <w:sz w:val="24"/>
          <w:szCs w:val="24"/>
          <w:lang w:val="ru-RU"/>
        </w:rPr>
      </w:pPr>
      <w:r w:rsidRPr="0022570A">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F22D5A" w:rsidRPr="0022570A" w:rsidRDefault="00183FA3">
      <w:pPr>
        <w:numPr>
          <w:ilvl w:val="0"/>
          <w:numId w:val="3"/>
        </w:numPr>
        <w:spacing w:after="0" w:line="264" w:lineRule="auto"/>
        <w:jc w:val="both"/>
        <w:rPr>
          <w:sz w:val="24"/>
          <w:szCs w:val="24"/>
          <w:lang w:val="ru-RU"/>
        </w:rPr>
      </w:pPr>
      <w:r w:rsidRPr="0022570A">
        <w:rPr>
          <w:rFonts w:ascii="Times New Roman" w:hAnsi="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F22D5A" w:rsidRPr="0022570A" w:rsidRDefault="00183FA3">
      <w:pPr>
        <w:numPr>
          <w:ilvl w:val="0"/>
          <w:numId w:val="3"/>
        </w:numPr>
        <w:spacing w:after="0" w:line="264" w:lineRule="auto"/>
        <w:jc w:val="both"/>
        <w:rPr>
          <w:sz w:val="24"/>
          <w:szCs w:val="24"/>
          <w:lang w:val="ru-RU"/>
        </w:rPr>
      </w:pPr>
      <w:r w:rsidRPr="0022570A">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F22D5A" w:rsidRPr="0022570A" w:rsidRDefault="00183FA3">
      <w:pPr>
        <w:numPr>
          <w:ilvl w:val="0"/>
          <w:numId w:val="3"/>
        </w:numPr>
        <w:spacing w:after="0" w:line="264" w:lineRule="auto"/>
        <w:jc w:val="both"/>
        <w:rPr>
          <w:sz w:val="24"/>
          <w:szCs w:val="24"/>
          <w:lang w:val="ru-RU"/>
        </w:rPr>
      </w:pPr>
      <w:r w:rsidRPr="0022570A">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22D5A" w:rsidRPr="0022570A" w:rsidRDefault="00183FA3">
      <w:pPr>
        <w:numPr>
          <w:ilvl w:val="0"/>
          <w:numId w:val="3"/>
        </w:numPr>
        <w:spacing w:after="0" w:line="264" w:lineRule="auto"/>
        <w:jc w:val="both"/>
        <w:rPr>
          <w:sz w:val="24"/>
          <w:szCs w:val="24"/>
          <w:lang w:val="ru-RU"/>
        </w:rPr>
      </w:pPr>
      <w:r w:rsidRPr="0022570A">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F22D5A" w:rsidRPr="0022570A" w:rsidRDefault="00183FA3">
      <w:pPr>
        <w:spacing w:after="0" w:line="264" w:lineRule="auto"/>
        <w:ind w:left="120"/>
        <w:jc w:val="both"/>
        <w:rPr>
          <w:sz w:val="24"/>
          <w:szCs w:val="24"/>
          <w:lang w:val="ru-RU"/>
        </w:rPr>
      </w:pPr>
      <w:r w:rsidRPr="0022570A">
        <w:rPr>
          <w:rFonts w:ascii="Times New Roman" w:hAnsi="Times New Roman"/>
          <w:b/>
          <w:color w:val="000000"/>
          <w:sz w:val="24"/>
          <w:szCs w:val="24"/>
          <w:lang w:val="ru-RU"/>
        </w:rPr>
        <w:t>Коммуникативные универсальные учебные действия</w:t>
      </w:r>
    </w:p>
    <w:p w:rsidR="00F22D5A" w:rsidRPr="0022570A" w:rsidRDefault="00183FA3">
      <w:pPr>
        <w:spacing w:after="0" w:line="264" w:lineRule="auto"/>
        <w:ind w:left="120"/>
        <w:jc w:val="both"/>
        <w:rPr>
          <w:sz w:val="24"/>
          <w:szCs w:val="24"/>
          <w:lang w:val="ru-RU"/>
        </w:rPr>
      </w:pPr>
      <w:r w:rsidRPr="0022570A">
        <w:rPr>
          <w:rFonts w:ascii="Times New Roman" w:hAnsi="Times New Roman"/>
          <w:b/>
          <w:color w:val="000000"/>
          <w:sz w:val="24"/>
          <w:szCs w:val="24"/>
          <w:lang w:val="ru-RU"/>
        </w:rPr>
        <w:t>Общение:</w:t>
      </w:r>
    </w:p>
    <w:p w:rsidR="00F22D5A" w:rsidRPr="0022570A" w:rsidRDefault="00183FA3">
      <w:pPr>
        <w:numPr>
          <w:ilvl w:val="0"/>
          <w:numId w:val="4"/>
        </w:numPr>
        <w:spacing w:after="0" w:line="264" w:lineRule="auto"/>
        <w:jc w:val="both"/>
        <w:rPr>
          <w:sz w:val="24"/>
          <w:szCs w:val="24"/>
          <w:lang w:val="ru-RU"/>
        </w:rPr>
      </w:pPr>
      <w:r w:rsidRPr="0022570A">
        <w:rPr>
          <w:rFonts w:ascii="Times New Roman" w:hAnsi="Times New Roman"/>
          <w:color w:val="000000"/>
          <w:sz w:val="24"/>
          <w:szCs w:val="24"/>
          <w:lang w:val="ru-RU"/>
        </w:rPr>
        <w:t>осуществлять коммуникации во всех сферах жизни;</w:t>
      </w:r>
    </w:p>
    <w:p w:rsidR="00F22D5A" w:rsidRPr="0022570A" w:rsidRDefault="00183FA3">
      <w:pPr>
        <w:numPr>
          <w:ilvl w:val="0"/>
          <w:numId w:val="4"/>
        </w:numPr>
        <w:spacing w:after="0" w:line="264" w:lineRule="auto"/>
        <w:jc w:val="both"/>
        <w:rPr>
          <w:sz w:val="24"/>
          <w:szCs w:val="24"/>
          <w:lang w:val="ru-RU"/>
        </w:rPr>
      </w:pPr>
      <w:r w:rsidRPr="0022570A">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22D5A" w:rsidRPr="0022570A" w:rsidRDefault="00183FA3">
      <w:pPr>
        <w:numPr>
          <w:ilvl w:val="0"/>
          <w:numId w:val="4"/>
        </w:numPr>
        <w:spacing w:after="0" w:line="264" w:lineRule="auto"/>
        <w:jc w:val="both"/>
        <w:rPr>
          <w:sz w:val="24"/>
          <w:szCs w:val="24"/>
          <w:lang w:val="ru-RU"/>
        </w:rPr>
      </w:pPr>
      <w:r w:rsidRPr="0022570A">
        <w:rPr>
          <w:rFonts w:ascii="Times New Roman" w:hAnsi="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F22D5A" w:rsidRPr="0022570A" w:rsidRDefault="00183FA3">
      <w:pPr>
        <w:numPr>
          <w:ilvl w:val="0"/>
          <w:numId w:val="4"/>
        </w:numPr>
        <w:spacing w:after="0" w:line="264" w:lineRule="auto"/>
        <w:jc w:val="both"/>
        <w:rPr>
          <w:sz w:val="24"/>
          <w:szCs w:val="24"/>
          <w:lang w:val="ru-RU"/>
        </w:rPr>
      </w:pPr>
      <w:r w:rsidRPr="0022570A">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F22D5A" w:rsidRPr="00695C30" w:rsidRDefault="00183FA3">
      <w:pPr>
        <w:spacing w:after="0" w:line="264" w:lineRule="auto"/>
        <w:ind w:left="120"/>
        <w:jc w:val="both"/>
        <w:rPr>
          <w:sz w:val="24"/>
          <w:szCs w:val="24"/>
          <w:lang w:val="ru-RU"/>
        </w:rPr>
      </w:pPr>
      <w:r w:rsidRPr="00695C30">
        <w:rPr>
          <w:rFonts w:ascii="Times New Roman" w:hAnsi="Times New Roman"/>
          <w:b/>
          <w:color w:val="000000"/>
          <w:sz w:val="24"/>
          <w:szCs w:val="24"/>
          <w:lang w:val="ru-RU"/>
        </w:rPr>
        <w:t>Регулятивные</w:t>
      </w:r>
      <w:r w:rsidR="00695C30">
        <w:rPr>
          <w:rFonts w:ascii="Times New Roman" w:hAnsi="Times New Roman"/>
          <w:b/>
          <w:color w:val="000000"/>
          <w:sz w:val="24"/>
          <w:szCs w:val="24"/>
          <w:lang w:val="ru-RU"/>
        </w:rPr>
        <w:t xml:space="preserve"> </w:t>
      </w:r>
      <w:r w:rsidRPr="00695C30">
        <w:rPr>
          <w:rFonts w:ascii="Times New Roman" w:hAnsi="Times New Roman"/>
          <w:b/>
          <w:color w:val="000000"/>
          <w:sz w:val="24"/>
          <w:szCs w:val="24"/>
          <w:lang w:val="ru-RU"/>
        </w:rPr>
        <w:t>универсальные</w:t>
      </w:r>
      <w:r w:rsidR="00695C30">
        <w:rPr>
          <w:rFonts w:ascii="Times New Roman" w:hAnsi="Times New Roman"/>
          <w:b/>
          <w:color w:val="000000"/>
          <w:sz w:val="24"/>
          <w:szCs w:val="24"/>
          <w:lang w:val="ru-RU"/>
        </w:rPr>
        <w:t xml:space="preserve"> </w:t>
      </w:r>
      <w:r w:rsidRPr="00695C30">
        <w:rPr>
          <w:rFonts w:ascii="Times New Roman" w:hAnsi="Times New Roman"/>
          <w:b/>
          <w:color w:val="000000"/>
          <w:sz w:val="24"/>
          <w:szCs w:val="24"/>
          <w:lang w:val="ru-RU"/>
        </w:rPr>
        <w:t>учебные</w:t>
      </w:r>
      <w:r w:rsidR="00695C30">
        <w:rPr>
          <w:rFonts w:ascii="Times New Roman" w:hAnsi="Times New Roman"/>
          <w:b/>
          <w:color w:val="000000"/>
          <w:sz w:val="24"/>
          <w:szCs w:val="24"/>
          <w:lang w:val="ru-RU"/>
        </w:rPr>
        <w:t xml:space="preserve"> </w:t>
      </w:r>
      <w:r w:rsidRPr="00695C30">
        <w:rPr>
          <w:rFonts w:ascii="Times New Roman" w:hAnsi="Times New Roman"/>
          <w:b/>
          <w:color w:val="000000"/>
          <w:sz w:val="24"/>
          <w:szCs w:val="24"/>
          <w:lang w:val="ru-RU"/>
        </w:rPr>
        <w:t>действия</w:t>
      </w:r>
    </w:p>
    <w:p w:rsidR="00F22D5A" w:rsidRPr="00695C30" w:rsidRDefault="00183FA3">
      <w:pPr>
        <w:spacing w:after="0" w:line="264" w:lineRule="auto"/>
        <w:ind w:left="120"/>
        <w:jc w:val="both"/>
        <w:rPr>
          <w:sz w:val="24"/>
          <w:szCs w:val="24"/>
          <w:lang w:val="ru-RU"/>
        </w:rPr>
      </w:pPr>
      <w:r w:rsidRPr="00695C30">
        <w:rPr>
          <w:rFonts w:ascii="Times New Roman" w:hAnsi="Times New Roman"/>
          <w:b/>
          <w:color w:val="000000"/>
          <w:sz w:val="24"/>
          <w:szCs w:val="24"/>
          <w:lang w:val="ru-RU"/>
        </w:rPr>
        <w:t>Самоорганизация</w:t>
      </w:r>
    </w:p>
    <w:p w:rsidR="00F22D5A" w:rsidRPr="0022570A" w:rsidRDefault="00183FA3">
      <w:pPr>
        <w:numPr>
          <w:ilvl w:val="0"/>
          <w:numId w:val="5"/>
        </w:numPr>
        <w:spacing w:after="0" w:line="264" w:lineRule="auto"/>
        <w:jc w:val="both"/>
        <w:rPr>
          <w:sz w:val="24"/>
          <w:szCs w:val="24"/>
          <w:lang w:val="ru-RU"/>
        </w:rPr>
      </w:pPr>
      <w:r w:rsidRPr="0022570A">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22D5A" w:rsidRPr="0022570A" w:rsidRDefault="00183FA3">
      <w:pPr>
        <w:numPr>
          <w:ilvl w:val="0"/>
          <w:numId w:val="5"/>
        </w:numPr>
        <w:spacing w:after="0" w:line="264" w:lineRule="auto"/>
        <w:jc w:val="both"/>
        <w:rPr>
          <w:sz w:val="24"/>
          <w:szCs w:val="24"/>
          <w:lang w:val="ru-RU"/>
        </w:rPr>
      </w:pPr>
      <w:r w:rsidRPr="0022570A">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22D5A" w:rsidRPr="0022570A" w:rsidRDefault="00183FA3">
      <w:pPr>
        <w:numPr>
          <w:ilvl w:val="0"/>
          <w:numId w:val="5"/>
        </w:numPr>
        <w:spacing w:after="0" w:line="264" w:lineRule="auto"/>
        <w:jc w:val="both"/>
        <w:rPr>
          <w:sz w:val="24"/>
          <w:szCs w:val="24"/>
        </w:rPr>
      </w:pPr>
      <w:r w:rsidRPr="0022570A">
        <w:rPr>
          <w:rFonts w:ascii="Times New Roman" w:hAnsi="Times New Roman"/>
          <w:color w:val="000000"/>
          <w:sz w:val="24"/>
          <w:szCs w:val="24"/>
        </w:rPr>
        <w:t>давать</w:t>
      </w:r>
      <w:r w:rsidR="002E72E1">
        <w:rPr>
          <w:rFonts w:ascii="Times New Roman" w:hAnsi="Times New Roman"/>
          <w:color w:val="000000"/>
          <w:sz w:val="24"/>
          <w:szCs w:val="24"/>
          <w:lang w:val="ru-RU"/>
        </w:rPr>
        <w:t xml:space="preserve"> </w:t>
      </w:r>
      <w:r w:rsidRPr="0022570A">
        <w:rPr>
          <w:rFonts w:ascii="Times New Roman" w:hAnsi="Times New Roman"/>
          <w:color w:val="000000"/>
          <w:sz w:val="24"/>
          <w:szCs w:val="24"/>
        </w:rPr>
        <w:t>оценку</w:t>
      </w:r>
      <w:r w:rsidR="002E72E1">
        <w:rPr>
          <w:rFonts w:ascii="Times New Roman" w:hAnsi="Times New Roman"/>
          <w:color w:val="000000"/>
          <w:sz w:val="24"/>
          <w:szCs w:val="24"/>
          <w:lang w:val="ru-RU"/>
        </w:rPr>
        <w:t xml:space="preserve"> </w:t>
      </w:r>
      <w:r w:rsidRPr="0022570A">
        <w:rPr>
          <w:rFonts w:ascii="Times New Roman" w:hAnsi="Times New Roman"/>
          <w:color w:val="000000"/>
          <w:sz w:val="24"/>
          <w:szCs w:val="24"/>
        </w:rPr>
        <w:t>новым</w:t>
      </w:r>
      <w:r w:rsidR="002E72E1">
        <w:rPr>
          <w:rFonts w:ascii="Times New Roman" w:hAnsi="Times New Roman"/>
          <w:color w:val="000000"/>
          <w:sz w:val="24"/>
          <w:szCs w:val="24"/>
          <w:lang w:val="ru-RU"/>
        </w:rPr>
        <w:t xml:space="preserve"> </w:t>
      </w:r>
      <w:r w:rsidRPr="0022570A">
        <w:rPr>
          <w:rFonts w:ascii="Times New Roman" w:hAnsi="Times New Roman"/>
          <w:color w:val="000000"/>
          <w:sz w:val="24"/>
          <w:szCs w:val="24"/>
        </w:rPr>
        <w:t>ситуациям;</w:t>
      </w:r>
    </w:p>
    <w:p w:rsidR="00F22D5A" w:rsidRPr="0022570A" w:rsidRDefault="00183FA3">
      <w:pPr>
        <w:numPr>
          <w:ilvl w:val="0"/>
          <w:numId w:val="5"/>
        </w:numPr>
        <w:spacing w:after="0" w:line="264" w:lineRule="auto"/>
        <w:jc w:val="both"/>
        <w:rPr>
          <w:sz w:val="24"/>
          <w:szCs w:val="24"/>
          <w:lang w:val="ru-RU"/>
        </w:rPr>
      </w:pPr>
      <w:r w:rsidRPr="0022570A">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F22D5A" w:rsidRPr="0022570A" w:rsidRDefault="00183FA3">
      <w:pPr>
        <w:numPr>
          <w:ilvl w:val="0"/>
          <w:numId w:val="5"/>
        </w:numPr>
        <w:spacing w:after="0" w:line="264" w:lineRule="auto"/>
        <w:jc w:val="both"/>
        <w:rPr>
          <w:sz w:val="24"/>
          <w:szCs w:val="24"/>
        </w:rPr>
      </w:pPr>
      <w:r w:rsidRPr="0022570A">
        <w:rPr>
          <w:rFonts w:ascii="Times New Roman" w:hAnsi="Times New Roman"/>
          <w:color w:val="000000"/>
          <w:sz w:val="24"/>
          <w:szCs w:val="24"/>
        </w:rPr>
        <w:t>оценивать</w:t>
      </w:r>
      <w:r w:rsidR="002E72E1">
        <w:rPr>
          <w:rFonts w:ascii="Times New Roman" w:hAnsi="Times New Roman"/>
          <w:color w:val="000000"/>
          <w:sz w:val="24"/>
          <w:szCs w:val="24"/>
          <w:lang w:val="ru-RU"/>
        </w:rPr>
        <w:t xml:space="preserve"> </w:t>
      </w:r>
      <w:r w:rsidRPr="0022570A">
        <w:rPr>
          <w:rFonts w:ascii="Times New Roman" w:hAnsi="Times New Roman"/>
          <w:color w:val="000000"/>
          <w:sz w:val="24"/>
          <w:szCs w:val="24"/>
        </w:rPr>
        <w:t>приобретённый</w:t>
      </w:r>
      <w:r w:rsidR="002E72E1">
        <w:rPr>
          <w:rFonts w:ascii="Times New Roman" w:hAnsi="Times New Roman"/>
          <w:color w:val="000000"/>
          <w:sz w:val="24"/>
          <w:szCs w:val="24"/>
          <w:lang w:val="ru-RU"/>
        </w:rPr>
        <w:t xml:space="preserve"> </w:t>
      </w:r>
      <w:r w:rsidRPr="0022570A">
        <w:rPr>
          <w:rFonts w:ascii="Times New Roman" w:hAnsi="Times New Roman"/>
          <w:color w:val="000000"/>
          <w:sz w:val="24"/>
          <w:szCs w:val="24"/>
        </w:rPr>
        <w:t>опыт;</w:t>
      </w:r>
    </w:p>
    <w:p w:rsidR="00F22D5A" w:rsidRPr="0022570A" w:rsidRDefault="00183FA3">
      <w:pPr>
        <w:numPr>
          <w:ilvl w:val="0"/>
          <w:numId w:val="5"/>
        </w:numPr>
        <w:spacing w:after="0" w:line="264" w:lineRule="auto"/>
        <w:jc w:val="both"/>
        <w:rPr>
          <w:sz w:val="24"/>
          <w:szCs w:val="24"/>
          <w:lang w:val="ru-RU"/>
        </w:rPr>
      </w:pPr>
      <w:r w:rsidRPr="0022570A">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22D5A" w:rsidRPr="0022570A" w:rsidRDefault="00183FA3">
      <w:pPr>
        <w:spacing w:after="0" w:line="264" w:lineRule="auto"/>
        <w:ind w:left="120"/>
        <w:jc w:val="both"/>
        <w:rPr>
          <w:sz w:val="24"/>
          <w:szCs w:val="24"/>
        </w:rPr>
      </w:pPr>
      <w:r w:rsidRPr="0022570A">
        <w:rPr>
          <w:rFonts w:ascii="Times New Roman" w:hAnsi="Times New Roman"/>
          <w:b/>
          <w:color w:val="000000"/>
          <w:sz w:val="24"/>
          <w:szCs w:val="24"/>
        </w:rPr>
        <w:t>Самоконтроль</w:t>
      </w:r>
    </w:p>
    <w:p w:rsidR="00F22D5A" w:rsidRPr="0022570A" w:rsidRDefault="00183FA3">
      <w:pPr>
        <w:numPr>
          <w:ilvl w:val="0"/>
          <w:numId w:val="6"/>
        </w:numPr>
        <w:spacing w:after="0" w:line="264" w:lineRule="auto"/>
        <w:jc w:val="both"/>
        <w:rPr>
          <w:sz w:val="24"/>
          <w:szCs w:val="24"/>
        </w:rPr>
      </w:pPr>
      <w:r w:rsidRPr="0022570A">
        <w:rPr>
          <w:rFonts w:ascii="Times New Roman" w:hAnsi="Times New Roman"/>
          <w:color w:val="000000"/>
          <w:sz w:val="24"/>
          <w:szCs w:val="24"/>
        </w:rPr>
        <w:t>давать</w:t>
      </w:r>
      <w:r w:rsidR="002E72E1">
        <w:rPr>
          <w:rFonts w:ascii="Times New Roman" w:hAnsi="Times New Roman"/>
          <w:color w:val="000000"/>
          <w:sz w:val="24"/>
          <w:szCs w:val="24"/>
          <w:lang w:val="ru-RU"/>
        </w:rPr>
        <w:t xml:space="preserve"> </w:t>
      </w:r>
      <w:r w:rsidRPr="0022570A">
        <w:rPr>
          <w:rFonts w:ascii="Times New Roman" w:hAnsi="Times New Roman"/>
          <w:color w:val="000000"/>
          <w:sz w:val="24"/>
          <w:szCs w:val="24"/>
        </w:rPr>
        <w:t>оценку</w:t>
      </w:r>
      <w:r w:rsidR="002E72E1">
        <w:rPr>
          <w:rFonts w:ascii="Times New Roman" w:hAnsi="Times New Roman"/>
          <w:color w:val="000000"/>
          <w:sz w:val="24"/>
          <w:szCs w:val="24"/>
          <w:lang w:val="ru-RU"/>
        </w:rPr>
        <w:t xml:space="preserve"> </w:t>
      </w:r>
      <w:r w:rsidRPr="0022570A">
        <w:rPr>
          <w:rFonts w:ascii="Times New Roman" w:hAnsi="Times New Roman"/>
          <w:color w:val="000000"/>
          <w:sz w:val="24"/>
          <w:szCs w:val="24"/>
        </w:rPr>
        <w:t>новым</w:t>
      </w:r>
      <w:r w:rsidR="002E72E1">
        <w:rPr>
          <w:rFonts w:ascii="Times New Roman" w:hAnsi="Times New Roman"/>
          <w:color w:val="000000"/>
          <w:sz w:val="24"/>
          <w:szCs w:val="24"/>
          <w:lang w:val="ru-RU"/>
        </w:rPr>
        <w:t xml:space="preserve"> </w:t>
      </w:r>
      <w:r w:rsidRPr="0022570A">
        <w:rPr>
          <w:rFonts w:ascii="Times New Roman" w:hAnsi="Times New Roman"/>
          <w:color w:val="000000"/>
          <w:sz w:val="24"/>
          <w:szCs w:val="24"/>
        </w:rPr>
        <w:t xml:space="preserve">ситуациям; </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использовать приёмы рефлексии для оценки ситуации, выбора верного решения;</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оценивать риски и своевременно принимать решения по их снижению;</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принимать мотивы и аргументы других при анализе результатов деятельности;</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принимать себя, понимая свои недостатки и достоинства;</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принимать мотивы и аргументы других при анализе результатов деятельности;</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признавать своё право и право других на ошибку;</w:t>
      </w:r>
    </w:p>
    <w:p w:rsidR="00F22D5A" w:rsidRPr="0022570A" w:rsidRDefault="00183FA3">
      <w:pPr>
        <w:numPr>
          <w:ilvl w:val="0"/>
          <w:numId w:val="6"/>
        </w:numPr>
        <w:spacing w:after="0" w:line="264" w:lineRule="auto"/>
        <w:jc w:val="both"/>
        <w:rPr>
          <w:sz w:val="24"/>
          <w:szCs w:val="24"/>
          <w:lang w:val="ru-RU"/>
        </w:rPr>
      </w:pPr>
      <w:r w:rsidRPr="0022570A">
        <w:rPr>
          <w:rFonts w:ascii="Times New Roman" w:hAnsi="Times New Roman"/>
          <w:color w:val="000000"/>
          <w:sz w:val="24"/>
          <w:szCs w:val="24"/>
          <w:lang w:val="ru-RU"/>
        </w:rPr>
        <w:t>развивать способность понимать мир с позиции другого человека.</w:t>
      </w:r>
    </w:p>
    <w:p w:rsidR="00F22D5A" w:rsidRPr="0022570A" w:rsidRDefault="00183FA3">
      <w:pPr>
        <w:spacing w:after="0" w:line="264" w:lineRule="auto"/>
        <w:ind w:left="120"/>
        <w:jc w:val="both"/>
        <w:rPr>
          <w:sz w:val="24"/>
          <w:szCs w:val="24"/>
        </w:rPr>
      </w:pPr>
      <w:r w:rsidRPr="0022570A">
        <w:rPr>
          <w:rFonts w:ascii="Times New Roman" w:hAnsi="Times New Roman"/>
          <w:b/>
          <w:color w:val="000000"/>
          <w:sz w:val="24"/>
          <w:szCs w:val="24"/>
        </w:rPr>
        <w:t>Совместная</w:t>
      </w:r>
      <w:r w:rsidR="002E72E1">
        <w:rPr>
          <w:rFonts w:ascii="Times New Roman" w:hAnsi="Times New Roman"/>
          <w:b/>
          <w:color w:val="000000"/>
          <w:sz w:val="24"/>
          <w:szCs w:val="24"/>
          <w:lang w:val="ru-RU"/>
        </w:rPr>
        <w:t xml:space="preserve"> </w:t>
      </w:r>
      <w:r w:rsidRPr="0022570A">
        <w:rPr>
          <w:rFonts w:ascii="Times New Roman" w:hAnsi="Times New Roman"/>
          <w:b/>
          <w:color w:val="000000"/>
          <w:sz w:val="24"/>
          <w:szCs w:val="24"/>
        </w:rPr>
        <w:t>деятельность</w:t>
      </w:r>
    </w:p>
    <w:p w:rsidR="00F22D5A" w:rsidRPr="0022570A" w:rsidRDefault="00183FA3">
      <w:pPr>
        <w:numPr>
          <w:ilvl w:val="0"/>
          <w:numId w:val="7"/>
        </w:numPr>
        <w:spacing w:after="0" w:line="264" w:lineRule="auto"/>
        <w:jc w:val="both"/>
        <w:rPr>
          <w:sz w:val="24"/>
          <w:szCs w:val="24"/>
          <w:lang w:val="ru-RU"/>
        </w:rPr>
      </w:pPr>
      <w:r w:rsidRPr="0022570A">
        <w:rPr>
          <w:rFonts w:ascii="Times New Roman" w:hAnsi="Times New Roman"/>
          <w:color w:val="000000"/>
          <w:sz w:val="24"/>
          <w:szCs w:val="24"/>
          <w:lang w:val="ru-RU"/>
        </w:rPr>
        <w:t>понимать и использовать преимущества командной и индивидуальной работы;</w:t>
      </w:r>
    </w:p>
    <w:p w:rsidR="00F22D5A" w:rsidRPr="0022570A" w:rsidRDefault="00183FA3">
      <w:pPr>
        <w:numPr>
          <w:ilvl w:val="0"/>
          <w:numId w:val="7"/>
        </w:numPr>
        <w:spacing w:after="0" w:line="264" w:lineRule="auto"/>
        <w:jc w:val="both"/>
        <w:rPr>
          <w:sz w:val="24"/>
          <w:szCs w:val="24"/>
          <w:lang w:val="ru-RU"/>
        </w:rPr>
      </w:pPr>
      <w:r w:rsidRPr="0022570A">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F22D5A" w:rsidRPr="0022570A" w:rsidRDefault="00183FA3">
      <w:pPr>
        <w:numPr>
          <w:ilvl w:val="0"/>
          <w:numId w:val="7"/>
        </w:numPr>
        <w:spacing w:after="0" w:line="264" w:lineRule="auto"/>
        <w:jc w:val="both"/>
        <w:rPr>
          <w:sz w:val="24"/>
          <w:szCs w:val="24"/>
          <w:lang w:val="ru-RU"/>
        </w:rPr>
      </w:pPr>
      <w:r w:rsidRPr="0022570A">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22D5A" w:rsidRPr="0022570A" w:rsidRDefault="00183FA3">
      <w:pPr>
        <w:numPr>
          <w:ilvl w:val="0"/>
          <w:numId w:val="7"/>
        </w:numPr>
        <w:spacing w:after="0" w:line="264" w:lineRule="auto"/>
        <w:jc w:val="both"/>
        <w:rPr>
          <w:sz w:val="24"/>
          <w:szCs w:val="24"/>
          <w:lang w:val="ru-RU"/>
        </w:rPr>
      </w:pPr>
      <w:r w:rsidRPr="0022570A">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F22D5A" w:rsidRPr="0022570A" w:rsidRDefault="00183FA3">
      <w:pPr>
        <w:numPr>
          <w:ilvl w:val="0"/>
          <w:numId w:val="7"/>
        </w:numPr>
        <w:spacing w:after="0" w:line="264" w:lineRule="auto"/>
        <w:jc w:val="both"/>
        <w:rPr>
          <w:sz w:val="24"/>
          <w:szCs w:val="24"/>
          <w:lang w:val="ru-RU"/>
        </w:rPr>
      </w:pPr>
      <w:r w:rsidRPr="0022570A">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F22D5A" w:rsidRPr="0022570A" w:rsidRDefault="00183FA3">
      <w:pPr>
        <w:spacing w:after="0" w:line="264" w:lineRule="auto"/>
        <w:ind w:left="120"/>
        <w:jc w:val="both"/>
        <w:rPr>
          <w:sz w:val="24"/>
          <w:szCs w:val="24"/>
          <w:lang w:val="ru-RU"/>
        </w:rPr>
      </w:pPr>
      <w:r w:rsidRPr="0022570A">
        <w:rPr>
          <w:rFonts w:ascii="Times New Roman" w:hAnsi="Times New Roman"/>
          <w:b/>
          <w:color w:val="000000"/>
          <w:sz w:val="24"/>
          <w:szCs w:val="24"/>
          <w:lang w:val="ru-RU"/>
        </w:rPr>
        <w:t>ПРЕДМЕТНЫЕ РЕЗУЛЬТАТЫ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К концу </w:t>
      </w:r>
      <w:r w:rsidRPr="0022570A">
        <w:rPr>
          <w:rFonts w:ascii="Times New Roman" w:hAnsi="Times New Roman"/>
          <w:b/>
          <w:i/>
          <w:color w:val="000000"/>
          <w:sz w:val="24"/>
          <w:szCs w:val="24"/>
          <w:lang w:val="ru-RU"/>
        </w:rPr>
        <w:t>10 класса</w:t>
      </w:r>
      <w:r w:rsidRPr="0022570A">
        <w:rPr>
          <w:rFonts w:ascii="Times New Roman" w:hAnsi="Times New Roman"/>
          <w:color w:val="000000"/>
          <w:sz w:val="24"/>
          <w:szCs w:val="24"/>
          <w:lang w:val="ru-RU"/>
        </w:rPr>
        <w:t xml:space="preserve"> обучающийся научится: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1) владеть основными видами речевой деятельности: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говорение: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аудирование: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смысловое чтение: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письменная речь:</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писать резюме (</w:t>
      </w:r>
      <w:r w:rsidRPr="0022570A">
        <w:rPr>
          <w:rFonts w:ascii="Times New Roman" w:hAnsi="Times New Roman"/>
          <w:color w:val="000000"/>
          <w:sz w:val="24"/>
          <w:szCs w:val="24"/>
        </w:rPr>
        <w:t>CV</w:t>
      </w:r>
      <w:r w:rsidRPr="0022570A">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2) владеть фонетическими навыками: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владеть орфографическими навыками: правильно писать изученные слова;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3)владеть пунктуационными навыками: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4) распознавать и употреблять в устной и письменной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родственные слова, образованные с использованием аффиксации: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глаголы при помощи префиксов </w:t>
      </w:r>
      <w:r w:rsidRPr="0022570A">
        <w:rPr>
          <w:rFonts w:ascii="Times New Roman" w:hAnsi="Times New Roman"/>
          <w:color w:val="000000"/>
          <w:sz w:val="24"/>
          <w:szCs w:val="24"/>
        </w:rPr>
        <w:t>dis</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mis</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re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over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under</w:t>
      </w:r>
      <w:r w:rsidRPr="0022570A">
        <w:rPr>
          <w:rFonts w:ascii="Times New Roman" w:hAnsi="Times New Roman"/>
          <w:color w:val="000000"/>
          <w:sz w:val="24"/>
          <w:szCs w:val="24"/>
          <w:lang w:val="ru-RU"/>
        </w:rPr>
        <w:t>- и суффиксов -</w:t>
      </w:r>
      <w:r w:rsidRPr="0022570A">
        <w:rPr>
          <w:rFonts w:ascii="Times New Roman" w:hAnsi="Times New Roman"/>
          <w:color w:val="000000"/>
          <w:sz w:val="24"/>
          <w:szCs w:val="24"/>
        </w:rPr>
        <w:t>ise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ize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имена</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существительные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при</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помощи</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 xml:space="preserve">префиксов un-, in-/im- и суффиксов -ance/-ence, -er/-or, -ing, -ist, -ity, -ment, -ness, -sion/-tion, -ship;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имена</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прилагательные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при</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помощи</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префиксов un-, in-/im-, inter-, non- и суффиксов -able/-ible, -al, -ed, -ese, -ful, -ian/-an, -ing, -ish, -ive, -less, -ly, -ous, -y;</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наречия при помощи префиксов </w:t>
      </w:r>
      <w:r w:rsidRPr="0022570A">
        <w:rPr>
          <w:rFonts w:ascii="Times New Roman" w:hAnsi="Times New Roman"/>
          <w:color w:val="000000"/>
          <w:sz w:val="24"/>
          <w:szCs w:val="24"/>
        </w:rPr>
        <w:t>un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im</w:t>
      </w:r>
      <w:r w:rsidRPr="0022570A">
        <w:rPr>
          <w:rFonts w:ascii="Times New Roman" w:hAnsi="Times New Roman"/>
          <w:color w:val="000000"/>
          <w:sz w:val="24"/>
          <w:szCs w:val="24"/>
          <w:lang w:val="ru-RU"/>
        </w:rPr>
        <w:t>-, и суффикса -</w:t>
      </w:r>
      <w:r w:rsidRPr="0022570A">
        <w:rPr>
          <w:rFonts w:ascii="Times New Roman" w:hAnsi="Times New Roman"/>
          <w:color w:val="000000"/>
          <w:sz w:val="24"/>
          <w:szCs w:val="24"/>
        </w:rPr>
        <w:t>ly</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числительные при помощи суффиксов -</w:t>
      </w:r>
      <w:r w:rsidRPr="0022570A">
        <w:rPr>
          <w:rFonts w:ascii="Times New Roman" w:hAnsi="Times New Roman"/>
          <w:color w:val="000000"/>
          <w:sz w:val="24"/>
          <w:szCs w:val="24"/>
        </w:rPr>
        <w:t>teen</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ty</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th</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 xml:space="preserve">с использованием словосложения: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сложные существительные путём соединения основ существительных (</w:t>
      </w:r>
      <w:r w:rsidRPr="0022570A">
        <w:rPr>
          <w:rFonts w:ascii="Times New Roman" w:hAnsi="Times New Roman"/>
          <w:color w:val="000000"/>
          <w:sz w:val="24"/>
          <w:szCs w:val="24"/>
        </w:rPr>
        <w:t>football</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22570A">
        <w:rPr>
          <w:rFonts w:ascii="Times New Roman" w:hAnsi="Times New Roman"/>
          <w:color w:val="000000"/>
          <w:sz w:val="24"/>
          <w:szCs w:val="24"/>
        </w:rPr>
        <w:t>bluebell</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22570A">
        <w:rPr>
          <w:rFonts w:ascii="Times New Roman" w:hAnsi="Times New Roman"/>
          <w:color w:val="000000"/>
          <w:sz w:val="24"/>
          <w:szCs w:val="24"/>
        </w:rPr>
        <w:t>father</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law</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blue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eyed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eight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legged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22570A">
        <w:rPr>
          <w:rFonts w:ascii="Times New Roman" w:hAnsi="Times New Roman"/>
          <w:color w:val="000000"/>
          <w:sz w:val="24"/>
          <w:szCs w:val="24"/>
        </w:rPr>
        <w:t>II</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well</w:t>
      </w:r>
      <w:r w:rsidRPr="0022570A">
        <w:rPr>
          <w:rFonts w:ascii="Times New Roman" w:hAnsi="Times New Roman"/>
          <w:color w:val="000000"/>
          <w:sz w:val="24"/>
          <w:szCs w:val="24"/>
          <w:lang w:val="ru-RU"/>
        </w:rPr>
        <w:t>-</w:t>
      </w:r>
      <w:r w:rsidRPr="0022570A">
        <w:rPr>
          <w:rFonts w:ascii="Times New Roman" w:hAnsi="Times New Roman"/>
          <w:color w:val="000000"/>
          <w:sz w:val="24"/>
          <w:szCs w:val="24"/>
        </w:rPr>
        <w:t>behaved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22570A">
        <w:rPr>
          <w:rFonts w:ascii="Times New Roman" w:hAnsi="Times New Roman"/>
          <w:color w:val="000000"/>
          <w:sz w:val="24"/>
          <w:szCs w:val="24"/>
        </w:rPr>
        <w:t>I</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nice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looking</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с использованием конверсии: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имён существительных от неопределённых форм глаголов (</w:t>
      </w:r>
      <w:r w:rsidRPr="0022570A">
        <w:rPr>
          <w:rFonts w:ascii="Times New Roman" w:hAnsi="Times New Roman"/>
          <w:color w:val="000000"/>
          <w:sz w:val="24"/>
          <w:szCs w:val="24"/>
        </w:rPr>
        <w:t>torun</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arun</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имён существительных от прилагательных (</w:t>
      </w:r>
      <w:r w:rsidRPr="0022570A">
        <w:rPr>
          <w:rFonts w:ascii="Times New Roman" w:hAnsi="Times New Roman"/>
          <w:color w:val="000000"/>
          <w:sz w:val="24"/>
          <w:szCs w:val="24"/>
        </w:rPr>
        <w:t>richpeople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therich</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глаголов от имён существительных (</w:t>
      </w:r>
      <w:r w:rsidRPr="0022570A">
        <w:rPr>
          <w:rFonts w:ascii="Times New Roman" w:hAnsi="Times New Roman"/>
          <w:color w:val="000000"/>
          <w:sz w:val="24"/>
          <w:szCs w:val="24"/>
        </w:rPr>
        <w:t>ahand</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tohand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глаголов от имён прилагательных (</w:t>
      </w:r>
      <w:r w:rsidRPr="0022570A">
        <w:rPr>
          <w:rFonts w:ascii="Times New Roman" w:hAnsi="Times New Roman"/>
          <w:color w:val="000000"/>
          <w:sz w:val="24"/>
          <w:szCs w:val="24"/>
        </w:rPr>
        <w:t>cool</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tocool</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xml:space="preserve"> и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excited</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exciting</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распознавать и употреблять в устной и письменной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начальным </w:t>
      </w:r>
      <w:r w:rsidRPr="0022570A">
        <w:rPr>
          <w:rFonts w:ascii="Times New Roman" w:hAnsi="Times New Roman"/>
          <w:color w:val="000000"/>
          <w:sz w:val="24"/>
          <w:szCs w:val="24"/>
        </w:rPr>
        <w:t>It</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начальным </w:t>
      </w:r>
      <w:r w:rsidRPr="0022570A">
        <w:rPr>
          <w:rFonts w:ascii="Times New Roman" w:hAnsi="Times New Roman"/>
          <w:color w:val="000000"/>
          <w:sz w:val="24"/>
          <w:szCs w:val="24"/>
        </w:rPr>
        <w:t>There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tobe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22570A">
        <w:rPr>
          <w:rFonts w:ascii="Times New Roman" w:hAnsi="Times New Roman"/>
          <w:color w:val="000000"/>
          <w:sz w:val="24"/>
          <w:szCs w:val="24"/>
        </w:rPr>
        <w:t>tobe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tolook</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toseem</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tofeel</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w:t>
      </w:r>
      <w:r w:rsidRPr="0022570A">
        <w:rPr>
          <w:rFonts w:ascii="Times New Roman" w:hAnsi="Times New Roman"/>
          <w:color w:val="000000"/>
          <w:sz w:val="24"/>
          <w:szCs w:val="24"/>
        </w:rPr>
        <w:t>c</w:t>
      </w:r>
      <w:r w:rsidRPr="0022570A">
        <w:rPr>
          <w:rFonts w:ascii="Times New Roman" w:hAnsi="Times New Roman"/>
          <w:color w:val="000000"/>
          <w:sz w:val="24"/>
          <w:szCs w:val="24"/>
          <w:lang w:val="ru-RU"/>
        </w:rPr>
        <w:t xml:space="preserve">о сложным дополнением – </w:t>
      </w:r>
      <w:r w:rsidRPr="0022570A">
        <w:rPr>
          <w:rFonts w:ascii="Times New Roman" w:hAnsi="Times New Roman"/>
          <w:color w:val="000000"/>
          <w:sz w:val="24"/>
          <w:szCs w:val="24"/>
        </w:rPr>
        <w:t>ComplexObject</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сложносочинённые предложения с сочинительными союзами </w:t>
      </w:r>
      <w:r w:rsidRPr="0022570A">
        <w:rPr>
          <w:rFonts w:ascii="Times New Roman" w:hAnsi="Times New Roman"/>
          <w:color w:val="000000"/>
          <w:sz w:val="24"/>
          <w:szCs w:val="24"/>
        </w:rPr>
        <w:t>and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but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or</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союзами и союзными словами </w:t>
      </w:r>
      <w:r w:rsidRPr="0022570A">
        <w:rPr>
          <w:rFonts w:ascii="Times New Roman" w:hAnsi="Times New Roman"/>
          <w:color w:val="000000"/>
          <w:sz w:val="24"/>
          <w:szCs w:val="24"/>
        </w:rPr>
        <w:t>because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if</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where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what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how</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22570A">
        <w:rPr>
          <w:rFonts w:ascii="Times New Roman" w:hAnsi="Times New Roman"/>
          <w:color w:val="000000"/>
          <w:sz w:val="24"/>
          <w:szCs w:val="24"/>
        </w:rPr>
        <w:t>who</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which</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that</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союзными словами </w:t>
      </w:r>
      <w:r w:rsidRPr="0022570A">
        <w:rPr>
          <w:rFonts w:ascii="Times New Roman" w:hAnsi="Times New Roman"/>
          <w:color w:val="000000"/>
          <w:sz w:val="24"/>
          <w:szCs w:val="24"/>
        </w:rPr>
        <w:t>whoever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whatever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however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whenever</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условные предложения с глаголами в изъявительном наклонении (</w:t>
      </w:r>
      <w:r w:rsidRPr="0022570A">
        <w:rPr>
          <w:rFonts w:ascii="Times New Roman" w:hAnsi="Times New Roman"/>
          <w:color w:val="000000"/>
          <w:sz w:val="24"/>
          <w:szCs w:val="24"/>
        </w:rPr>
        <w:t>Conditional</w:t>
      </w:r>
      <w:r w:rsidRPr="0022570A">
        <w:rPr>
          <w:rFonts w:ascii="Times New Roman" w:hAnsi="Times New Roman"/>
          <w:color w:val="000000"/>
          <w:sz w:val="24"/>
          <w:szCs w:val="24"/>
          <w:lang w:val="ru-RU"/>
        </w:rPr>
        <w:t xml:space="preserve"> 0, </w:t>
      </w:r>
      <w:r w:rsidRPr="0022570A">
        <w:rPr>
          <w:rFonts w:ascii="Times New Roman" w:hAnsi="Times New Roman"/>
          <w:color w:val="000000"/>
          <w:sz w:val="24"/>
          <w:szCs w:val="24"/>
        </w:rPr>
        <w:t>ConditionalI</w:t>
      </w:r>
      <w:r w:rsidRPr="0022570A">
        <w:rPr>
          <w:rFonts w:ascii="Times New Roman" w:hAnsi="Times New Roman"/>
          <w:color w:val="000000"/>
          <w:sz w:val="24"/>
          <w:szCs w:val="24"/>
          <w:lang w:val="ru-RU"/>
        </w:rPr>
        <w:t>) и с глаголами в сослагательном наклонении (</w:t>
      </w:r>
      <w:r w:rsidRPr="0022570A">
        <w:rPr>
          <w:rFonts w:ascii="Times New Roman" w:hAnsi="Times New Roman"/>
          <w:color w:val="000000"/>
          <w:sz w:val="24"/>
          <w:szCs w:val="24"/>
        </w:rPr>
        <w:t>ConditionalII</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все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типы</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вопросительных</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предложений (общий, специальный, альтернативный, разделительный</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вопросы</w:t>
      </w:r>
      <w:r w:rsidR="002E72E1" w:rsidRPr="002E72E1">
        <w:rPr>
          <w:rFonts w:ascii="Times New Roman" w:hAnsi="Times New Roman"/>
          <w:color w:val="000000"/>
          <w:sz w:val="24"/>
          <w:szCs w:val="24"/>
        </w:rPr>
        <w:t>)</w:t>
      </w:r>
      <w:r w:rsidRPr="0022570A">
        <w:rPr>
          <w:rFonts w:ascii="Times New Roman" w:hAnsi="Times New Roman"/>
          <w:color w:val="000000"/>
          <w:sz w:val="24"/>
          <w:szCs w:val="24"/>
        </w:rPr>
        <w:t xml:space="preserve"> в Present/Past/Future Simple Tense, Present/Past Continuous Tense, Present/Past Perfect Tense, Present Perfect Continuous Tense);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предложения с конструкциями as … as, not so … as, both … and …, either … or, neither … nor;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w:t>
      </w:r>
      <w:r w:rsidRPr="0022570A">
        <w:rPr>
          <w:rFonts w:ascii="Times New Roman" w:hAnsi="Times New Roman"/>
          <w:color w:val="000000"/>
          <w:sz w:val="24"/>
          <w:szCs w:val="24"/>
        </w:rPr>
        <w:t>Iwish</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конструкции с глаголами на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tolove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hatedoingsmth</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конструкция It takes me … to do smth;</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lang w:val="ru-RU"/>
        </w:rPr>
        <w:t>конструкция</w:t>
      </w:r>
      <w:r w:rsidRPr="0022570A">
        <w:rPr>
          <w:rFonts w:ascii="Times New Roman" w:hAnsi="Times New Roman"/>
          <w:color w:val="000000"/>
          <w:sz w:val="24"/>
          <w:szCs w:val="24"/>
        </w:rPr>
        <w:t xml:space="preserve"> usedto + </w:t>
      </w:r>
      <w:r w:rsidRPr="0022570A">
        <w:rPr>
          <w:rFonts w:ascii="Times New Roman" w:hAnsi="Times New Roman"/>
          <w:color w:val="000000"/>
          <w:sz w:val="24"/>
          <w:szCs w:val="24"/>
          <w:lang w:val="ru-RU"/>
        </w:rPr>
        <w:t>инфинитив</w:t>
      </w:r>
      <w:r w:rsidRPr="0022570A">
        <w:rPr>
          <w:rFonts w:ascii="Times New Roman" w:hAnsi="Times New Roman"/>
          <w:color w:val="000000"/>
          <w:sz w:val="24"/>
          <w:szCs w:val="24"/>
        </w:rPr>
        <w:t xml:space="preserve"> </w:t>
      </w:r>
      <w:r w:rsidRPr="0022570A">
        <w:rPr>
          <w:rFonts w:ascii="Times New Roman" w:hAnsi="Times New Roman"/>
          <w:color w:val="000000"/>
          <w:sz w:val="24"/>
          <w:szCs w:val="24"/>
          <w:lang w:val="ru-RU"/>
        </w:rPr>
        <w:t>глагола</w:t>
      </w:r>
      <w:r w:rsidRPr="0022570A">
        <w:rPr>
          <w:rFonts w:ascii="Times New Roman" w:hAnsi="Times New Roman"/>
          <w:color w:val="000000"/>
          <w:sz w:val="24"/>
          <w:szCs w:val="24"/>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конструкции be/get used to smth, be/get used to doing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конструкции I prefer, I’d prefer, I’d rather prefer, выражающие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предпочтение, а также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 xml:space="preserve">конструкций I’d rather, You’d better;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подлежащее, выраженное собирательным существительным (</w:t>
      </w:r>
      <w:r w:rsidRPr="0022570A">
        <w:rPr>
          <w:rFonts w:ascii="Times New Roman" w:hAnsi="Times New Roman"/>
          <w:color w:val="000000"/>
          <w:sz w:val="24"/>
          <w:szCs w:val="24"/>
        </w:rPr>
        <w:t>family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police</w:t>
      </w:r>
      <w:r w:rsidRPr="0022570A">
        <w:rPr>
          <w:rFonts w:ascii="Times New Roman" w:hAnsi="Times New Roman"/>
          <w:color w:val="000000"/>
          <w:sz w:val="24"/>
          <w:szCs w:val="24"/>
          <w:lang w:val="ru-RU"/>
        </w:rPr>
        <w:t xml:space="preserve">), и его согласование со сказуемым;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FutureSimpleTense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FutureContinuousTense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PastPerfectTense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PresentPerfectContinuousTense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Future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the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PastTense</w:t>
      </w:r>
      <w:r w:rsidRPr="0022570A">
        <w:rPr>
          <w:rFonts w:ascii="Times New Roman" w:hAnsi="Times New Roman"/>
          <w:color w:val="000000"/>
          <w:sz w:val="24"/>
          <w:szCs w:val="24"/>
          <w:lang w:val="ru-RU"/>
        </w:rPr>
        <w:t>) и наиболее употребительных формах страдательного залога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PastSimplePassive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PresentPerfectPassive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конструкция to be going to, формы Future Simple Tense и Present Continuous Tense для</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выражения</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будущего</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 xml:space="preserve">действия;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модальные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глаголы и их</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 xml:space="preserve">эквиваленты (can/be able to, could, must/have to, may, might, should, shall, would, will, need);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неличные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формы</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глагола – инфинитив, герундий, причастие (Participle I и Participle II), причастия в функции</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определения (Participle I – a playing child, Participle II – a written text);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определённый, неопределённый и нулевой артикли;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притяжательный падеж имён существительных;</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слова, выражающие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количество (many/much, little/a little, few/a few, a lot of);</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22570A">
        <w:rPr>
          <w:rFonts w:ascii="Times New Roman" w:hAnsi="Times New Roman"/>
          <w:color w:val="000000"/>
          <w:sz w:val="24"/>
          <w:szCs w:val="24"/>
        </w:rPr>
        <w:t>none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w:t>
      </w:r>
      <w:r w:rsidRPr="0022570A">
        <w:rPr>
          <w:rFonts w:ascii="Times New Roman" w:hAnsi="Times New Roman"/>
          <w:color w:val="000000"/>
          <w:sz w:val="24"/>
          <w:szCs w:val="24"/>
          <w:lang w:val="ru-RU"/>
        </w:rPr>
        <w:t xml:space="preserve"> и производные последнего (</w:t>
      </w:r>
      <w:r w:rsidRPr="0022570A">
        <w:rPr>
          <w:rFonts w:ascii="Times New Roman" w:hAnsi="Times New Roman"/>
          <w:color w:val="000000"/>
          <w:sz w:val="24"/>
          <w:szCs w:val="24"/>
        </w:rPr>
        <w:t>nobody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nothing</w:t>
      </w:r>
      <w:r w:rsidRPr="0022570A">
        <w:rPr>
          <w:rFonts w:ascii="Times New Roman" w:hAnsi="Times New Roman"/>
          <w:color w:val="000000"/>
          <w:sz w:val="24"/>
          <w:szCs w:val="24"/>
          <w:lang w:val="ru-RU"/>
        </w:rPr>
        <w:t>, и другие);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количественные и порядковые числительные;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5) владеть социокультурными знаниями и умениями: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представлять родную страну и её культуру на иностранном языке;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7) владеть метапредметными умениями, позволяющими: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совершенствовать учебную деятельность по овладению иностранным языком;</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К концу </w:t>
      </w:r>
      <w:r w:rsidRPr="0022570A">
        <w:rPr>
          <w:rFonts w:ascii="Times New Roman" w:hAnsi="Times New Roman"/>
          <w:b/>
          <w:i/>
          <w:color w:val="000000"/>
          <w:sz w:val="24"/>
          <w:szCs w:val="24"/>
          <w:lang w:val="ru-RU"/>
        </w:rPr>
        <w:t>11 класса</w:t>
      </w:r>
      <w:r w:rsidRPr="0022570A">
        <w:rPr>
          <w:rFonts w:ascii="Times New Roman" w:hAnsi="Times New Roman"/>
          <w:color w:val="000000"/>
          <w:sz w:val="24"/>
          <w:szCs w:val="24"/>
          <w:lang w:val="ru-RU"/>
        </w:rPr>
        <w:t xml:space="preserve"> обучающийся научится: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1) владеть основными видами речевой деятельности: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 xml:space="preserve">говорение: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устно излагать результаты выполненной проектной работы (объём – 14–15 фраз).</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 xml:space="preserve">аудирование: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 xml:space="preserve">смысловое чтение: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F22D5A" w:rsidRPr="0022570A" w:rsidRDefault="00183FA3">
      <w:pPr>
        <w:spacing w:after="0" w:line="264" w:lineRule="auto"/>
        <w:ind w:firstLine="600"/>
        <w:jc w:val="both"/>
        <w:rPr>
          <w:sz w:val="24"/>
          <w:szCs w:val="24"/>
          <w:lang w:val="ru-RU"/>
        </w:rPr>
      </w:pPr>
      <w:r w:rsidRPr="0022570A">
        <w:rPr>
          <w:rFonts w:ascii="Times New Roman" w:hAnsi="Times New Roman"/>
          <w:i/>
          <w:color w:val="000000"/>
          <w:sz w:val="24"/>
          <w:szCs w:val="24"/>
          <w:lang w:val="ru-RU"/>
        </w:rPr>
        <w:t xml:space="preserve">письменная речь: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писать резюме (</w:t>
      </w:r>
      <w:r w:rsidRPr="0022570A">
        <w:rPr>
          <w:rFonts w:ascii="Times New Roman" w:hAnsi="Times New Roman"/>
          <w:color w:val="000000"/>
          <w:sz w:val="24"/>
          <w:szCs w:val="24"/>
        </w:rPr>
        <w:t>CV</w:t>
      </w:r>
      <w:r w:rsidRPr="0022570A">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2) владеть фонетическими навыками: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3) владеть орфографическими навыками: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правильно писать изученные слова.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4) владеть пунктуационными навыками: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апостроф, точку, вопросительный и восклицательный знаки;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5) распознавать и употреблять в устной и письменной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родственные слова, образованные с использованием аффиксации: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глаголы при помощи префиксов </w:t>
      </w:r>
      <w:r w:rsidRPr="0022570A">
        <w:rPr>
          <w:rFonts w:ascii="Times New Roman" w:hAnsi="Times New Roman"/>
          <w:color w:val="000000"/>
          <w:sz w:val="24"/>
          <w:szCs w:val="24"/>
        </w:rPr>
        <w:t>dis</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mis</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re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over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under</w:t>
      </w:r>
      <w:r w:rsidRPr="0022570A">
        <w:rPr>
          <w:rFonts w:ascii="Times New Roman" w:hAnsi="Times New Roman"/>
          <w:color w:val="000000"/>
          <w:sz w:val="24"/>
          <w:szCs w:val="24"/>
          <w:lang w:val="ru-RU"/>
        </w:rPr>
        <w:t>- и суффиксов -</w:t>
      </w:r>
      <w:r w:rsidRPr="0022570A">
        <w:rPr>
          <w:rFonts w:ascii="Times New Roman" w:hAnsi="Times New Roman"/>
          <w:color w:val="000000"/>
          <w:sz w:val="24"/>
          <w:szCs w:val="24"/>
        </w:rPr>
        <w:t>ise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ize</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en</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имена</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существительные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при</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помощи</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 xml:space="preserve">префиксов un-, in-/im-, il-/ir- и суффиксов -ance/-ence, -er/-or, -ing, -ist, -ity, -ment, -ness, -sion/-tion, -ship;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имена</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прилагательные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при</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помощи</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 xml:space="preserve">префиксов un-, in-/im-, il-/ir-, inter-, non-, post-, pre- и суффиксов -able/-ible, -al, -ed, -ese, -ful, -ian/ -an, -ical, -ing, -ish, -ive, -less, -ly, -ous, -y;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наречия при помощи префиксов </w:t>
      </w:r>
      <w:r w:rsidRPr="0022570A">
        <w:rPr>
          <w:rFonts w:ascii="Times New Roman" w:hAnsi="Times New Roman"/>
          <w:color w:val="000000"/>
          <w:sz w:val="24"/>
          <w:szCs w:val="24"/>
        </w:rPr>
        <w:t>un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im</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il</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ir</w:t>
      </w:r>
      <w:r w:rsidRPr="0022570A">
        <w:rPr>
          <w:rFonts w:ascii="Times New Roman" w:hAnsi="Times New Roman"/>
          <w:color w:val="000000"/>
          <w:sz w:val="24"/>
          <w:szCs w:val="24"/>
          <w:lang w:val="ru-RU"/>
        </w:rPr>
        <w:t>- и суффикса -</w:t>
      </w:r>
      <w:r w:rsidRPr="0022570A">
        <w:rPr>
          <w:rFonts w:ascii="Times New Roman" w:hAnsi="Times New Roman"/>
          <w:color w:val="000000"/>
          <w:sz w:val="24"/>
          <w:szCs w:val="24"/>
        </w:rPr>
        <w:t>ly</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числительные при помощи суффиксов -</w:t>
      </w:r>
      <w:r w:rsidRPr="0022570A">
        <w:rPr>
          <w:rFonts w:ascii="Times New Roman" w:hAnsi="Times New Roman"/>
          <w:color w:val="000000"/>
          <w:sz w:val="24"/>
          <w:szCs w:val="24"/>
        </w:rPr>
        <w:t>teen</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ty</w:t>
      </w:r>
      <w:r w:rsidRPr="0022570A">
        <w:rPr>
          <w:rFonts w:ascii="Times New Roman" w:hAnsi="Times New Roman"/>
          <w:color w:val="000000"/>
          <w:sz w:val="24"/>
          <w:szCs w:val="24"/>
          <w:lang w:val="ru-RU"/>
        </w:rPr>
        <w:t>, -</w:t>
      </w:r>
      <w:r w:rsidRPr="0022570A">
        <w:rPr>
          <w:rFonts w:ascii="Times New Roman" w:hAnsi="Times New Roman"/>
          <w:color w:val="000000"/>
          <w:sz w:val="24"/>
          <w:szCs w:val="24"/>
        </w:rPr>
        <w:t>th</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 использованием словосложения: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сложные существительные путём соединения основ существительных (</w:t>
      </w:r>
      <w:r w:rsidRPr="0022570A">
        <w:rPr>
          <w:rFonts w:ascii="Times New Roman" w:hAnsi="Times New Roman"/>
          <w:color w:val="000000"/>
          <w:sz w:val="24"/>
          <w:szCs w:val="24"/>
        </w:rPr>
        <w:t>football</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22570A">
        <w:rPr>
          <w:rFonts w:ascii="Times New Roman" w:hAnsi="Times New Roman"/>
          <w:color w:val="000000"/>
          <w:sz w:val="24"/>
          <w:szCs w:val="24"/>
        </w:rPr>
        <w:t>bluebell</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22570A">
        <w:rPr>
          <w:rFonts w:ascii="Times New Roman" w:hAnsi="Times New Roman"/>
          <w:color w:val="000000"/>
          <w:sz w:val="24"/>
          <w:szCs w:val="24"/>
        </w:rPr>
        <w:t>father</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law</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blue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eyed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eight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legged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22570A">
        <w:rPr>
          <w:rFonts w:ascii="Times New Roman" w:hAnsi="Times New Roman"/>
          <w:color w:val="000000"/>
          <w:sz w:val="24"/>
          <w:szCs w:val="24"/>
        </w:rPr>
        <w:t>II</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well</w:t>
      </w:r>
      <w:r w:rsidRPr="0022570A">
        <w:rPr>
          <w:rFonts w:ascii="Times New Roman" w:hAnsi="Times New Roman"/>
          <w:color w:val="000000"/>
          <w:sz w:val="24"/>
          <w:szCs w:val="24"/>
          <w:lang w:val="ru-RU"/>
        </w:rPr>
        <w:t>-</w:t>
      </w:r>
      <w:r w:rsidRPr="0022570A">
        <w:rPr>
          <w:rFonts w:ascii="Times New Roman" w:hAnsi="Times New Roman"/>
          <w:color w:val="000000"/>
          <w:sz w:val="24"/>
          <w:szCs w:val="24"/>
        </w:rPr>
        <w:t>behaved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22570A">
        <w:rPr>
          <w:rFonts w:ascii="Times New Roman" w:hAnsi="Times New Roman"/>
          <w:color w:val="000000"/>
          <w:sz w:val="24"/>
          <w:szCs w:val="24"/>
        </w:rPr>
        <w:t>I</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nice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looking</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 использованием конверсии: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образование имён существительных от неопределённых форм глаголов (</w:t>
      </w:r>
      <w:r w:rsidRPr="0022570A">
        <w:rPr>
          <w:rFonts w:ascii="Times New Roman" w:hAnsi="Times New Roman"/>
          <w:color w:val="000000"/>
          <w:sz w:val="24"/>
          <w:szCs w:val="24"/>
        </w:rPr>
        <w:t>torun</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arun</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имён существительных от прилагательных (</w:t>
      </w:r>
      <w:r w:rsidRPr="0022570A">
        <w:rPr>
          <w:rFonts w:ascii="Times New Roman" w:hAnsi="Times New Roman"/>
          <w:color w:val="000000"/>
          <w:sz w:val="24"/>
          <w:szCs w:val="24"/>
        </w:rPr>
        <w:t>richpeople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therich</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глаголов от имён существительных (</w:t>
      </w:r>
      <w:r w:rsidRPr="0022570A">
        <w:rPr>
          <w:rFonts w:ascii="Times New Roman" w:hAnsi="Times New Roman"/>
          <w:color w:val="000000"/>
          <w:sz w:val="24"/>
          <w:szCs w:val="24"/>
        </w:rPr>
        <w:t>ahand</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tohand</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глаголов от имён прилагательных (</w:t>
      </w:r>
      <w:r w:rsidRPr="0022570A">
        <w:rPr>
          <w:rFonts w:ascii="Times New Roman" w:hAnsi="Times New Roman"/>
          <w:color w:val="000000"/>
          <w:sz w:val="24"/>
          <w:szCs w:val="24"/>
        </w:rPr>
        <w:t>cool</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tocool</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22570A">
        <w:rPr>
          <w:rFonts w:ascii="Times New Roman" w:hAnsi="Times New Roman"/>
          <w:color w:val="000000"/>
          <w:sz w:val="24"/>
          <w:szCs w:val="24"/>
        </w:rPr>
        <w:t>ed</w:t>
      </w:r>
      <w:r w:rsidRPr="0022570A">
        <w:rPr>
          <w:rFonts w:ascii="Times New Roman" w:hAnsi="Times New Roman"/>
          <w:color w:val="000000"/>
          <w:sz w:val="24"/>
          <w:szCs w:val="24"/>
          <w:lang w:val="ru-RU"/>
        </w:rPr>
        <w:t xml:space="preserve"> и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excited</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exciting</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распознавать и употреблять в устной и письменной </w:t>
      </w:r>
      <w:r w:rsidR="002E72E1" w:rsidRPr="0022570A">
        <w:rPr>
          <w:rFonts w:ascii="Times New Roman" w:hAnsi="Times New Roman"/>
          <w:color w:val="000000"/>
          <w:sz w:val="24"/>
          <w:szCs w:val="24"/>
          <w:lang w:val="ru-RU"/>
        </w:rPr>
        <w:t>речи,</w:t>
      </w:r>
      <w:r w:rsidRPr="0022570A">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распознавать и употреблять в устной и письменной речи: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начальным </w:t>
      </w:r>
      <w:r w:rsidRPr="0022570A">
        <w:rPr>
          <w:rFonts w:ascii="Times New Roman" w:hAnsi="Times New Roman"/>
          <w:color w:val="000000"/>
          <w:sz w:val="24"/>
          <w:szCs w:val="24"/>
        </w:rPr>
        <w:t>It</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начальным </w:t>
      </w:r>
      <w:r w:rsidRPr="0022570A">
        <w:rPr>
          <w:rFonts w:ascii="Times New Roman" w:hAnsi="Times New Roman"/>
          <w:color w:val="000000"/>
          <w:sz w:val="24"/>
          <w:szCs w:val="24"/>
        </w:rPr>
        <w:t>There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tobe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22570A">
        <w:rPr>
          <w:rFonts w:ascii="Times New Roman" w:hAnsi="Times New Roman"/>
          <w:color w:val="000000"/>
          <w:sz w:val="24"/>
          <w:szCs w:val="24"/>
        </w:rPr>
        <w:t>tobe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tolook</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toseem</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tofeel</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w:t>
      </w:r>
      <w:r w:rsidRPr="0022570A">
        <w:rPr>
          <w:rFonts w:ascii="Times New Roman" w:hAnsi="Times New Roman"/>
          <w:color w:val="000000"/>
          <w:sz w:val="24"/>
          <w:szCs w:val="24"/>
        </w:rPr>
        <w:t>c</w:t>
      </w:r>
      <w:r w:rsidRPr="0022570A">
        <w:rPr>
          <w:rFonts w:ascii="Times New Roman" w:hAnsi="Times New Roman"/>
          <w:color w:val="000000"/>
          <w:sz w:val="24"/>
          <w:szCs w:val="24"/>
          <w:lang w:val="ru-RU"/>
        </w:rPr>
        <w:t xml:space="preserve">о сложным подлежащим – </w:t>
      </w:r>
      <w:r w:rsidRPr="0022570A">
        <w:rPr>
          <w:rFonts w:ascii="Times New Roman" w:hAnsi="Times New Roman"/>
          <w:color w:val="000000"/>
          <w:sz w:val="24"/>
          <w:szCs w:val="24"/>
        </w:rPr>
        <w:t>ComplexSubject</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w:t>
      </w:r>
      <w:r w:rsidRPr="0022570A">
        <w:rPr>
          <w:rFonts w:ascii="Times New Roman" w:hAnsi="Times New Roman"/>
          <w:color w:val="000000"/>
          <w:sz w:val="24"/>
          <w:szCs w:val="24"/>
        </w:rPr>
        <w:t>c</w:t>
      </w:r>
      <w:r w:rsidRPr="0022570A">
        <w:rPr>
          <w:rFonts w:ascii="Times New Roman" w:hAnsi="Times New Roman"/>
          <w:color w:val="000000"/>
          <w:sz w:val="24"/>
          <w:szCs w:val="24"/>
          <w:lang w:val="ru-RU"/>
        </w:rPr>
        <w:t xml:space="preserve">о сложным дополнением – </w:t>
      </w:r>
      <w:r w:rsidRPr="0022570A">
        <w:rPr>
          <w:rFonts w:ascii="Times New Roman" w:hAnsi="Times New Roman"/>
          <w:color w:val="000000"/>
          <w:sz w:val="24"/>
          <w:szCs w:val="24"/>
        </w:rPr>
        <w:t>ComplexObject</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сложносочинённые предложения с сочинительными союзами </w:t>
      </w:r>
      <w:r w:rsidRPr="0022570A">
        <w:rPr>
          <w:rFonts w:ascii="Times New Roman" w:hAnsi="Times New Roman"/>
          <w:color w:val="000000"/>
          <w:sz w:val="24"/>
          <w:szCs w:val="24"/>
        </w:rPr>
        <w:t>and</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but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or</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союзами и союзными словами </w:t>
      </w:r>
      <w:r w:rsidRPr="0022570A">
        <w:rPr>
          <w:rFonts w:ascii="Times New Roman" w:hAnsi="Times New Roman"/>
          <w:color w:val="000000"/>
          <w:sz w:val="24"/>
          <w:szCs w:val="24"/>
        </w:rPr>
        <w:t>because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if</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where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what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how</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22570A">
        <w:rPr>
          <w:rFonts w:ascii="Times New Roman" w:hAnsi="Times New Roman"/>
          <w:color w:val="000000"/>
          <w:sz w:val="24"/>
          <w:szCs w:val="24"/>
        </w:rPr>
        <w:t>who</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which</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that</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сложноподчинённые предложения с союзными словами </w:t>
      </w:r>
      <w:r w:rsidRPr="0022570A">
        <w:rPr>
          <w:rFonts w:ascii="Times New Roman" w:hAnsi="Times New Roman"/>
          <w:color w:val="000000"/>
          <w:sz w:val="24"/>
          <w:szCs w:val="24"/>
        </w:rPr>
        <w:t>whoever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whatever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however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whenever</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условные предложения с глаголами в изъявительном наклонении (</w:t>
      </w:r>
      <w:r w:rsidRPr="0022570A">
        <w:rPr>
          <w:rFonts w:ascii="Times New Roman" w:hAnsi="Times New Roman"/>
          <w:color w:val="000000"/>
          <w:sz w:val="24"/>
          <w:szCs w:val="24"/>
        </w:rPr>
        <w:t>Conditional</w:t>
      </w:r>
      <w:r w:rsidRPr="0022570A">
        <w:rPr>
          <w:rFonts w:ascii="Times New Roman" w:hAnsi="Times New Roman"/>
          <w:color w:val="000000"/>
          <w:sz w:val="24"/>
          <w:szCs w:val="24"/>
          <w:lang w:val="ru-RU"/>
        </w:rPr>
        <w:t xml:space="preserve"> 0, </w:t>
      </w:r>
      <w:r w:rsidRPr="0022570A">
        <w:rPr>
          <w:rFonts w:ascii="Times New Roman" w:hAnsi="Times New Roman"/>
          <w:color w:val="000000"/>
          <w:sz w:val="24"/>
          <w:szCs w:val="24"/>
        </w:rPr>
        <w:t>ConditionalI</w:t>
      </w:r>
      <w:r w:rsidRPr="0022570A">
        <w:rPr>
          <w:rFonts w:ascii="Times New Roman" w:hAnsi="Times New Roman"/>
          <w:color w:val="000000"/>
          <w:sz w:val="24"/>
          <w:szCs w:val="24"/>
          <w:lang w:val="ru-RU"/>
        </w:rPr>
        <w:t>) и с глаголами в сослагательном наклонении (</w:t>
      </w:r>
      <w:r w:rsidRPr="0022570A">
        <w:rPr>
          <w:rFonts w:ascii="Times New Roman" w:hAnsi="Times New Roman"/>
          <w:color w:val="000000"/>
          <w:sz w:val="24"/>
          <w:szCs w:val="24"/>
        </w:rPr>
        <w:t>ConditionalII</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все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типы</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вопросительных</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предложений (общий, специальный, альтернативный, разделительный</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вопросы</w:t>
      </w:r>
      <w:r w:rsidR="002E72E1" w:rsidRPr="002E72E1">
        <w:rPr>
          <w:rFonts w:ascii="Times New Roman" w:hAnsi="Times New Roman"/>
          <w:color w:val="000000"/>
          <w:sz w:val="24"/>
          <w:szCs w:val="24"/>
        </w:rPr>
        <w:t>)</w:t>
      </w:r>
      <w:r w:rsidRPr="0022570A">
        <w:rPr>
          <w:rFonts w:ascii="Times New Roman" w:hAnsi="Times New Roman"/>
          <w:color w:val="000000"/>
          <w:sz w:val="24"/>
          <w:szCs w:val="24"/>
        </w:rPr>
        <w:t xml:space="preserve"> в Present/Past/Future Simple Tense, Present/Past Continuous Tense, Present/Past Perfect Tense, Present Perfect Continuous Tense);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предложения с конструкциями as … as, not so … as, both … and …, either … or, neither … nor;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предложения с </w:t>
      </w:r>
      <w:r w:rsidRPr="0022570A">
        <w:rPr>
          <w:rFonts w:ascii="Times New Roman" w:hAnsi="Times New Roman"/>
          <w:color w:val="000000"/>
          <w:sz w:val="24"/>
          <w:szCs w:val="24"/>
        </w:rPr>
        <w:t>Iwish</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конструкции с глаголами на -</w:t>
      </w:r>
      <w:r w:rsidRPr="0022570A">
        <w:rPr>
          <w:rFonts w:ascii="Times New Roman" w:hAnsi="Times New Roman"/>
          <w:color w:val="000000"/>
          <w:sz w:val="24"/>
          <w:szCs w:val="24"/>
        </w:rPr>
        <w:t>ing</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tolove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hatedoingsmth</w:t>
      </w:r>
      <w:r w:rsidRPr="0022570A">
        <w:rPr>
          <w:rFonts w:ascii="Times New Roman" w:hAnsi="Times New Roman"/>
          <w:color w:val="000000"/>
          <w:sz w:val="24"/>
          <w:szCs w:val="24"/>
          <w:lang w:val="ru-RU"/>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конструкция It takes me … to do smth;</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lang w:val="ru-RU"/>
        </w:rPr>
        <w:t>конструкция</w:t>
      </w:r>
      <w:r w:rsidRPr="0022570A">
        <w:rPr>
          <w:rFonts w:ascii="Times New Roman" w:hAnsi="Times New Roman"/>
          <w:color w:val="000000"/>
          <w:sz w:val="24"/>
          <w:szCs w:val="24"/>
        </w:rPr>
        <w:t xml:space="preserve"> usedto + </w:t>
      </w:r>
      <w:r w:rsidRPr="0022570A">
        <w:rPr>
          <w:rFonts w:ascii="Times New Roman" w:hAnsi="Times New Roman"/>
          <w:color w:val="000000"/>
          <w:sz w:val="24"/>
          <w:szCs w:val="24"/>
          <w:lang w:val="ru-RU"/>
        </w:rPr>
        <w:t>инфинитив</w:t>
      </w:r>
      <w:r w:rsidRPr="0022570A">
        <w:rPr>
          <w:rFonts w:ascii="Times New Roman" w:hAnsi="Times New Roman"/>
          <w:color w:val="000000"/>
          <w:sz w:val="24"/>
          <w:szCs w:val="24"/>
        </w:rPr>
        <w:t xml:space="preserve"> </w:t>
      </w:r>
      <w:r w:rsidRPr="0022570A">
        <w:rPr>
          <w:rFonts w:ascii="Times New Roman" w:hAnsi="Times New Roman"/>
          <w:color w:val="000000"/>
          <w:sz w:val="24"/>
          <w:szCs w:val="24"/>
          <w:lang w:val="ru-RU"/>
        </w:rPr>
        <w:t>глагола</w:t>
      </w:r>
      <w:r w:rsidRPr="0022570A">
        <w:rPr>
          <w:rFonts w:ascii="Times New Roman" w:hAnsi="Times New Roman"/>
          <w:color w:val="000000"/>
          <w:sz w:val="24"/>
          <w:szCs w:val="24"/>
        </w:rPr>
        <w:t>;</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 xml:space="preserve">конструкции be/get used to smth, be/get used to doing smth;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конструкции I prefer, I’d prefer, I’d rather prefer, выражающие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предпочтение, а также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 xml:space="preserve">конструкций I’d rather, You’d better;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подлежащее, выраженное собирательным существительным (</w:t>
      </w:r>
      <w:r w:rsidRPr="0022570A">
        <w:rPr>
          <w:rFonts w:ascii="Times New Roman" w:hAnsi="Times New Roman"/>
          <w:color w:val="000000"/>
          <w:sz w:val="24"/>
          <w:szCs w:val="24"/>
        </w:rPr>
        <w:t>family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police</w:t>
      </w:r>
      <w:r w:rsidRPr="0022570A">
        <w:rPr>
          <w:rFonts w:ascii="Times New Roman" w:hAnsi="Times New Roman"/>
          <w:color w:val="000000"/>
          <w:sz w:val="24"/>
          <w:szCs w:val="24"/>
          <w:lang w:val="ru-RU"/>
        </w:rPr>
        <w:t xml:space="preserve">), и его согласование со сказуемым;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FutureSimpleTense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FutureContinuousTense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PastPerfectTense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PresentPerfectContinuousTense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Future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in</w:t>
      </w:r>
      <w:r w:rsidRPr="0022570A">
        <w:rPr>
          <w:rFonts w:ascii="Times New Roman" w:hAnsi="Times New Roman"/>
          <w:color w:val="000000"/>
          <w:sz w:val="24"/>
          <w:szCs w:val="24"/>
          <w:lang w:val="ru-RU"/>
        </w:rPr>
        <w:t>-</w:t>
      </w:r>
      <w:r w:rsidRPr="0022570A">
        <w:rPr>
          <w:rFonts w:ascii="Times New Roman" w:hAnsi="Times New Roman"/>
          <w:color w:val="000000"/>
          <w:sz w:val="24"/>
          <w:szCs w:val="24"/>
        </w:rPr>
        <w:t>the</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PastTense</w:t>
      </w:r>
      <w:r w:rsidRPr="0022570A">
        <w:rPr>
          <w:rFonts w:ascii="Times New Roman" w:hAnsi="Times New Roman"/>
          <w:color w:val="000000"/>
          <w:sz w:val="24"/>
          <w:szCs w:val="24"/>
          <w:lang w:val="ru-RU"/>
        </w:rPr>
        <w:t>) и наиболее употребительных формах страдательного залога (</w:t>
      </w:r>
      <w:r w:rsidRPr="0022570A">
        <w:rPr>
          <w:rFonts w:ascii="Times New Roman" w:hAnsi="Times New Roman"/>
          <w:color w:val="000000"/>
          <w:sz w:val="24"/>
          <w:szCs w:val="24"/>
        </w:rPr>
        <w:t>Present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PastSimplePassive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PresentPerfectPassive</w:t>
      </w:r>
      <w:r w:rsidRPr="0022570A">
        <w:rPr>
          <w:rFonts w:ascii="Times New Roman" w:hAnsi="Times New Roman"/>
          <w:color w:val="000000"/>
          <w:sz w:val="24"/>
          <w:szCs w:val="24"/>
          <w:lang w:val="ru-RU"/>
        </w:rPr>
        <w:t xml:space="preserve">);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конструкция to be going to, формы Future Simple Tense и Present Continuous Tense для</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выражения</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будущего</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 xml:space="preserve">действия;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модальные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глаголы и их</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 xml:space="preserve">эквиваленты (can/be able to, could, must/have to, may, might, should, shall, would, will, need);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не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личные</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формы</w:t>
      </w:r>
      <w:r w:rsidR="002E72E1" w:rsidRPr="002E72E1">
        <w:rPr>
          <w:rFonts w:ascii="Times New Roman" w:hAnsi="Times New Roman"/>
          <w:color w:val="000000"/>
          <w:sz w:val="24"/>
          <w:szCs w:val="24"/>
        </w:rPr>
        <w:t xml:space="preserve"> </w:t>
      </w:r>
      <w:r w:rsidRPr="0022570A">
        <w:rPr>
          <w:rFonts w:ascii="Times New Roman" w:hAnsi="Times New Roman"/>
          <w:color w:val="000000"/>
          <w:sz w:val="24"/>
          <w:szCs w:val="24"/>
        </w:rPr>
        <w:t>глагола – инфинитив, герундий, причастие (Participle I и Participle II), причастия в функции</w:t>
      </w:r>
      <w:r w:rsidR="00F304F1" w:rsidRPr="00F304F1">
        <w:rPr>
          <w:rFonts w:ascii="Times New Roman" w:hAnsi="Times New Roman"/>
          <w:color w:val="000000"/>
          <w:sz w:val="24"/>
          <w:szCs w:val="24"/>
        </w:rPr>
        <w:t xml:space="preserve"> </w:t>
      </w:r>
      <w:r w:rsidRPr="0022570A">
        <w:rPr>
          <w:rFonts w:ascii="Times New Roman" w:hAnsi="Times New Roman"/>
          <w:color w:val="000000"/>
          <w:sz w:val="24"/>
          <w:szCs w:val="24"/>
        </w:rPr>
        <w:t>определения (Participle I – a playing child, Participle II – a written text);</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определённый, неопределённый и нулевой артикли;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притяжательный падеж имён существительных;</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F22D5A" w:rsidRPr="0022570A" w:rsidRDefault="00183FA3">
      <w:pPr>
        <w:spacing w:after="0" w:line="264" w:lineRule="auto"/>
        <w:ind w:firstLine="600"/>
        <w:jc w:val="both"/>
        <w:rPr>
          <w:sz w:val="24"/>
          <w:szCs w:val="24"/>
        </w:rPr>
      </w:pPr>
      <w:r w:rsidRPr="0022570A">
        <w:rPr>
          <w:rFonts w:ascii="Times New Roman" w:hAnsi="Times New Roman"/>
          <w:color w:val="000000"/>
          <w:sz w:val="24"/>
          <w:szCs w:val="24"/>
        </w:rPr>
        <w:t>слова, выражающие</w:t>
      </w:r>
      <w:r w:rsidR="00F304F1" w:rsidRPr="00F304F1">
        <w:rPr>
          <w:rFonts w:ascii="Times New Roman" w:hAnsi="Times New Roman"/>
          <w:color w:val="000000"/>
          <w:sz w:val="24"/>
          <w:szCs w:val="24"/>
        </w:rPr>
        <w:t xml:space="preserve"> </w:t>
      </w:r>
      <w:r w:rsidRPr="0022570A">
        <w:rPr>
          <w:rFonts w:ascii="Times New Roman" w:hAnsi="Times New Roman"/>
          <w:color w:val="000000"/>
          <w:sz w:val="24"/>
          <w:szCs w:val="24"/>
        </w:rPr>
        <w:t>количество (many/much, little/a little, few/a few, a lot of);</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22570A">
        <w:rPr>
          <w:rFonts w:ascii="Times New Roman" w:hAnsi="Times New Roman"/>
          <w:color w:val="000000"/>
          <w:sz w:val="24"/>
          <w:szCs w:val="24"/>
        </w:rPr>
        <w:t>none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w:t>
      </w:r>
      <w:r w:rsidRPr="0022570A">
        <w:rPr>
          <w:rFonts w:ascii="Times New Roman" w:hAnsi="Times New Roman"/>
          <w:color w:val="000000"/>
          <w:sz w:val="24"/>
          <w:szCs w:val="24"/>
          <w:lang w:val="ru-RU"/>
        </w:rPr>
        <w:t xml:space="preserve"> и производные последнего (</w:t>
      </w:r>
      <w:r w:rsidRPr="0022570A">
        <w:rPr>
          <w:rFonts w:ascii="Times New Roman" w:hAnsi="Times New Roman"/>
          <w:color w:val="000000"/>
          <w:sz w:val="24"/>
          <w:szCs w:val="24"/>
        </w:rPr>
        <w:t>nobody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nothing</w:t>
      </w:r>
      <w:r w:rsidRPr="0022570A">
        <w:rPr>
          <w:rFonts w:ascii="Times New Roman" w:hAnsi="Times New Roman"/>
          <w:color w:val="000000"/>
          <w:sz w:val="24"/>
          <w:szCs w:val="24"/>
          <w:lang w:val="ru-RU"/>
        </w:rPr>
        <w:t>, и другие);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количественные и порядковые числительные;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6) владеть социокультурными знаниями и умениями: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F22D5A" w:rsidRPr="0022570A" w:rsidRDefault="00183FA3">
      <w:pPr>
        <w:spacing w:after="0" w:line="264" w:lineRule="auto"/>
        <w:ind w:firstLine="600"/>
        <w:jc w:val="both"/>
        <w:rPr>
          <w:sz w:val="24"/>
          <w:szCs w:val="24"/>
          <w:lang w:val="ru-RU"/>
        </w:rPr>
      </w:pPr>
      <w:r w:rsidRPr="0022570A">
        <w:rPr>
          <w:rFonts w:ascii="Times New Roman" w:hAnsi="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F22D5A" w:rsidRPr="0022570A" w:rsidRDefault="00F22D5A">
      <w:pPr>
        <w:rPr>
          <w:sz w:val="24"/>
          <w:szCs w:val="24"/>
          <w:lang w:val="ru-RU"/>
        </w:rPr>
        <w:sectPr w:rsidR="00F22D5A" w:rsidRPr="0022570A">
          <w:footerReference w:type="default" r:id="rId9"/>
          <w:pgSz w:w="11906" w:h="16383"/>
          <w:pgMar w:top="1134" w:right="850" w:bottom="1134" w:left="1701" w:header="720" w:footer="720" w:gutter="0"/>
          <w:cols w:space="720"/>
        </w:sectPr>
      </w:pPr>
    </w:p>
    <w:p w:rsidR="00F22D5A" w:rsidRPr="0022570A" w:rsidRDefault="00F304F1">
      <w:pPr>
        <w:spacing w:after="0"/>
        <w:ind w:left="120"/>
        <w:rPr>
          <w:sz w:val="24"/>
          <w:szCs w:val="24"/>
        </w:rPr>
      </w:pPr>
      <w:bookmarkStart w:id="8" w:name="block-2656955"/>
      <w:bookmarkEnd w:id="7"/>
      <w:r>
        <w:rPr>
          <w:rFonts w:ascii="Times New Roman" w:hAnsi="Times New Roman"/>
          <w:b/>
          <w:color w:val="000000"/>
          <w:sz w:val="24"/>
          <w:szCs w:val="24"/>
          <w:lang w:val="ru-RU"/>
        </w:rPr>
        <w:t xml:space="preserve">      </w:t>
      </w:r>
      <w:r w:rsidR="00183FA3" w:rsidRPr="0022570A">
        <w:rPr>
          <w:rFonts w:ascii="Times New Roman" w:hAnsi="Times New Roman"/>
          <w:b/>
          <w:color w:val="000000"/>
          <w:sz w:val="24"/>
          <w:szCs w:val="24"/>
        </w:rPr>
        <w:t xml:space="preserve">ТЕМАТИЧЕСКОЕ ПЛАНИРОВАНИЕ </w:t>
      </w:r>
      <w:r>
        <w:rPr>
          <w:rFonts w:ascii="Times New Roman" w:hAnsi="Times New Roman"/>
          <w:b/>
          <w:color w:val="000000"/>
          <w:sz w:val="24"/>
          <w:szCs w:val="24"/>
          <w:lang w:val="ru-RU"/>
        </w:rPr>
        <w:t xml:space="preserve">     </w:t>
      </w:r>
      <w:r w:rsidR="00183FA3" w:rsidRPr="0022570A">
        <w:rPr>
          <w:rFonts w:ascii="Times New Roman" w:hAnsi="Times New Roman"/>
          <w:b/>
          <w:color w:val="000000"/>
          <w:sz w:val="24"/>
          <w:szCs w:val="24"/>
        </w:rPr>
        <w:t xml:space="preserve">10 КЛАСС </w:t>
      </w:r>
    </w:p>
    <w:tbl>
      <w:tblPr>
        <w:tblW w:w="9497"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3260"/>
        <w:gridCol w:w="1276"/>
        <w:gridCol w:w="1134"/>
        <w:gridCol w:w="1275"/>
        <w:gridCol w:w="1985"/>
      </w:tblGrid>
      <w:tr w:rsidR="00F22D5A" w:rsidRPr="0022570A" w:rsidTr="00F304F1">
        <w:trPr>
          <w:trHeight w:val="144"/>
          <w:tblCellSpacing w:w="20" w:type="nil"/>
        </w:trPr>
        <w:tc>
          <w:tcPr>
            <w:tcW w:w="567" w:type="dxa"/>
            <w:vMerge w:val="restart"/>
            <w:tcMar>
              <w:top w:w="50" w:type="dxa"/>
              <w:left w:w="100" w:type="dxa"/>
            </w:tcMar>
            <w:vAlign w:val="center"/>
          </w:tcPr>
          <w:p w:rsidR="00F22D5A" w:rsidRPr="0022570A" w:rsidRDefault="00183FA3" w:rsidP="00F304F1">
            <w:pPr>
              <w:spacing w:after="0" w:line="240" w:lineRule="auto"/>
              <w:rPr>
                <w:sz w:val="24"/>
                <w:szCs w:val="24"/>
              </w:rPr>
            </w:pPr>
            <w:r w:rsidRPr="0022570A">
              <w:rPr>
                <w:rFonts w:ascii="Times New Roman" w:hAnsi="Times New Roman"/>
                <w:b/>
                <w:color w:val="000000"/>
                <w:sz w:val="24"/>
                <w:szCs w:val="24"/>
              </w:rPr>
              <w:t xml:space="preserve">№ </w:t>
            </w:r>
            <w:r w:rsidR="00F304F1">
              <w:rPr>
                <w:rFonts w:ascii="Times New Roman" w:hAnsi="Times New Roman"/>
                <w:b/>
                <w:color w:val="000000"/>
                <w:sz w:val="24"/>
                <w:szCs w:val="24"/>
                <w:lang w:val="ru-RU"/>
              </w:rPr>
              <w:t>п/</w:t>
            </w:r>
            <w:r w:rsidRPr="0022570A">
              <w:rPr>
                <w:rFonts w:ascii="Times New Roman" w:hAnsi="Times New Roman"/>
                <w:b/>
                <w:color w:val="000000"/>
                <w:sz w:val="24"/>
                <w:szCs w:val="24"/>
              </w:rPr>
              <w:t xml:space="preserve">п </w:t>
            </w:r>
          </w:p>
          <w:p w:rsidR="00F22D5A" w:rsidRPr="0022570A" w:rsidRDefault="00F22D5A">
            <w:pPr>
              <w:spacing w:after="0"/>
              <w:ind w:left="135"/>
              <w:rPr>
                <w:sz w:val="24"/>
                <w:szCs w:val="24"/>
              </w:rPr>
            </w:pPr>
          </w:p>
        </w:tc>
        <w:tc>
          <w:tcPr>
            <w:tcW w:w="3260" w:type="dxa"/>
            <w:vMerge w:val="restart"/>
            <w:tcMar>
              <w:top w:w="50" w:type="dxa"/>
              <w:left w:w="100" w:type="dxa"/>
            </w:tcMar>
            <w:vAlign w:val="center"/>
          </w:tcPr>
          <w:p w:rsidR="00F22D5A" w:rsidRPr="00F304F1" w:rsidRDefault="00183FA3">
            <w:pPr>
              <w:spacing w:after="0"/>
              <w:ind w:left="135"/>
              <w:rPr>
                <w:sz w:val="24"/>
                <w:szCs w:val="24"/>
                <w:lang w:val="ru-RU"/>
              </w:rPr>
            </w:pPr>
            <w:r w:rsidRPr="00F304F1">
              <w:rPr>
                <w:rFonts w:ascii="Times New Roman" w:hAnsi="Times New Roman"/>
                <w:b/>
                <w:color w:val="000000"/>
                <w:sz w:val="24"/>
                <w:szCs w:val="24"/>
                <w:lang w:val="ru-RU"/>
              </w:rPr>
              <w:t>Наименование</w:t>
            </w:r>
            <w:r w:rsidR="00F304F1">
              <w:rPr>
                <w:rFonts w:ascii="Times New Roman" w:hAnsi="Times New Roman"/>
                <w:b/>
                <w:color w:val="000000"/>
                <w:sz w:val="24"/>
                <w:szCs w:val="24"/>
                <w:lang w:val="ru-RU"/>
              </w:rPr>
              <w:t xml:space="preserve"> </w:t>
            </w:r>
            <w:r w:rsidRPr="00F304F1">
              <w:rPr>
                <w:rFonts w:ascii="Times New Roman" w:hAnsi="Times New Roman"/>
                <w:b/>
                <w:color w:val="000000"/>
                <w:sz w:val="24"/>
                <w:szCs w:val="24"/>
                <w:lang w:val="ru-RU"/>
              </w:rPr>
              <w:t>разделов и тем</w:t>
            </w:r>
            <w:r w:rsidR="00F304F1">
              <w:rPr>
                <w:rFonts w:ascii="Times New Roman" w:hAnsi="Times New Roman"/>
                <w:b/>
                <w:color w:val="000000"/>
                <w:sz w:val="24"/>
                <w:szCs w:val="24"/>
                <w:lang w:val="ru-RU"/>
              </w:rPr>
              <w:t xml:space="preserve"> </w:t>
            </w:r>
            <w:r w:rsidRPr="00F304F1">
              <w:rPr>
                <w:rFonts w:ascii="Times New Roman" w:hAnsi="Times New Roman"/>
                <w:b/>
                <w:color w:val="000000"/>
                <w:sz w:val="24"/>
                <w:szCs w:val="24"/>
                <w:lang w:val="ru-RU"/>
              </w:rPr>
              <w:t>программы</w:t>
            </w:r>
          </w:p>
          <w:p w:rsidR="00F22D5A" w:rsidRPr="00F304F1" w:rsidRDefault="00F22D5A">
            <w:pPr>
              <w:spacing w:after="0"/>
              <w:ind w:left="135"/>
              <w:rPr>
                <w:sz w:val="24"/>
                <w:szCs w:val="24"/>
                <w:lang w:val="ru-RU"/>
              </w:rPr>
            </w:pPr>
          </w:p>
        </w:tc>
        <w:tc>
          <w:tcPr>
            <w:tcW w:w="3685" w:type="dxa"/>
            <w:gridSpan w:val="3"/>
            <w:tcMar>
              <w:top w:w="50" w:type="dxa"/>
              <w:left w:w="100" w:type="dxa"/>
            </w:tcMar>
            <w:vAlign w:val="center"/>
          </w:tcPr>
          <w:p w:rsidR="00F22D5A" w:rsidRPr="0022570A" w:rsidRDefault="00183FA3" w:rsidP="00F304F1">
            <w:pPr>
              <w:spacing w:after="0"/>
              <w:jc w:val="center"/>
              <w:rPr>
                <w:sz w:val="24"/>
                <w:szCs w:val="24"/>
              </w:rPr>
            </w:pPr>
            <w:r w:rsidRPr="0022570A">
              <w:rPr>
                <w:rFonts w:ascii="Times New Roman" w:hAnsi="Times New Roman"/>
                <w:b/>
                <w:color w:val="000000"/>
                <w:sz w:val="24"/>
                <w:szCs w:val="24"/>
              </w:rPr>
              <w:t>Количество</w:t>
            </w:r>
            <w:r w:rsidR="00F304F1">
              <w:rPr>
                <w:rFonts w:ascii="Times New Roman" w:hAnsi="Times New Roman"/>
                <w:b/>
                <w:color w:val="000000"/>
                <w:sz w:val="24"/>
                <w:szCs w:val="24"/>
                <w:lang w:val="ru-RU"/>
              </w:rPr>
              <w:t xml:space="preserve"> </w:t>
            </w:r>
            <w:r w:rsidRPr="0022570A">
              <w:rPr>
                <w:rFonts w:ascii="Times New Roman" w:hAnsi="Times New Roman"/>
                <w:b/>
                <w:color w:val="000000"/>
                <w:sz w:val="24"/>
                <w:szCs w:val="24"/>
              </w:rPr>
              <w:t>часов</w:t>
            </w:r>
          </w:p>
        </w:tc>
        <w:tc>
          <w:tcPr>
            <w:tcW w:w="1985" w:type="dxa"/>
            <w:vMerge w:val="restart"/>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Электронные (цифровые) образовательныересурсы</w:t>
            </w:r>
          </w:p>
          <w:p w:rsidR="00F22D5A" w:rsidRPr="0022570A" w:rsidRDefault="00F22D5A">
            <w:pPr>
              <w:spacing w:after="0"/>
              <w:ind w:left="135"/>
              <w:rPr>
                <w:sz w:val="24"/>
                <w:szCs w:val="24"/>
              </w:rPr>
            </w:pPr>
          </w:p>
        </w:tc>
      </w:tr>
      <w:tr w:rsidR="00F22D5A" w:rsidRPr="0022570A" w:rsidTr="00F304F1">
        <w:trPr>
          <w:trHeight w:val="144"/>
          <w:tblCellSpacing w:w="20" w:type="nil"/>
        </w:trPr>
        <w:tc>
          <w:tcPr>
            <w:tcW w:w="567" w:type="dxa"/>
            <w:vMerge/>
            <w:tcBorders>
              <w:top w:val="nil"/>
            </w:tcBorders>
            <w:tcMar>
              <w:top w:w="50" w:type="dxa"/>
              <w:left w:w="100" w:type="dxa"/>
            </w:tcMar>
          </w:tcPr>
          <w:p w:rsidR="00F22D5A" w:rsidRPr="0022570A" w:rsidRDefault="00F22D5A">
            <w:pPr>
              <w:rPr>
                <w:sz w:val="24"/>
                <w:szCs w:val="24"/>
              </w:rPr>
            </w:pPr>
          </w:p>
        </w:tc>
        <w:tc>
          <w:tcPr>
            <w:tcW w:w="3260" w:type="dxa"/>
            <w:vMerge/>
            <w:tcBorders>
              <w:top w:val="nil"/>
            </w:tcBorders>
            <w:tcMar>
              <w:top w:w="50" w:type="dxa"/>
              <w:left w:w="100" w:type="dxa"/>
            </w:tcMar>
          </w:tcPr>
          <w:p w:rsidR="00F22D5A" w:rsidRPr="0022570A" w:rsidRDefault="00F22D5A">
            <w:pPr>
              <w:rPr>
                <w:sz w:val="24"/>
                <w:szCs w:val="24"/>
              </w:rPr>
            </w:pPr>
          </w:p>
        </w:tc>
        <w:tc>
          <w:tcPr>
            <w:tcW w:w="1276"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Всего</w:t>
            </w:r>
          </w:p>
          <w:p w:rsidR="00F22D5A" w:rsidRPr="0022570A" w:rsidRDefault="00F22D5A">
            <w:pPr>
              <w:spacing w:after="0"/>
              <w:ind w:left="135"/>
              <w:rPr>
                <w:sz w:val="24"/>
                <w:szCs w:val="24"/>
              </w:rPr>
            </w:pPr>
          </w:p>
        </w:tc>
        <w:tc>
          <w:tcPr>
            <w:tcW w:w="1134"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Контрольные</w:t>
            </w:r>
            <w:r w:rsidR="00F304F1">
              <w:rPr>
                <w:rFonts w:ascii="Times New Roman" w:hAnsi="Times New Roman"/>
                <w:b/>
                <w:color w:val="000000"/>
                <w:sz w:val="24"/>
                <w:szCs w:val="24"/>
                <w:lang w:val="ru-RU"/>
              </w:rPr>
              <w:t xml:space="preserve"> </w:t>
            </w:r>
            <w:r w:rsidRPr="0022570A">
              <w:rPr>
                <w:rFonts w:ascii="Times New Roman" w:hAnsi="Times New Roman"/>
                <w:b/>
                <w:color w:val="000000"/>
                <w:sz w:val="24"/>
                <w:szCs w:val="24"/>
              </w:rPr>
              <w:t>работы</w:t>
            </w:r>
          </w:p>
          <w:p w:rsidR="00F22D5A" w:rsidRPr="0022570A" w:rsidRDefault="00F22D5A">
            <w:pPr>
              <w:spacing w:after="0"/>
              <w:ind w:left="135"/>
              <w:rPr>
                <w:sz w:val="24"/>
                <w:szCs w:val="24"/>
              </w:rPr>
            </w:pPr>
          </w:p>
        </w:tc>
        <w:tc>
          <w:tcPr>
            <w:tcW w:w="1275"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Практическиеработы</w:t>
            </w:r>
          </w:p>
          <w:p w:rsidR="00F22D5A" w:rsidRPr="0022570A" w:rsidRDefault="00F22D5A">
            <w:pPr>
              <w:spacing w:after="0"/>
              <w:ind w:left="135"/>
              <w:rPr>
                <w:sz w:val="24"/>
                <w:szCs w:val="24"/>
              </w:rPr>
            </w:pPr>
          </w:p>
        </w:tc>
        <w:tc>
          <w:tcPr>
            <w:tcW w:w="1985" w:type="dxa"/>
            <w:vMerge/>
            <w:tcBorders>
              <w:top w:val="nil"/>
            </w:tcBorders>
            <w:tcMar>
              <w:top w:w="50" w:type="dxa"/>
              <w:left w:w="100" w:type="dxa"/>
            </w:tcMar>
          </w:tcPr>
          <w:p w:rsidR="00F22D5A" w:rsidRPr="0022570A" w:rsidRDefault="00F22D5A">
            <w:pPr>
              <w:rPr>
                <w:sz w:val="24"/>
                <w:szCs w:val="24"/>
              </w:rPr>
            </w:pPr>
          </w:p>
        </w:tc>
      </w:tr>
      <w:tr w:rsidR="00F22D5A" w:rsidRPr="0022570A" w:rsidTr="00F304F1">
        <w:trPr>
          <w:trHeight w:val="144"/>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w:t>
            </w:r>
          </w:p>
        </w:tc>
        <w:tc>
          <w:tcPr>
            <w:tcW w:w="3260" w:type="dxa"/>
            <w:tcMar>
              <w:top w:w="50" w:type="dxa"/>
              <w:left w:w="100" w:type="dxa"/>
            </w:tcMar>
            <w:vAlign w:val="center"/>
          </w:tcPr>
          <w:p w:rsidR="00F22D5A" w:rsidRPr="0022570A" w:rsidRDefault="00183FA3" w:rsidP="00F304F1">
            <w:pPr>
              <w:spacing w:after="0"/>
              <w:ind w:left="41"/>
              <w:rPr>
                <w:sz w:val="24"/>
                <w:szCs w:val="24"/>
              </w:rPr>
            </w:pPr>
            <w:r w:rsidRPr="0022570A">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r w:rsidRPr="0022570A">
              <w:rPr>
                <w:rFonts w:ascii="Times New Roman" w:hAnsi="Times New Roman"/>
                <w:color w:val="000000"/>
                <w:sz w:val="24"/>
                <w:szCs w:val="24"/>
              </w:rPr>
              <w:t>Конфликтные</w:t>
            </w:r>
            <w:r w:rsidR="00F304F1">
              <w:rPr>
                <w:rFonts w:ascii="Times New Roman" w:hAnsi="Times New Roman"/>
                <w:color w:val="000000"/>
                <w:sz w:val="24"/>
                <w:szCs w:val="24"/>
                <w:lang w:val="ru-RU"/>
              </w:rPr>
              <w:t xml:space="preserve"> </w:t>
            </w:r>
            <w:r w:rsidRPr="0022570A">
              <w:rPr>
                <w:rFonts w:ascii="Times New Roman" w:hAnsi="Times New Roman"/>
                <w:color w:val="000000"/>
                <w:sz w:val="24"/>
                <w:szCs w:val="24"/>
              </w:rPr>
              <w:t>ситуации, их</w:t>
            </w:r>
            <w:r w:rsidR="00F304F1">
              <w:rPr>
                <w:rFonts w:ascii="Times New Roman" w:hAnsi="Times New Roman"/>
                <w:color w:val="000000"/>
                <w:sz w:val="24"/>
                <w:szCs w:val="24"/>
                <w:lang w:val="ru-RU"/>
              </w:rPr>
              <w:t xml:space="preserve"> </w:t>
            </w:r>
            <w:r w:rsidRPr="0022570A">
              <w:rPr>
                <w:rFonts w:ascii="Times New Roman" w:hAnsi="Times New Roman"/>
                <w:color w:val="000000"/>
                <w:sz w:val="24"/>
                <w:szCs w:val="24"/>
              </w:rPr>
              <w:t>предупреждение и разрешение</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8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275" w:type="dxa"/>
            <w:tcMar>
              <w:top w:w="50" w:type="dxa"/>
              <w:left w:w="100" w:type="dxa"/>
            </w:tcMar>
            <w:vAlign w:val="center"/>
          </w:tcPr>
          <w:p w:rsidR="00F22D5A" w:rsidRPr="0022570A" w:rsidRDefault="00F22D5A">
            <w:pPr>
              <w:spacing w:after="0"/>
              <w:ind w:left="135"/>
              <w:jc w:val="center"/>
              <w:rPr>
                <w:sz w:val="24"/>
                <w:szCs w:val="24"/>
              </w:rPr>
            </w:pPr>
          </w:p>
        </w:tc>
        <w:tc>
          <w:tcPr>
            <w:tcW w:w="1985"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Библиотека ЦОК</w:t>
            </w:r>
          </w:p>
        </w:tc>
      </w:tr>
      <w:tr w:rsidR="00F22D5A" w:rsidRPr="0022570A" w:rsidTr="00F304F1">
        <w:trPr>
          <w:trHeight w:val="144"/>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w:t>
            </w:r>
          </w:p>
        </w:tc>
        <w:tc>
          <w:tcPr>
            <w:tcW w:w="3260" w:type="dxa"/>
            <w:tcMar>
              <w:top w:w="50" w:type="dxa"/>
              <w:left w:w="100" w:type="dxa"/>
            </w:tcMar>
            <w:vAlign w:val="center"/>
          </w:tcPr>
          <w:p w:rsidR="00F22D5A" w:rsidRPr="0022570A" w:rsidRDefault="00183FA3" w:rsidP="00F304F1">
            <w:pPr>
              <w:spacing w:after="0"/>
              <w:ind w:left="41"/>
              <w:rPr>
                <w:sz w:val="24"/>
                <w:szCs w:val="24"/>
                <w:lang w:val="ru-RU"/>
              </w:rPr>
            </w:pPr>
            <w:r w:rsidRPr="0022570A">
              <w:rPr>
                <w:rFonts w:ascii="Times New Roman" w:hAnsi="Times New Roman"/>
                <w:color w:val="000000"/>
                <w:sz w:val="24"/>
                <w:szCs w:val="24"/>
                <w:lang w:val="ru-RU"/>
              </w:rPr>
              <w:t>Внешность и характеристика человека, литературного персонажа</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4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275" w:type="dxa"/>
            <w:tcMar>
              <w:top w:w="50" w:type="dxa"/>
              <w:left w:w="100" w:type="dxa"/>
            </w:tcMar>
            <w:vAlign w:val="center"/>
          </w:tcPr>
          <w:p w:rsidR="00F22D5A" w:rsidRPr="0022570A" w:rsidRDefault="00F22D5A">
            <w:pPr>
              <w:spacing w:after="0"/>
              <w:ind w:left="135"/>
              <w:jc w:val="center"/>
              <w:rPr>
                <w:sz w:val="24"/>
                <w:szCs w:val="24"/>
              </w:rPr>
            </w:pPr>
          </w:p>
        </w:tc>
        <w:tc>
          <w:tcPr>
            <w:tcW w:w="1985"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Библиотека ЦОК</w:t>
            </w:r>
          </w:p>
        </w:tc>
      </w:tr>
      <w:tr w:rsidR="00F22D5A" w:rsidRPr="0022570A" w:rsidTr="00F304F1">
        <w:trPr>
          <w:trHeight w:val="144"/>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w:t>
            </w:r>
          </w:p>
        </w:tc>
        <w:tc>
          <w:tcPr>
            <w:tcW w:w="3260" w:type="dxa"/>
            <w:tcMar>
              <w:top w:w="50" w:type="dxa"/>
              <w:left w:w="100" w:type="dxa"/>
            </w:tcMar>
            <w:vAlign w:val="center"/>
          </w:tcPr>
          <w:p w:rsidR="00F22D5A" w:rsidRPr="0022570A" w:rsidRDefault="00183FA3" w:rsidP="00F304F1">
            <w:pPr>
              <w:spacing w:after="0"/>
              <w:ind w:left="41"/>
              <w:rPr>
                <w:sz w:val="24"/>
                <w:szCs w:val="24"/>
              </w:rPr>
            </w:pPr>
            <w:r w:rsidRPr="0022570A">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22570A">
              <w:rPr>
                <w:rFonts w:ascii="Times New Roman" w:hAnsi="Times New Roman"/>
                <w:color w:val="000000"/>
                <w:sz w:val="24"/>
                <w:szCs w:val="24"/>
              </w:rPr>
              <w:t>Отказ</w:t>
            </w:r>
            <w:r w:rsidR="00F304F1">
              <w:rPr>
                <w:rFonts w:ascii="Times New Roman" w:hAnsi="Times New Roman"/>
                <w:color w:val="000000"/>
                <w:sz w:val="24"/>
                <w:szCs w:val="24"/>
                <w:lang w:val="ru-RU"/>
              </w:rPr>
              <w:t xml:space="preserve"> </w:t>
            </w:r>
            <w:r w:rsidRPr="0022570A">
              <w:rPr>
                <w:rFonts w:ascii="Times New Roman" w:hAnsi="Times New Roman"/>
                <w:color w:val="000000"/>
                <w:sz w:val="24"/>
                <w:szCs w:val="24"/>
              </w:rPr>
              <w:t>отвредных</w:t>
            </w:r>
            <w:r w:rsidR="00F304F1">
              <w:rPr>
                <w:rFonts w:ascii="Times New Roman" w:hAnsi="Times New Roman"/>
                <w:color w:val="000000"/>
                <w:sz w:val="24"/>
                <w:szCs w:val="24"/>
                <w:lang w:val="ru-RU"/>
              </w:rPr>
              <w:t xml:space="preserve"> </w:t>
            </w:r>
            <w:r w:rsidRPr="0022570A">
              <w:rPr>
                <w:rFonts w:ascii="Times New Roman" w:hAnsi="Times New Roman"/>
                <w:color w:val="000000"/>
                <w:sz w:val="24"/>
                <w:szCs w:val="24"/>
              </w:rPr>
              <w:t>привычек</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10 </w:t>
            </w:r>
          </w:p>
        </w:tc>
        <w:tc>
          <w:tcPr>
            <w:tcW w:w="1134"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Библиотека ЦОК</w:t>
            </w:r>
          </w:p>
        </w:tc>
      </w:tr>
      <w:tr w:rsidR="00F22D5A" w:rsidRPr="0022570A" w:rsidTr="00F304F1">
        <w:trPr>
          <w:trHeight w:val="144"/>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w:t>
            </w:r>
          </w:p>
        </w:tc>
        <w:tc>
          <w:tcPr>
            <w:tcW w:w="3260" w:type="dxa"/>
            <w:tcMar>
              <w:top w:w="50" w:type="dxa"/>
              <w:left w:w="100" w:type="dxa"/>
            </w:tcMar>
            <w:vAlign w:val="center"/>
          </w:tcPr>
          <w:p w:rsidR="00F22D5A" w:rsidRPr="0022570A" w:rsidRDefault="00183FA3" w:rsidP="00F304F1">
            <w:pPr>
              <w:spacing w:after="0"/>
              <w:ind w:left="41"/>
              <w:rPr>
                <w:sz w:val="24"/>
                <w:szCs w:val="24"/>
              </w:rPr>
            </w:pPr>
            <w:r w:rsidRPr="0022570A">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22570A">
              <w:rPr>
                <w:rFonts w:ascii="Times New Roman" w:hAnsi="Times New Roman"/>
                <w:color w:val="000000"/>
                <w:sz w:val="24"/>
                <w:szCs w:val="24"/>
              </w:rPr>
              <w:t>Проблемы и решения. Права и обязанности</w:t>
            </w:r>
            <w:r w:rsidR="00F304F1">
              <w:rPr>
                <w:rFonts w:ascii="Times New Roman" w:hAnsi="Times New Roman"/>
                <w:color w:val="000000"/>
                <w:sz w:val="24"/>
                <w:szCs w:val="24"/>
                <w:lang w:val="ru-RU"/>
              </w:rPr>
              <w:t xml:space="preserve"> </w:t>
            </w:r>
            <w:r w:rsidRPr="0022570A">
              <w:rPr>
                <w:rFonts w:ascii="Times New Roman" w:hAnsi="Times New Roman"/>
                <w:color w:val="000000"/>
                <w:sz w:val="24"/>
                <w:szCs w:val="24"/>
              </w:rPr>
              <w:t>старшеклассника</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7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275"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Библиотека ЦОК</w:t>
            </w:r>
          </w:p>
        </w:tc>
      </w:tr>
      <w:tr w:rsidR="000737DB" w:rsidRPr="0022570A" w:rsidTr="00F304F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5</w:t>
            </w:r>
          </w:p>
        </w:tc>
        <w:tc>
          <w:tcPr>
            <w:tcW w:w="3260" w:type="dxa"/>
            <w:tcMar>
              <w:top w:w="50" w:type="dxa"/>
              <w:left w:w="100" w:type="dxa"/>
            </w:tcMar>
            <w:vAlign w:val="center"/>
          </w:tcPr>
          <w:p w:rsidR="000737DB" w:rsidRPr="0022570A" w:rsidRDefault="000737DB" w:rsidP="00F304F1">
            <w:pPr>
              <w:spacing w:after="0"/>
              <w:ind w:left="41"/>
              <w:rPr>
                <w:sz w:val="24"/>
                <w:szCs w:val="24"/>
                <w:lang w:val="ru-RU"/>
              </w:rPr>
            </w:pPr>
            <w:r w:rsidRPr="0022570A">
              <w:rPr>
                <w:rFonts w:ascii="Times New Roman" w:hAnsi="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9 </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F304F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6</w:t>
            </w:r>
          </w:p>
        </w:tc>
        <w:tc>
          <w:tcPr>
            <w:tcW w:w="3260" w:type="dxa"/>
            <w:tcMar>
              <w:top w:w="50" w:type="dxa"/>
              <w:left w:w="100" w:type="dxa"/>
            </w:tcMar>
            <w:vAlign w:val="center"/>
          </w:tcPr>
          <w:p w:rsidR="000737DB" w:rsidRPr="0022570A" w:rsidRDefault="000737DB" w:rsidP="00F304F1">
            <w:pPr>
              <w:spacing w:after="0"/>
              <w:ind w:left="41"/>
              <w:rPr>
                <w:sz w:val="24"/>
                <w:szCs w:val="24"/>
              </w:rPr>
            </w:pPr>
            <w:r w:rsidRPr="0022570A">
              <w:rPr>
                <w:rFonts w:ascii="Times New Roman" w:hAnsi="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sidRPr="0022570A">
              <w:rPr>
                <w:rFonts w:ascii="Times New Roman" w:hAnsi="Times New Roman"/>
                <w:color w:val="000000"/>
                <w:sz w:val="24"/>
                <w:szCs w:val="24"/>
              </w:rPr>
              <w:t>Любовь и дружба</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13 </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F304F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7</w:t>
            </w:r>
          </w:p>
        </w:tc>
        <w:tc>
          <w:tcPr>
            <w:tcW w:w="3260" w:type="dxa"/>
            <w:tcMar>
              <w:top w:w="50" w:type="dxa"/>
              <w:left w:w="100" w:type="dxa"/>
            </w:tcMar>
            <w:vAlign w:val="center"/>
          </w:tcPr>
          <w:p w:rsidR="000737DB" w:rsidRPr="0022570A" w:rsidRDefault="000737DB" w:rsidP="00F304F1">
            <w:pPr>
              <w:spacing w:after="0"/>
              <w:ind w:left="41"/>
              <w:rPr>
                <w:sz w:val="24"/>
                <w:szCs w:val="24"/>
              </w:rPr>
            </w:pPr>
            <w:r w:rsidRPr="0022570A">
              <w:rPr>
                <w:rFonts w:ascii="Times New Roman" w:hAnsi="Times New Roman"/>
                <w:color w:val="000000"/>
                <w:sz w:val="24"/>
                <w:szCs w:val="24"/>
                <w:lang w:val="ru-RU"/>
              </w:rPr>
              <w:t xml:space="preserve">Покупки: одежда, обувь, продукты питания. </w:t>
            </w:r>
            <w:r w:rsidRPr="0022570A">
              <w:rPr>
                <w:rFonts w:ascii="Times New Roman" w:hAnsi="Times New Roman"/>
                <w:color w:val="000000"/>
                <w:sz w:val="24"/>
                <w:szCs w:val="24"/>
              </w:rPr>
              <w:t>Карманные</w:t>
            </w:r>
            <w:r w:rsidR="00F304F1">
              <w:rPr>
                <w:rFonts w:ascii="Times New Roman" w:hAnsi="Times New Roman"/>
                <w:color w:val="000000"/>
                <w:sz w:val="24"/>
                <w:szCs w:val="24"/>
                <w:lang w:val="ru-RU"/>
              </w:rPr>
              <w:t xml:space="preserve"> </w:t>
            </w:r>
            <w:r w:rsidRPr="0022570A">
              <w:rPr>
                <w:rFonts w:ascii="Times New Roman" w:hAnsi="Times New Roman"/>
                <w:color w:val="000000"/>
                <w:sz w:val="24"/>
                <w:szCs w:val="24"/>
              </w:rPr>
              <w:t>деньги. Молодежная</w:t>
            </w:r>
            <w:r w:rsidR="00F304F1">
              <w:rPr>
                <w:rFonts w:ascii="Times New Roman" w:hAnsi="Times New Roman"/>
                <w:color w:val="000000"/>
                <w:sz w:val="24"/>
                <w:szCs w:val="24"/>
                <w:lang w:val="ru-RU"/>
              </w:rPr>
              <w:t xml:space="preserve"> </w:t>
            </w:r>
            <w:r w:rsidRPr="0022570A">
              <w:rPr>
                <w:rFonts w:ascii="Times New Roman" w:hAnsi="Times New Roman"/>
                <w:color w:val="000000"/>
                <w:sz w:val="24"/>
                <w:szCs w:val="24"/>
              </w:rPr>
              <w:t>мода</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5 </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F304F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8</w:t>
            </w:r>
          </w:p>
        </w:tc>
        <w:tc>
          <w:tcPr>
            <w:tcW w:w="3260" w:type="dxa"/>
            <w:tcMar>
              <w:top w:w="50" w:type="dxa"/>
              <w:left w:w="100" w:type="dxa"/>
            </w:tcMar>
            <w:vAlign w:val="center"/>
          </w:tcPr>
          <w:p w:rsidR="000737DB" w:rsidRPr="0022570A" w:rsidRDefault="000737DB" w:rsidP="00F304F1">
            <w:pPr>
              <w:spacing w:after="0"/>
              <w:ind w:left="41"/>
              <w:rPr>
                <w:sz w:val="24"/>
                <w:szCs w:val="24"/>
                <w:lang w:val="ru-RU"/>
              </w:rPr>
            </w:pPr>
            <w:r w:rsidRPr="0022570A">
              <w:rPr>
                <w:rFonts w:ascii="Times New Roman" w:hAnsi="Times New Roman"/>
                <w:color w:val="000000"/>
                <w:sz w:val="24"/>
                <w:szCs w:val="24"/>
                <w:lang w:val="ru-RU"/>
              </w:rPr>
              <w:t>Туризм. Виды отдыха. Путешествия по России и зарубежным странам</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7 </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F304F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9</w:t>
            </w:r>
          </w:p>
        </w:tc>
        <w:tc>
          <w:tcPr>
            <w:tcW w:w="3260" w:type="dxa"/>
            <w:tcMar>
              <w:top w:w="50" w:type="dxa"/>
              <w:left w:w="100" w:type="dxa"/>
            </w:tcMar>
            <w:vAlign w:val="center"/>
          </w:tcPr>
          <w:p w:rsidR="000737DB" w:rsidRPr="0022570A" w:rsidRDefault="000737DB" w:rsidP="00F304F1">
            <w:pPr>
              <w:spacing w:after="0"/>
              <w:ind w:left="41"/>
              <w:rPr>
                <w:sz w:val="24"/>
                <w:szCs w:val="24"/>
                <w:lang w:val="ru-RU"/>
              </w:rPr>
            </w:pPr>
            <w:r w:rsidRPr="0022570A">
              <w:rPr>
                <w:rFonts w:ascii="Times New Roman" w:hAnsi="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16 </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F304F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10</w:t>
            </w:r>
          </w:p>
        </w:tc>
        <w:tc>
          <w:tcPr>
            <w:tcW w:w="3260" w:type="dxa"/>
            <w:tcMar>
              <w:top w:w="50" w:type="dxa"/>
              <w:left w:w="100" w:type="dxa"/>
            </w:tcMar>
            <w:vAlign w:val="center"/>
          </w:tcPr>
          <w:p w:rsidR="000737DB" w:rsidRPr="0022570A" w:rsidRDefault="000737DB" w:rsidP="00F304F1">
            <w:pPr>
              <w:spacing w:after="0"/>
              <w:ind w:left="41"/>
              <w:rPr>
                <w:sz w:val="24"/>
                <w:szCs w:val="24"/>
                <w:lang w:val="ru-RU"/>
              </w:rPr>
            </w:pPr>
            <w:r w:rsidRPr="0022570A">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9 </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F304F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11</w:t>
            </w:r>
          </w:p>
        </w:tc>
        <w:tc>
          <w:tcPr>
            <w:tcW w:w="3260" w:type="dxa"/>
            <w:tcMar>
              <w:top w:w="50" w:type="dxa"/>
              <w:left w:w="100" w:type="dxa"/>
            </w:tcMar>
            <w:vAlign w:val="center"/>
          </w:tcPr>
          <w:p w:rsidR="000737DB" w:rsidRPr="0022570A" w:rsidRDefault="000737DB" w:rsidP="00F304F1">
            <w:pPr>
              <w:spacing w:after="0"/>
              <w:ind w:left="41"/>
              <w:rPr>
                <w:sz w:val="24"/>
                <w:szCs w:val="24"/>
                <w:lang w:val="ru-RU"/>
              </w:rPr>
            </w:pPr>
            <w:r w:rsidRPr="0022570A">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8 </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F304F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12</w:t>
            </w:r>
          </w:p>
        </w:tc>
        <w:tc>
          <w:tcPr>
            <w:tcW w:w="3260" w:type="dxa"/>
            <w:tcMar>
              <w:top w:w="50" w:type="dxa"/>
              <w:left w:w="100" w:type="dxa"/>
            </w:tcMar>
            <w:vAlign w:val="center"/>
          </w:tcPr>
          <w:p w:rsidR="000737DB" w:rsidRPr="0022570A" w:rsidRDefault="000737DB" w:rsidP="00F304F1">
            <w:pPr>
              <w:spacing w:after="0"/>
              <w:ind w:left="41"/>
              <w:rPr>
                <w:sz w:val="24"/>
                <w:szCs w:val="24"/>
                <w:lang w:val="ru-RU"/>
              </w:rPr>
            </w:pPr>
            <w:r w:rsidRPr="0022570A">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6 </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F22D5A" w:rsidRPr="0022570A" w:rsidTr="00F304F1">
        <w:trPr>
          <w:trHeight w:val="144"/>
          <w:tblCellSpacing w:w="20" w:type="nil"/>
        </w:trPr>
        <w:tc>
          <w:tcPr>
            <w:tcW w:w="3827" w:type="dxa"/>
            <w:gridSpan w:val="2"/>
            <w:tcMar>
              <w:top w:w="50" w:type="dxa"/>
              <w:left w:w="100" w:type="dxa"/>
            </w:tcMar>
            <w:vAlign w:val="center"/>
          </w:tcPr>
          <w:p w:rsidR="00F22D5A" w:rsidRPr="0022570A" w:rsidRDefault="00183FA3">
            <w:pPr>
              <w:spacing w:after="0"/>
              <w:ind w:left="135"/>
              <w:rPr>
                <w:b/>
                <w:bCs/>
                <w:sz w:val="24"/>
                <w:szCs w:val="24"/>
                <w:lang w:val="ru-RU"/>
              </w:rPr>
            </w:pPr>
            <w:r w:rsidRPr="0022570A">
              <w:rPr>
                <w:rFonts w:ascii="Times New Roman" w:hAnsi="Times New Roman"/>
                <w:b/>
                <w:bCs/>
                <w:color w:val="000000"/>
                <w:sz w:val="24"/>
                <w:szCs w:val="24"/>
                <w:lang w:val="ru-RU"/>
              </w:rPr>
              <w:t>ОБЩЕЕ КОЛИЧЕСТВО ЧАСОВ ПО ПРОГРАММЕ</w:t>
            </w:r>
          </w:p>
        </w:tc>
        <w:tc>
          <w:tcPr>
            <w:tcW w:w="1276"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102 </w:t>
            </w:r>
          </w:p>
        </w:tc>
        <w:tc>
          <w:tcPr>
            <w:tcW w:w="1134"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 6 </w:t>
            </w:r>
          </w:p>
        </w:tc>
        <w:tc>
          <w:tcPr>
            <w:tcW w:w="1275"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 7 </w:t>
            </w:r>
          </w:p>
        </w:tc>
        <w:tc>
          <w:tcPr>
            <w:tcW w:w="1985" w:type="dxa"/>
            <w:tcMar>
              <w:top w:w="50" w:type="dxa"/>
              <w:left w:w="100" w:type="dxa"/>
            </w:tcMar>
            <w:vAlign w:val="center"/>
          </w:tcPr>
          <w:p w:rsidR="00F22D5A" w:rsidRPr="0022570A" w:rsidRDefault="00F22D5A">
            <w:pPr>
              <w:rPr>
                <w:b/>
                <w:bCs/>
                <w:sz w:val="24"/>
                <w:szCs w:val="24"/>
              </w:rPr>
            </w:pPr>
          </w:p>
        </w:tc>
      </w:tr>
    </w:tbl>
    <w:p w:rsidR="00F22D5A" w:rsidRPr="0022570A" w:rsidRDefault="00F22D5A">
      <w:pPr>
        <w:rPr>
          <w:sz w:val="24"/>
          <w:szCs w:val="24"/>
        </w:rPr>
        <w:sectPr w:rsidR="00F22D5A" w:rsidRPr="0022570A" w:rsidSect="0022570A">
          <w:type w:val="continuous"/>
          <w:pgSz w:w="11906" w:h="16383"/>
          <w:pgMar w:top="850" w:right="1134" w:bottom="1701" w:left="1134" w:header="720" w:footer="720" w:gutter="0"/>
          <w:cols w:space="720"/>
          <w:docGrid w:linePitch="299"/>
        </w:sectPr>
      </w:pPr>
    </w:p>
    <w:p w:rsidR="00F22D5A" w:rsidRPr="0022570A" w:rsidRDefault="00183FA3">
      <w:pPr>
        <w:spacing w:after="0"/>
        <w:ind w:left="120"/>
        <w:rPr>
          <w:sz w:val="24"/>
          <w:szCs w:val="24"/>
        </w:rPr>
      </w:pPr>
      <w:r w:rsidRPr="0022570A">
        <w:rPr>
          <w:rFonts w:ascii="Times New Roman" w:hAnsi="Times New Roman"/>
          <w:b/>
          <w:color w:val="000000"/>
          <w:sz w:val="24"/>
          <w:szCs w:val="24"/>
        </w:rPr>
        <w:t xml:space="preserve"> </w:t>
      </w:r>
      <w:r w:rsidR="00075D51">
        <w:rPr>
          <w:rFonts w:ascii="Times New Roman" w:hAnsi="Times New Roman"/>
          <w:b/>
          <w:color w:val="000000"/>
          <w:sz w:val="24"/>
          <w:szCs w:val="24"/>
          <w:lang w:val="ru-RU"/>
        </w:rPr>
        <w:t xml:space="preserve">    </w:t>
      </w:r>
      <w:r w:rsidRPr="0022570A">
        <w:rPr>
          <w:rFonts w:ascii="Times New Roman" w:hAnsi="Times New Roman"/>
          <w:b/>
          <w:color w:val="000000"/>
          <w:sz w:val="24"/>
          <w:szCs w:val="24"/>
        </w:rPr>
        <w:t xml:space="preserve">11 КЛАСС </w:t>
      </w:r>
    </w:p>
    <w:tbl>
      <w:tblPr>
        <w:tblW w:w="9497"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3260"/>
        <w:gridCol w:w="1134"/>
        <w:gridCol w:w="1276"/>
        <w:gridCol w:w="1275"/>
        <w:gridCol w:w="1985"/>
      </w:tblGrid>
      <w:tr w:rsidR="00F22D5A" w:rsidRPr="0022570A" w:rsidTr="00075D51">
        <w:trPr>
          <w:trHeight w:val="144"/>
          <w:tblCellSpacing w:w="20" w:type="nil"/>
        </w:trPr>
        <w:tc>
          <w:tcPr>
            <w:tcW w:w="567" w:type="dxa"/>
            <w:vMerge w:val="restart"/>
            <w:tcMar>
              <w:top w:w="50" w:type="dxa"/>
              <w:left w:w="100" w:type="dxa"/>
            </w:tcMar>
            <w:vAlign w:val="center"/>
          </w:tcPr>
          <w:p w:rsidR="00F22D5A" w:rsidRPr="0022570A" w:rsidRDefault="00183FA3" w:rsidP="00075D51">
            <w:pPr>
              <w:spacing w:after="0"/>
              <w:rPr>
                <w:sz w:val="24"/>
                <w:szCs w:val="24"/>
              </w:rPr>
            </w:pPr>
            <w:r w:rsidRPr="0022570A">
              <w:rPr>
                <w:rFonts w:ascii="Times New Roman" w:hAnsi="Times New Roman"/>
                <w:b/>
                <w:color w:val="000000"/>
                <w:sz w:val="24"/>
                <w:szCs w:val="24"/>
              </w:rPr>
              <w:t xml:space="preserve">№ п/п </w:t>
            </w:r>
          </w:p>
          <w:p w:rsidR="00F22D5A" w:rsidRPr="0022570A" w:rsidRDefault="00F22D5A">
            <w:pPr>
              <w:spacing w:after="0"/>
              <w:ind w:left="135"/>
              <w:rPr>
                <w:sz w:val="24"/>
                <w:szCs w:val="24"/>
              </w:rPr>
            </w:pPr>
          </w:p>
        </w:tc>
        <w:tc>
          <w:tcPr>
            <w:tcW w:w="3260" w:type="dxa"/>
            <w:vMerge w:val="restart"/>
            <w:tcMar>
              <w:top w:w="50" w:type="dxa"/>
              <w:left w:w="100" w:type="dxa"/>
            </w:tcMar>
            <w:vAlign w:val="center"/>
          </w:tcPr>
          <w:p w:rsidR="00F22D5A" w:rsidRPr="00075D51" w:rsidRDefault="00183FA3">
            <w:pPr>
              <w:spacing w:after="0"/>
              <w:ind w:left="135"/>
              <w:rPr>
                <w:sz w:val="24"/>
                <w:szCs w:val="24"/>
                <w:lang w:val="ru-RU"/>
              </w:rPr>
            </w:pPr>
            <w:r w:rsidRPr="00075D51">
              <w:rPr>
                <w:rFonts w:ascii="Times New Roman" w:hAnsi="Times New Roman"/>
                <w:b/>
                <w:color w:val="000000"/>
                <w:sz w:val="24"/>
                <w:szCs w:val="24"/>
                <w:lang w:val="ru-RU"/>
              </w:rPr>
              <w:t>Наименование</w:t>
            </w:r>
            <w:r w:rsidR="00075D51">
              <w:rPr>
                <w:rFonts w:ascii="Times New Roman" w:hAnsi="Times New Roman"/>
                <w:b/>
                <w:color w:val="000000"/>
                <w:sz w:val="24"/>
                <w:szCs w:val="24"/>
                <w:lang w:val="ru-RU"/>
              </w:rPr>
              <w:t xml:space="preserve"> </w:t>
            </w:r>
            <w:r w:rsidRPr="00075D51">
              <w:rPr>
                <w:rFonts w:ascii="Times New Roman" w:hAnsi="Times New Roman"/>
                <w:b/>
                <w:color w:val="000000"/>
                <w:sz w:val="24"/>
                <w:szCs w:val="24"/>
                <w:lang w:val="ru-RU"/>
              </w:rPr>
              <w:t>разделов и тем</w:t>
            </w:r>
            <w:r w:rsidR="00075D51">
              <w:rPr>
                <w:rFonts w:ascii="Times New Roman" w:hAnsi="Times New Roman"/>
                <w:b/>
                <w:color w:val="000000"/>
                <w:sz w:val="24"/>
                <w:szCs w:val="24"/>
                <w:lang w:val="ru-RU"/>
              </w:rPr>
              <w:t xml:space="preserve"> </w:t>
            </w:r>
            <w:r w:rsidRPr="00075D51">
              <w:rPr>
                <w:rFonts w:ascii="Times New Roman" w:hAnsi="Times New Roman"/>
                <w:b/>
                <w:color w:val="000000"/>
                <w:sz w:val="24"/>
                <w:szCs w:val="24"/>
                <w:lang w:val="ru-RU"/>
              </w:rPr>
              <w:t>программы</w:t>
            </w:r>
          </w:p>
          <w:p w:rsidR="00F22D5A" w:rsidRPr="00075D51" w:rsidRDefault="00F22D5A">
            <w:pPr>
              <w:spacing w:after="0"/>
              <w:ind w:left="135"/>
              <w:rPr>
                <w:sz w:val="24"/>
                <w:szCs w:val="24"/>
                <w:lang w:val="ru-RU"/>
              </w:rPr>
            </w:pPr>
          </w:p>
        </w:tc>
        <w:tc>
          <w:tcPr>
            <w:tcW w:w="3685" w:type="dxa"/>
            <w:gridSpan w:val="3"/>
            <w:tcMar>
              <w:top w:w="50" w:type="dxa"/>
              <w:left w:w="100" w:type="dxa"/>
            </w:tcMar>
            <w:vAlign w:val="center"/>
          </w:tcPr>
          <w:p w:rsidR="00F22D5A" w:rsidRPr="0022570A" w:rsidRDefault="00183FA3" w:rsidP="00075D51">
            <w:pPr>
              <w:spacing w:after="0"/>
              <w:jc w:val="center"/>
              <w:rPr>
                <w:sz w:val="24"/>
                <w:szCs w:val="24"/>
              </w:rPr>
            </w:pPr>
            <w:r w:rsidRPr="0022570A">
              <w:rPr>
                <w:rFonts w:ascii="Times New Roman" w:hAnsi="Times New Roman"/>
                <w:b/>
                <w:color w:val="000000"/>
                <w:sz w:val="24"/>
                <w:szCs w:val="24"/>
              </w:rPr>
              <w:t>Количество</w:t>
            </w:r>
            <w:r w:rsidR="00075D51">
              <w:rPr>
                <w:rFonts w:ascii="Times New Roman" w:hAnsi="Times New Roman"/>
                <w:b/>
                <w:color w:val="000000"/>
                <w:sz w:val="24"/>
                <w:szCs w:val="24"/>
                <w:lang w:val="ru-RU"/>
              </w:rPr>
              <w:t xml:space="preserve"> </w:t>
            </w:r>
            <w:r w:rsidRPr="0022570A">
              <w:rPr>
                <w:rFonts w:ascii="Times New Roman" w:hAnsi="Times New Roman"/>
                <w:b/>
                <w:color w:val="000000"/>
                <w:sz w:val="24"/>
                <w:szCs w:val="24"/>
              </w:rPr>
              <w:t>часов</w:t>
            </w:r>
          </w:p>
        </w:tc>
        <w:tc>
          <w:tcPr>
            <w:tcW w:w="1985" w:type="dxa"/>
            <w:vMerge w:val="restart"/>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Электронные (цифровые) образовательныересурсы</w:t>
            </w:r>
          </w:p>
          <w:p w:rsidR="00F22D5A" w:rsidRPr="0022570A" w:rsidRDefault="00F22D5A">
            <w:pPr>
              <w:spacing w:after="0"/>
              <w:ind w:left="135"/>
              <w:rPr>
                <w:sz w:val="24"/>
                <w:szCs w:val="24"/>
              </w:rPr>
            </w:pPr>
          </w:p>
        </w:tc>
      </w:tr>
      <w:tr w:rsidR="00F22D5A" w:rsidRPr="0022570A" w:rsidTr="00075D51">
        <w:trPr>
          <w:trHeight w:val="144"/>
          <w:tblCellSpacing w:w="20" w:type="nil"/>
        </w:trPr>
        <w:tc>
          <w:tcPr>
            <w:tcW w:w="567" w:type="dxa"/>
            <w:vMerge/>
            <w:tcBorders>
              <w:top w:val="nil"/>
            </w:tcBorders>
            <w:tcMar>
              <w:top w:w="50" w:type="dxa"/>
              <w:left w:w="100" w:type="dxa"/>
            </w:tcMar>
          </w:tcPr>
          <w:p w:rsidR="00F22D5A" w:rsidRPr="0022570A" w:rsidRDefault="00F22D5A">
            <w:pPr>
              <w:rPr>
                <w:sz w:val="24"/>
                <w:szCs w:val="24"/>
              </w:rPr>
            </w:pPr>
          </w:p>
        </w:tc>
        <w:tc>
          <w:tcPr>
            <w:tcW w:w="3260" w:type="dxa"/>
            <w:vMerge/>
            <w:tcBorders>
              <w:top w:val="nil"/>
            </w:tcBorders>
            <w:tcMar>
              <w:top w:w="50" w:type="dxa"/>
              <w:left w:w="100" w:type="dxa"/>
            </w:tcMar>
          </w:tcPr>
          <w:p w:rsidR="00F22D5A" w:rsidRPr="0022570A" w:rsidRDefault="00F22D5A">
            <w:pPr>
              <w:rPr>
                <w:sz w:val="24"/>
                <w:szCs w:val="24"/>
              </w:rPr>
            </w:pPr>
          </w:p>
        </w:tc>
        <w:tc>
          <w:tcPr>
            <w:tcW w:w="1134"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Всего</w:t>
            </w:r>
          </w:p>
          <w:p w:rsidR="00F22D5A" w:rsidRPr="0022570A" w:rsidRDefault="00F22D5A">
            <w:pPr>
              <w:spacing w:after="0"/>
              <w:ind w:left="135"/>
              <w:rPr>
                <w:sz w:val="24"/>
                <w:szCs w:val="24"/>
              </w:rPr>
            </w:pPr>
          </w:p>
        </w:tc>
        <w:tc>
          <w:tcPr>
            <w:tcW w:w="1276"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Контрольныеработы</w:t>
            </w:r>
          </w:p>
          <w:p w:rsidR="00F22D5A" w:rsidRPr="0022570A" w:rsidRDefault="00F22D5A">
            <w:pPr>
              <w:spacing w:after="0"/>
              <w:ind w:left="135"/>
              <w:rPr>
                <w:sz w:val="24"/>
                <w:szCs w:val="24"/>
              </w:rPr>
            </w:pPr>
          </w:p>
        </w:tc>
        <w:tc>
          <w:tcPr>
            <w:tcW w:w="1275"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Практическиеработы</w:t>
            </w:r>
          </w:p>
          <w:p w:rsidR="00F22D5A" w:rsidRPr="0022570A" w:rsidRDefault="00F22D5A">
            <w:pPr>
              <w:spacing w:after="0"/>
              <w:ind w:left="135"/>
              <w:rPr>
                <w:sz w:val="24"/>
                <w:szCs w:val="24"/>
              </w:rPr>
            </w:pPr>
          </w:p>
        </w:tc>
        <w:tc>
          <w:tcPr>
            <w:tcW w:w="1985" w:type="dxa"/>
            <w:vMerge/>
            <w:tcBorders>
              <w:top w:val="nil"/>
            </w:tcBorders>
            <w:tcMar>
              <w:top w:w="50" w:type="dxa"/>
              <w:left w:w="100" w:type="dxa"/>
            </w:tcMar>
          </w:tcPr>
          <w:p w:rsidR="00F22D5A" w:rsidRPr="0022570A" w:rsidRDefault="00F22D5A">
            <w:pPr>
              <w:rPr>
                <w:sz w:val="24"/>
                <w:szCs w:val="24"/>
              </w:rPr>
            </w:pP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1</w:t>
            </w:r>
          </w:p>
        </w:tc>
        <w:tc>
          <w:tcPr>
            <w:tcW w:w="3260" w:type="dxa"/>
            <w:tcMar>
              <w:top w:w="50" w:type="dxa"/>
              <w:left w:w="100" w:type="dxa"/>
            </w:tcMar>
            <w:vAlign w:val="center"/>
          </w:tcPr>
          <w:p w:rsidR="000737DB" w:rsidRPr="0022570A" w:rsidRDefault="000737DB" w:rsidP="00075D51">
            <w:pPr>
              <w:spacing w:after="0"/>
              <w:rPr>
                <w:sz w:val="24"/>
                <w:szCs w:val="24"/>
              </w:rPr>
            </w:pPr>
            <w:r w:rsidRPr="0022570A">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r w:rsidRPr="0022570A">
              <w:rPr>
                <w:rFonts w:ascii="Times New Roman" w:hAnsi="Times New Roman"/>
                <w:color w:val="000000"/>
                <w:sz w:val="24"/>
                <w:szCs w:val="24"/>
              </w:rPr>
              <w:t>Конфликтные</w:t>
            </w:r>
            <w:r w:rsidR="00075D51">
              <w:rPr>
                <w:rFonts w:ascii="Times New Roman" w:hAnsi="Times New Roman"/>
                <w:color w:val="000000"/>
                <w:sz w:val="24"/>
                <w:szCs w:val="24"/>
                <w:lang w:val="ru-RU"/>
              </w:rPr>
              <w:t xml:space="preserve"> </w:t>
            </w:r>
            <w:r w:rsidRPr="0022570A">
              <w:rPr>
                <w:rFonts w:ascii="Times New Roman" w:hAnsi="Times New Roman"/>
                <w:color w:val="000000"/>
                <w:sz w:val="24"/>
                <w:szCs w:val="24"/>
              </w:rPr>
              <w:t>ситуации, их</w:t>
            </w:r>
            <w:r w:rsidR="00075D51">
              <w:rPr>
                <w:rFonts w:ascii="Times New Roman" w:hAnsi="Times New Roman"/>
                <w:color w:val="000000"/>
                <w:sz w:val="24"/>
                <w:szCs w:val="24"/>
                <w:lang w:val="ru-RU"/>
              </w:rPr>
              <w:t xml:space="preserve"> </w:t>
            </w:r>
            <w:r w:rsidRPr="0022570A">
              <w:rPr>
                <w:rFonts w:ascii="Times New Roman" w:hAnsi="Times New Roman"/>
                <w:color w:val="000000"/>
                <w:sz w:val="24"/>
                <w:szCs w:val="24"/>
              </w:rPr>
              <w:t>предупреждение и разрешение</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17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2</w:t>
            </w:r>
          </w:p>
        </w:tc>
        <w:tc>
          <w:tcPr>
            <w:tcW w:w="3260" w:type="dxa"/>
            <w:tcMar>
              <w:top w:w="50" w:type="dxa"/>
              <w:left w:w="100" w:type="dxa"/>
            </w:tcMar>
            <w:vAlign w:val="center"/>
          </w:tcPr>
          <w:p w:rsidR="000737DB" w:rsidRPr="0022570A" w:rsidRDefault="000737DB" w:rsidP="00075D51">
            <w:pPr>
              <w:spacing w:after="0"/>
              <w:rPr>
                <w:sz w:val="24"/>
                <w:szCs w:val="24"/>
                <w:lang w:val="ru-RU"/>
              </w:rPr>
            </w:pPr>
            <w:r w:rsidRPr="0022570A">
              <w:rPr>
                <w:rFonts w:ascii="Times New Roman" w:hAnsi="Times New Roman"/>
                <w:color w:val="000000"/>
                <w:sz w:val="24"/>
                <w:szCs w:val="24"/>
                <w:lang w:val="ru-RU"/>
              </w:rPr>
              <w:t>Внешность и характеристика человека, литературного персонажа</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4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3</w:t>
            </w:r>
          </w:p>
        </w:tc>
        <w:tc>
          <w:tcPr>
            <w:tcW w:w="3260" w:type="dxa"/>
            <w:tcMar>
              <w:top w:w="50" w:type="dxa"/>
              <w:left w:w="100" w:type="dxa"/>
            </w:tcMar>
            <w:vAlign w:val="center"/>
          </w:tcPr>
          <w:p w:rsidR="000737DB" w:rsidRPr="0022570A" w:rsidRDefault="000737DB" w:rsidP="00075D51">
            <w:pPr>
              <w:spacing w:after="0"/>
              <w:rPr>
                <w:sz w:val="24"/>
                <w:szCs w:val="24"/>
              </w:rPr>
            </w:pPr>
            <w:r w:rsidRPr="0022570A">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22570A">
              <w:rPr>
                <w:rFonts w:ascii="Times New Roman" w:hAnsi="Times New Roman"/>
                <w:color w:val="000000"/>
                <w:sz w:val="24"/>
                <w:szCs w:val="24"/>
              </w:rPr>
              <w:t>Отказ от вредных</w:t>
            </w:r>
            <w:r w:rsidR="00075D51">
              <w:rPr>
                <w:rFonts w:ascii="Times New Roman" w:hAnsi="Times New Roman"/>
                <w:color w:val="000000"/>
                <w:sz w:val="24"/>
                <w:szCs w:val="24"/>
                <w:lang w:val="ru-RU"/>
              </w:rPr>
              <w:t xml:space="preserve"> </w:t>
            </w:r>
            <w:r w:rsidRPr="0022570A">
              <w:rPr>
                <w:rFonts w:ascii="Times New Roman" w:hAnsi="Times New Roman"/>
                <w:color w:val="000000"/>
                <w:sz w:val="24"/>
                <w:szCs w:val="24"/>
              </w:rPr>
              <w:t>привычек</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8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4</w:t>
            </w:r>
          </w:p>
        </w:tc>
        <w:tc>
          <w:tcPr>
            <w:tcW w:w="3260" w:type="dxa"/>
            <w:tcMar>
              <w:top w:w="50" w:type="dxa"/>
              <w:left w:w="100" w:type="dxa"/>
            </w:tcMar>
            <w:vAlign w:val="center"/>
          </w:tcPr>
          <w:p w:rsidR="000737DB" w:rsidRPr="0022570A" w:rsidRDefault="000737DB" w:rsidP="00075D51">
            <w:pPr>
              <w:spacing w:after="0"/>
              <w:rPr>
                <w:sz w:val="24"/>
                <w:szCs w:val="24"/>
              </w:rPr>
            </w:pPr>
            <w:r w:rsidRPr="0022570A">
              <w:rPr>
                <w:rFonts w:ascii="Times New Roman" w:hAnsi="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22570A">
              <w:rPr>
                <w:rFonts w:ascii="Times New Roman" w:hAnsi="Times New Roman"/>
                <w:color w:val="000000"/>
                <w:sz w:val="24"/>
                <w:szCs w:val="24"/>
              </w:rPr>
              <w:t>Выбор</w:t>
            </w:r>
            <w:r w:rsidR="00075D51">
              <w:rPr>
                <w:rFonts w:ascii="Times New Roman" w:hAnsi="Times New Roman"/>
                <w:color w:val="000000"/>
                <w:sz w:val="24"/>
                <w:szCs w:val="24"/>
                <w:lang w:val="ru-RU"/>
              </w:rPr>
              <w:t xml:space="preserve"> </w:t>
            </w:r>
            <w:r w:rsidRPr="0022570A">
              <w:rPr>
                <w:rFonts w:ascii="Times New Roman" w:hAnsi="Times New Roman"/>
                <w:color w:val="000000"/>
                <w:sz w:val="24"/>
                <w:szCs w:val="24"/>
              </w:rPr>
              <w:t>профессии. Альтернативы в продолжении</w:t>
            </w:r>
            <w:r w:rsidR="00075D51">
              <w:rPr>
                <w:rFonts w:ascii="Times New Roman" w:hAnsi="Times New Roman"/>
                <w:color w:val="000000"/>
                <w:sz w:val="24"/>
                <w:szCs w:val="24"/>
                <w:lang w:val="ru-RU"/>
              </w:rPr>
              <w:t xml:space="preserve"> </w:t>
            </w:r>
            <w:r w:rsidRPr="0022570A">
              <w:rPr>
                <w:rFonts w:ascii="Times New Roman" w:hAnsi="Times New Roman"/>
                <w:color w:val="000000"/>
                <w:sz w:val="24"/>
                <w:szCs w:val="24"/>
              </w:rPr>
              <w:t>образования</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10 </w:t>
            </w:r>
          </w:p>
        </w:tc>
        <w:tc>
          <w:tcPr>
            <w:tcW w:w="1276" w:type="dxa"/>
            <w:tcMar>
              <w:top w:w="50" w:type="dxa"/>
              <w:left w:w="100" w:type="dxa"/>
            </w:tcMar>
            <w:vAlign w:val="center"/>
          </w:tcPr>
          <w:p w:rsidR="000737DB" w:rsidRPr="0022570A" w:rsidRDefault="00FF1993" w:rsidP="000737DB">
            <w:pPr>
              <w:spacing w:after="0"/>
              <w:ind w:left="135"/>
              <w:jc w:val="center"/>
              <w:rPr>
                <w:sz w:val="24"/>
                <w:szCs w:val="24"/>
                <w:lang w:val="ru-RU"/>
              </w:rPr>
            </w:pPr>
            <w:r w:rsidRPr="0022570A">
              <w:rPr>
                <w:rFonts w:ascii="Times New Roman" w:hAnsi="Times New Roman"/>
                <w:color w:val="000000"/>
                <w:sz w:val="24"/>
                <w:szCs w:val="24"/>
                <w:lang w:val="ru-RU"/>
              </w:rPr>
              <w:t>1</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5</w:t>
            </w:r>
          </w:p>
        </w:tc>
        <w:tc>
          <w:tcPr>
            <w:tcW w:w="3260" w:type="dxa"/>
            <w:tcMar>
              <w:top w:w="50" w:type="dxa"/>
              <w:left w:w="100" w:type="dxa"/>
            </w:tcMar>
            <w:vAlign w:val="center"/>
          </w:tcPr>
          <w:p w:rsidR="000737DB" w:rsidRPr="0022570A" w:rsidRDefault="000737DB" w:rsidP="00075D51">
            <w:pPr>
              <w:spacing w:after="0"/>
              <w:ind w:left="41"/>
              <w:rPr>
                <w:sz w:val="24"/>
                <w:szCs w:val="24"/>
                <w:lang w:val="ru-RU"/>
              </w:rPr>
            </w:pPr>
            <w:r w:rsidRPr="0022570A">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6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p>
        </w:tc>
        <w:tc>
          <w:tcPr>
            <w:tcW w:w="1275" w:type="dxa"/>
            <w:tcMar>
              <w:top w:w="50" w:type="dxa"/>
              <w:left w:w="100" w:type="dxa"/>
            </w:tcMar>
            <w:vAlign w:val="center"/>
          </w:tcPr>
          <w:p w:rsidR="000737DB" w:rsidRPr="0022570A" w:rsidRDefault="003C7353" w:rsidP="000737DB">
            <w:pPr>
              <w:spacing w:after="0"/>
              <w:ind w:left="135"/>
              <w:jc w:val="center"/>
              <w:rPr>
                <w:sz w:val="24"/>
                <w:szCs w:val="24"/>
                <w:lang w:val="ru-RU"/>
              </w:rPr>
            </w:pPr>
            <w:r w:rsidRPr="0022570A">
              <w:rPr>
                <w:sz w:val="24"/>
                <w:szCs w:val="24"/>
                <w:lang w:val="ru-RU"/>
              </w:rPr>
              <w:t>1</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6</w:t>
            </w:r>
          </w:p>
        </w:tc>
        <w:tc>
          <w:tcPr>
            <w:tcW w:w="3260" w:type="dxa"/>
            <w:tcMar>
              <w:top w:w="50" w:type="dxa"/>
              <w:left w:w="100" w:type="dxa"/>
            </w:tcMar>
            <w:vAlign w:val="center"/>
          </w:tcPr>
          <w:p w:rsidR="000737DB" w:rsidRPr="0022570A" w:rsidRDefault="000737DB" w:rsidP="00075D51">
            <w:pPr>
              <w:spacing w:after="0"/>
              <w:ind w:left="41"/>
              <w:rPr>
                <w:sz w:val="24"/>
                <w:szCs w:val="24"/>
              </w:rPr>
            </w:pPr>
            <w:r w:rsidRPr="0022570A">
              <w:rPr>
                <w:rFonts w:ascii="Times New Roman" w:hAnsi="Times New Roman"/>
                <w:color w:val="000000"/>
                <w:sz w:val="24"/>
                <w:szCs w:val="24"/>
                <w:lang w:val="ru-RU"/>
              </w:rPr>
              <w:t xml:space="preserve">Молодежь в современном обществе. Ценностные ориентиры. Участие молодежи в жизни общества. </w:t>
            </w:r>
            <w:r w:rsidRPr="0022570A">
              <w:rPr>
                <w:rFonts w:ascii="Times New Roman" w:hAnsi="Times New Roman"/>
                <w:color w:val="000000"/>
                <w:sz w:val="24"/>
                <w:szCs w:val="24"/>
              </w:rPr>
              <w:t>Досуг</w:t>
            </w:r>
            <w:r w:rsidR="00075D51">
              <w:rPr>
                <w:rFonts w:ascii="Times New Roman" w:hAnsi="Times New Roman"/>
                <w:color w:val="000000"/>
                <w:sz w:val="24"/>
                <w:szCs w:val="24"/>
                <w:lang w:val="ru-RU"/>
              </w:rPr>
              <w:t xml:space="preserve"> </w:t>
            </w:r>
            <w:r w:rsidRPr="0022570A">
              <w:rPr>
                <w:rFonts w:ascii="Times New Roman" w:hAnsi="Times New Roman"/>
                <w:color w:val="000000"/>
                <w:sz w:val="24"/>
                <w:szCs w:val="24"/>
              </w:rPr>
              <w:t xml:space="preserve">молодежи: </w:t>
            </w:r>
            <w:r w:rsidR="00075D51">
              <w:rPr>
                <w:rFonts w:ascii="Times New Roman" w:hAnsi="Times New Roman"/>
                <w:color w:val="000000"/>
                <w:sz w:val="24"/>
                <w:szCs w:val="24"/>
                <w:lang w:val="ru-RU"/>
              </w:rPr>
              <w:t>у</w:t>
            </w:r>
            <w:r w:rsidRPr="0022570A">
              <w:rPr>
                <w:rFonts w:ascii="Times New Roman" w:hAnsi="Times New Roman"/>
                <w:color w:val="000000"/>
                <w:sz w:val="24"/>
                <w:szCs w:val="24"/>
              </w:rPr>
              <w:t>влечения и интересы. Любовь и дружба</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6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7</w:t>
            </w:r>
          </w:p>
        </w:tc>
        <w:tc>
          <w:tcPr>
            <w:tcW w:w="3260" w:type="dxa"/>
            <w:tcMar>
              <w:top w:w="50" w:type="dxa"/>
              <w:left w:w="100" w:type="dxa"/>
            </w:tcMar>
            <w:vAlign w:val="center"/>
          </w:tcPr>
          <w:p w:rsidR="000737DB" w:rsidRPr="0022570A" w:rsidRDefault="000737DB" w:rsidP="00075D51">
            <w:pPr>
              <w:spacing w:after="0"/>
              <w:ind w:left="41"/>
              <w:rPr>
                <w:sz w:val="24"/>
                <w:szCs w:val="24"/>
                <w:lang w:val="ru-RU"/>
              </w:rPr>
            </w:pPr>
            <w:r w:rsidRPr="0022570A">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5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8</w:t>
            </w:r>
          </w:p>
        </w:tc>
        <w:tc>
          <w:tcPr>
            <w:tcW w:w="3260" w:type="dxa"/>
            <w:tcMar>
              <w:top w:w="50" w:type="dxa"/>
              <w:left w:w="100" w:type="dxa"/>
            </w:tcMar>
            <w:vAlign w:val="center"/>
          </w:tcPr>
          <w:p w:rsidR="000737DB" w:rsidRPr="0022570A" w:rsidRDefault="000737DB" w:rsidP="00075D51">
            <w:pPr>
              <w:spacing w:after="0"/>
              <w:ind w:left="41"/>
              <w:rPr>
                <w:sz w:val="24"/>
                <w:szCs w:val="24"/>
                <w:lang w:val="ru-RU"/>
              </w:rPr>
            </w:pPr>
            <w:r w:rsidRPr="0022570A">
              <w:rPr>
                <w:rFonts w:ascii="Times New Roman" w:hAnsi="Times New Roman"/>
                <w:color w:val="000000"/>
                <w:sz w:val="24"/>
                <w:szCs w:val="24"/>
                <w:lang w:val="ru-RU"/>
              </w:rPr>
              <w:t>Туризм. Виды отдыха. Экотуризм. Путешествия по России и зарубежным странам</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8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9</w:t>
            </w:r>
          </w:p>
        </w:tc>
        <w:tc>
          <w:tcPr>
            <w:tcW w:w="3260" w:type="dxa"/>
            <w:tcMar>
              <w:top w:w="50" w:type="dxa"/>
              <w:left w:w="100" w:type="dxa"/>
            </w:tcMar>
            <w:vAlign w:val="center"/>
          </w:tcPr>
          <w:p w:rsidR="000737DB" w:rsidRPr="0022570A" w:rsidRDefault="000737DB" w:rsidP="00075D51">
            <w:pPr>
              <w:spacing w:after="0"/>
              <w:ind w:left="41"/>
              <w:rPr>
                <w:sz w:val="24"/>
                <w:szCs w:val="24"/>
                <w:lang w:val="ru-RU"/>
              </w:rPr>
            </w:pPr>
            <w:r w:rsidRPr="0022570A">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18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10</w:t>
            </w:r>
          </w:p>
        </w:tc>
        <w:tc>
          <w:tcPr>
            <w:tcW w:w="3260" w:type="dxa"/>
            <w:tcMar>
              <w:top w:w="50" w:type="dxa"/>
              <w:left w:w="100" w:type="dxa"/>
            </w:tcMar>
            <w:vAlign w:val="center"/>
          </w:tcPr>
          <w:p w:rsidR="000737DB" w:rsidRPr="0022570A" w:rsidRDefault="000737DB" w:rsidP="00075D51">
            <w:pPr>
              <w:spacing w:after="0"/>
              <w:ind w:left="41"/>
              <w:rPr>
                <w:sz w:val="24"/>
                <w:szCs w:val="24"/>
              </w:rPr>
            </w:pPr>
            <w:r w:rsidRPr="0022570A">
              <w:rPr>
                <w:rFonts w:ascii="Times New Roman" w:hAnsi="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22570A">
              <w:rPr>
                <w:rFonts w:ascii="Times New Roman" w:hAnsi="Times New Roman"/>
                <w:color w:val="000000"/>
                <w:sz w:val="24"/>
                <w:szCs w:val="24"/>
              </w:rPr>
              <w:t>Интернет-безопасность</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5 </w:t>
            </w:r>
          </w:p>
        </w:tc>
        <w:tc>
          <w:tcPr>
            <w:tcW w:w="1276" w:type="dxa"/>
            <w:tcMar>
              <w:top w:w="50" w:type="dxa"/>
              <w:left w:w="100" w:type="dxa"/>
            </w:tcMar>
            <w:vAlign w:val="center"/>
          </w:tcPr>
          <w:p w:rsidR="000737DB" w:rsidRPr="0022570A" w:rsidRDefault="003C7353" w:rsidP="000737DB">
            <w:pPr>
              <w:spacing w:after="0"/>
              <w:ind w:left="135"/>
              <w:jc w:val="center"/>
              <w:rPr>
                <w:sz w:val="24"/>
                <w:szCs w:val="24"/>
                <w:lang w:val="ru-RU"/>
              </w:rPr>
            </w:pPr>
            <w:r w:rsidRPr="0022570A">
              <w:rPr>
                <w:sz w:val="24"/>
                <w:szCs w:val="24"/>
                <w:lang w:val="ru-RU"/>
              </w:rPr>
              <w:t>1</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11</w:t>
            </w:r>
          </w:p>
        </w:tc>
        <w:tc>
          <w:tcPr>
            <w:tcW w:w="3260" w:type="dxa"/>
            <w:tcMar>
              <w:top w:w="50" w:type="dxa"/>
              <w:left w:w="100" w:type="dxa"/>
            </w:tcMar>
            <w:vAlign w:val="center"/>
          </w:tcPr>
          <w:p w:rsidR="000737DB" w:rsidRPr="0022570A" w:rsidRDefault="000737DB" w:rsidP="00075D51">
            <w:pPr>
              <w:spacing w:after="0"/>
              <w:rPr>
                <w:sz w:val="24"/>
                <w:szCs w:val="24"/>
                <w:lang w:val="ru-RU"/>
              </w:rPr>
            </w:pPr>
            <w:r w:rsidRPr="0022570A">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8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0737DB" w:rsidRPr="0022570A" w:rsidTr="00075D51">
        <w:trPr>
          <w:trHeight w:val="144"/>
          <w:tblCellSpacing w:w="20" w:type="nil"/>
        </w:trPr>
        <w:tc>
          <w:tcPr>
            <w:tcW w:w="567" w:type="dxa"/>
            <w:tcMar>
              <w:top w:w="50" w:type="dxa"/>
              <w:left w:w="100" w:type="dxa"/>
            </w:tcMar>
            <w:vAlign w:val="center"/>
          </w:tcPr>
          <w:p w:rsidR="000737DB" w:rsidRPr="0022570A" w:rsidRDefault="000737DB" w:rsidP="000737DB">
            <w:pPr>
              <w:spacing w:after="0"/>
              <w:rPr>
                <w:sz w:val="24"/>
                <w:szCs w:val="24"/>
              </w:rPr>
            </w:pPr>
            <w:r w:rsidRPr="0022570A">
              <w:rPr>
                <w:rFonts w:ascii="Times New Roman" w:hAnsi="Times New Roman"/>
                <w:color w:val="000000"/>
                <w:sz w:val="24"/>
                <w:szCs w:val="24"/>
              </w:rPr>
              <w:t>12</w:t>
            </w:r>
          </w:p>
        </w:tc>
        <w:tc>
          <w:tcPr>
            <w:tcW w:w="3260" w:type="dxa"/>
            <w:tcMar>
              <w:top w:w="50" w:type="dxa"/>
              <w:left w:w="100" w:type="dxa"/>
            </w:tcMar>
            <w:vAlign w:val="center"/>
          </w:tcPr>
          <w:p w:rsidR="000737DB" w:rsidRPr="0022570A" w:rsidRDefault="000737DB" w:rsidP="00075D51">
            <w:pPr>
              <w:spacing w:after="0"/>
              <w:rPr>
                <w:sz w:val="24"/>
                <w:szCs w:val="24"/>
                <w:lang w:val="ru-RU"/>
              </w:rPr>
            </w:pPr>
            <w:r w:rsidRPr="0022570A">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34"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7 </w:t>
            </w:r>
          </w:p>
        </w:tc>
        <w:tc>
          <w:tcPr>
            <w:tcW w:w="1276"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275" w:type="dxa"/>
            <w:tcMar>
              <w:top w:w="50" w:type="dxa"/>
              <w:left w:w="100" w:type="dxa"/>
            </w:tcMar>
            <w:vAlign w:val="center"/>
          </w:tcPr>
          <w:p w:rsidR="000737DB" w:rsidRPr="0022570A" w:rsidRDefault="000737DB" w:rsidP="000737DB">
            <w:pPr>
              <w:spacing w:after="0"/>
              <w:ind w:left="135"/>
              <w:jc w:val="center"/>
              <w:rPr>
                <w:sz w:val="24"/>
                <w:szCs w:val="24"/>
              </w:rPr>
            </w:pPr>
            <w:r w:rsidRPr="0022570A">
              <w:rPr>
                <w:rFonts w:ascii="Times New Roman" w:hAnsi="Times New Roman"/>
                <w:color w:val="000000"/>
                <w:sz w:val="24"/>
                <w:szCs w:val="24"/>
              </w:rPr>
              <w:t xml:space="preserve"> 1 </w:t>
            </w:r>
          </w:p>
        </w:tc>
        <w:tc>
          <w:tcPr>
            <w:tcW w:w="1985" w:type="dxa"/>
            <w:tcMar>
              <w:top w:w="50" w:type="dxa"/>
              <w:left w:w="100" w:type="dxa"/>
            </w:tcMar>
          </w:tcPr>
          <w:p w:rsidR="000737DB" w:rsidRPr="0022570A" w:rsidRDefault="000737DB" w:rsidP="000737DB">
            <w:pPr>
              <w:rPr>
                <w:sz w:val="24"/>
                <w:szCs w:val="24"/>
              </w:rPr>
            </w:pPr>
            <w:r w:rsidRPr="0022570A">
              <w:rPr>
                <w:rFonts w:ascii="Times New Roman" w:hAnsi="Times New Roman"/>
                <w:color w:val="000000"/>
                <w:sz w:val="24"/>
                <w:szCs w:val="24"/>
              </w:rPr>
              <w:t>Библиотека ЦОК</w:t>
            </w:r>
          </w:p>
        </w:tc>
      </w:tr>
      <w:tr w:rsidR="00F22D5A" w:rsidRPr="0022570A" w:rsidTr="00075D51">
        <w:trPr>
          <w:trHeight w:val="144"/>
          <w:tblCellSpacing w:w="20" w:type="nil"/>
        </w:trPr>
        <w:tc>
          <w:tcPr>
            <w:tcW w:w="3827" w:type="dxa"/>
            <w:gridSpan w:val="2"/>
            <w:tcMar>
              <w:top w:w="50" w:type="dxa"/>
              <w:left w:w="100" w:type="dxa"/>
            </w:tcMar>
            <w:vAlign w:val="center"/>
          </w:tcPr>
          <w:p w:rsidR="00F22D5A" w:rsidRPr="0022570A" w:rsidRDefault="00183FA3">
            <w:pPr>
              <w:spacing w:after="0"/>
              <w:ind w:left="135"/>
              <w:rPr>
                <w:b/>
                <w:bCs/>
                <w:sz w:val="24"/>
                <w:szCs w:val="24"/>
                <w:lang w:val="ru-RU"/>
              </w:rPr>
            </w:pPr>
            <w:r w:rsidRPr="0022570A">
              <w:rPr>
                <w:rFonts w:ascii="Times New Roman" w:hAnsi="Times New Roman"/>
                <w:b/>
                <w:bCs/>
                <w:color w:val="000000"/>
                <w:sz w:val="24"/>
                <w:szCs w:val="24"/>
                <w:lang w:val="ru-RU"/>
              </w:rPr>
              <w:t>ОБЩЕЕ КОЛИЧЕСТВО ЧАСОВ ПО ПРОГРАММЕ</w:t>
            </w:r>
          </w:p>
        </w:tc>
        <w:tc>
          <w:tcPr>
            <w:tcW w:w="1134"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102 </w:t>
            </w:r>
          </w:p>
        </w:tc>
        <w:tc>
          <w:tcPr>
            <w:tcW w:w="1276" w:type="dxa"/>
            <w:tcMar>
              <w:top w:w="50" w:type="dxa"/>
              <w:left w:w="100" w:type="dxa"/>
            </w:tcMar>
            <w:vAlign w:val="center"/>
          </w:tcPr>
          <w:p w:rsidR="00F22D5A" w:rsidRPr="0022570A" w:rsidRDefault="00961FE1">
            <w:pPr>
              <w:spacing w:after="0"/>
              <w:ind w:left="135"/>
              <w:jc w:val="center"/>
              <w:rPr>
                <w:b/>
                <w:bCs/>
                <w:sz w:val="24"/>
                <w:szCs w:val="24"/>
              </w:rPr>
            </w:pPr>
            <w:r w:rsidRPr="0022570A">
              <w:rPr>
                <w:rFonts w:ascii="Times New Roman" w:hAnsi="Times New Roman"/>
                <w:b/>
                <w:bCs/>
                <w:color w:val="000000"/>
                <w:sz w:val="24"/>
                <w:szCs w:val="24"/>
                <w:lang w:val="ru-RU"/>
              </w:rPr>
              <w:t>7</w:t>
            </w:r>
          </w:p>
        </w:tc>
        <w:tc>
          <w:tcPr>
            <w:tcW w:w="1275"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 7 </w:t>
            </w:r>
          </w:p>
        </w:tc>
        <w:tc>
          <w:tcPr>
            <w:tcW w:w="1985" w:type="dxa"/>
            <w:tcMar>
              <w:top w:w="50" w:type="dxa"/>
              <w:left w:w="100" w:type="dxa"/>
            </w:tcMar>
            <w:vAlign w:val="center"/>
          </w:tcPr>
          <w:p w:rsidR="00F22D5A" w:rsidRPr="0022570A" w:rsidRDefault="00F22D5A">
            <w:pPr>
              <w:rPr>
                <w:b/>
                <w:bCs/>
                <w:sz w:val="24"/>
                <w:szCs w:val="24"/>
              </w:rPr>
            </w:pPr>
          </w:p>
        </w:tc>
      </w:tr>
    </w:tbl>
    <w:p w:rsidR="00F22D5A" w:rsidRPr="0022570A" w:rsidRDefault="00F22D5A">
      <w:pPr>
        <w:rPr>
          <w:sz w:val="24"/>
          <w:szCs w:val="24"/>
        </w:rPr>
        <w:sectPr w:rsidR="00F22D5A" w:rsidRPr="0022570A" w:rsidSect="0022570A">
          <w:type w:val="continuous"/>
          <w:pgSz w:w="11906" w:h="16383"/>
          <w:pgMar w:top="850" w:right="1134" w:bottom="1701" w:left="1134" w:header="720" w:footer="720" w:gutter="0"/>
          <w:cols w:space="720"/>
          <w:docGrid w:linePitch="299"/>
        </w:sectPr>
      </w:pPr>
    </w:p>
    <w:p w:rsidR="00F22D5A" w:rsidRPr="0022570A" w:rsidRDefault="00075D51">
      <w:pPr>
        <w:spacing w:after="0"/>
        <w:ind w:left="120"/>
        <w:rPr>
          <w:sz w:val="24"/>
          <w:szCs w:val="24"/>
        </w:rPr>
      </w:pPr>
      <w:bookmarkStart w:id="9" w:name="block-2656956"/>
      <w:bookmarkEnd w:id="8"/>
      <w:r>
        <w:rPr>
          <w:rFonts w:ascii="Times New Roman" w:hAnsi="Times New Roman"/>
          <w:b/>
          <w:color w:val="000000"/>
          <w:sz w:val="24"/>
          <w:szCs w:val="24"/>
          <w:lang w:val="ru-RU"/>
        </w:rPr>
        <w:t xml:space="preserve">    </w:t>
      </w:r>
      <w:r w:rsidR="00183FA3" w:rsidRPr="0022570A">
        <w:rPr>
          <w:rFonts w:ascii="Times New Roman" w:hAnsi="Times New Roman"/>
          <w:b/>
          <w:color w:val="000000"/>
          <w:sz w:val="24"/>
          <w:szCs w:val="24"/>
        </w:rPr>
        <w:t xml:space="preserve"> ПОУРОЧНОЕ ПЛАНИРОВАНИЕ  10 КЛАСС </w:t>
      </w:r>
    </w:p>
    <w:tbl>
      <w:tblPr>
        <w:tblW w:w="9497"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93"/>
        <w:gridCol w:w="5077"/>
        <w:gridCol w:w="850"/>
        <w:gridCol w:w="1276"/>
        <w:gridCol w:w="1701"/>
      </w:tblGrid>
      <w:tr w:rsidR="00F22D5A" w:rsidRPr="0022570A" w:rsidTr="00075D51">
        <w:trPr>
          <w:trHeight w:val="144"/>
          <w:tblCellSpacing w:w="20" w:type="nil"/>
        </w:trPr>
        <w:tc>
          <w:tcPr>
            <w:tcW w:w="593" w:type="dxa"/>
            <w:vMerge w:val="restart"/>
            <w:tcMar>
              <w:top w:w="50" w:type="dxa"/>
              <w:left w:w="100" w:type="dxa"/>
            </w:tcMar>
            <w:vAlign w:val="center"/>
          </w:tcPr>
          <w:p w:rsidR="00F22D5A" w:rsidRPr="0022570A" w:rsidRDefault="00183FA3" w:rsidP="00075D51">
            <w:pPr>
              <w:spacing w:after="0"/>
              <w:ind w:left="41"/>
              <w:rPr>
                <w:sz w:val="24"/>
                <w:szCs w:val="24"/>
              </w:rPr>
            </w:pPr>
            <w:r w:rsidRPr="0022570A">
              <w:rPr>
                <w:rFonts w:ascii="Times New Roman" w:hAnsi="Times New Roman"/>
                <w:b/>
                <w:color w:val="000000"/>
                <w:sz w:val="24"/>
                <w:szCs w:val="24"/>
              </w:rPr>
              <w:t xml:space="preserve">№ п/п </w:t>
            </w:r>
          </w:p>
          <w:p w:rsidR="00F22D5A" w:rsidRPr="0022570A" w:rsidRDefault="00F22D5A">
            <w:pPr>
              <w:spacing w:after="0"/>
              <w:ind w:left="135"/>
              <w:rPr>
                <w:sz w:val="24"/>
                <w:szCs w:val="24"/>
              </w:rPr>
            </w:pPr>
          </w:p>
        </w:tc>
        <w:tc>
          <w:tcPr>
            <w:tcW w:w="5077" w:type="dxa"/>
            <w:vMerge w:val="restart"/>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Темаурока</w:t>
            </w:r>
          </w:p>
          <w:p w:rsidR="00F22D5A" w:rsidRPr="0022570A" w:rsidRDefault="00F22D5A">
            <w:pPr>
              <w:spacing w:after="0"/>
              <w:ind w:left="135"/>
              <w:rPr>
                <w:sz w:val="24"/>
                <w:szCs w:val="24"/>
              </w:rPr>
            </w:pPr>
          </w:p>
        </w:tc>
        <w:tc>
          <w:tcPr>
            <w:tcW w:w="3827" w:type="dxa"/>
            <w:gridSpan w:val="3"/>
            <w:tcMar>
              <w:top w:w="50" w:type="dxa"/>
              <w:left w:w="100" w:type="dxa"/>
            </w:tcMar>
            <w:vAlign w:val="center"/>
          </w:tcPr>
          <w:p w:rsidR="00F22D5A" w:rsidRPr="0022570A" w:rsidRDefault="00183FA3" w:rsidP="00075D51">
            <w:pPr>
              <w:spacing w:after="0"/>
              <w:jc w:val="center"/>
              <w:rPr>
                <w:sz w:val="24"/>
                <w:szCs w:val="24"/>
              </w:rPr>
            </w:pPr>
            <w:r w:rsidRPr="0022570A">
              <w:rPr>
                <w:rFonts w:ascii="Times New Roman" w:hAnsi="Times New Roman"/>
                <w:b/>
                <w:color w:val="000000"/>
                <w:sz w:val="24"/>
                <w:szCs w:val="24"/>
              </w:rPr>
              <w:t>Количество</w:t>
            </w:r>
            <w:r w:rsidR="00075D51">
              <w:rPr>
                <w:rFonts w:ascii="Times New Roman" w:hAnsi="Times New Roman"/>
                <w:b/>
                <w:color w:val="000000"/>
                <w:sz w:val="24"/>
                <w:szCs w:val="24"/>
                <w:lang w:val="ru-RU"/>
              </w:rPr>
              <w:t xml:space="preserve"> </w:t>
            </w:r>
            <w:r w:rsidRPr="0022570A">
              <w:rPr>
                <w:rFonts w:ascii="Times New Roman" w:hAnsi="Times New Roman"/>
                <w:b/>
                <w:color w:val="000000"/>
                <w:sz w:val="24"/>
                <w:szCs w:val="24"/>
              </w:rPr>
              <w:t>часов</w:t>
            </w:r>
          </w:p>
        </w:tc>
      </w:tr>
      <w:tr w:rsidR="00F22D5A" w:rsidRPr="0022570A" w:rsidTr="00C607A1">
        <w:trPr>
          <w:trHeight w:val="144"/>
          <w:tblCellSpacing w:w="20" w:type="nil"/>
        </w:trPr>
        <w:tc>
          <w:tcPr>
            <w:tcW w:w="593" w:type="dxa"/>
            <w:vMerge/>
            <w:tcBorders>
              <w:top w:val="nil"/>
            </w:tcBorders>
            <w:tcMar>
              <w:top w:w="50" w:type="dxa"/>
              <w:left w:w="100" w:type="dxa"/>
            </w:tcMar>
          </w:tcPr>
          <w:p w:rsidR="00F22D5A" w:rsidRPr="0022570A" w:rsidRDefault="00F22D5A">
            <w:pPr>
              <w:rPr>
                <w:sz w:val="24"/>
                <w:szCs w:val="24"/>
              </w:rPr>
            </w:pPr>
          </w:p>
        </w:tc>
        <w:tc>
          <w:tcPr>
            <w:tcW w:w="5077" w:type="dxa"/>
            <w:vMerge/>
            <w:tcBorders>
              <w:top w:val="nil"/>
            </w:tcBorders>
            <w:tcMar>
              <w:top w:w="50" w:type="dxa"/>
              <w:left w:w="100" w:type="dxa"/>
            </w:tcMar>
          </w:tcPr>
          <w:p w:rsidR="00F22D5A" w:rsidRPr="0022570A" w:rsidRDefault="00F22D5A">
            <w:pPr>
              <w:rPr>
                <w:sz w:val="24"/>
                <w:szCs w:val="24"/>
              </w:rPr>
            </w:pPr>
          </w:p>
        </w:tc>
        <w:tc>
          <w:tcPr>
            <w:tcW w:w="850" w:type="dxa"/>
            <w:tcMar>
              <w:top w:w="50" w:type="dxa"/>
              <w:left w:w="100" w:type="dxa"/>
            </w:tcMar>
            <w:vAlign w:val="center"/>
          </w:tcPr>
          <w:p w:rsidR="00F22D5A" w:rsidRPr="0022570A" w:rsidRDefault="00183FA3" w:rsidP="00075D51">
            <w:pPr>
              <w:spacing w:after="0"/>
              <w:rPr>
                <w:sz w:val="24"/>
                <w:szCs w:val="24"/>
              </w:rPr>
            </w:pPr>
            <w:r w:rsidRPr="0022570A">
              <w:rPr>
                <w:rFonts w:ascii="Times New Roman" w:hAnsi="Times New Roman"/>
                <w:b/>
                <w:color w:val="000000"/>
                <w:sz w:val="24"/>
                <w:szCs w:val="24"/>
              </w:rPr>
              <w:t>Всего</w:t>
            </w:r>
          </w:p>
          <w:p w:rsidR="00F22D5A" w:rsidRPr="0022570A" w:rsidRDefault="00F22D5A">
            <w:pPr>
              <w:spacing w:after="0"/>
              <w:ind w:left="135"/>
              <w:rPr>
                <w:sz w:val="24"/>
                <w:szCs w:val="24"/>
              </w:rPr>
            </w:pPr>
          </w:p>
        </w:tc>
        <w:tc>
          <w:tcPr>
            <w:tcW w:w="1276" w:type="dxa"/>
            <w:tcMar>
              <w:top w:w="50" w:type="dxa"/>
              <w:left w:w="100" w:type="dxa"/>
            </w:tcMar>
            <w:vAlign w:val="center"/>
          </w:tcPr>
          <w:p w:rsidR="00F22D5A" w:rsidRPr="0022570A" w:rsidRDefault="00183FA3" w:rsidP="00C607A1">
            <w:pPr>
              <w:spacing w:after="0"/>
              <w:ind w:left="42"/>
              <w:rPr>
                <w:sz w:val="24"/>
                <w:szCs w:val="24"/>
              </w:rPr>
            </w:pPr>
            <w:r w:rsidRPr="0022570A">
              <w:rPr>
                <w:rFonts w:ascii="Times New Roman" w:hAnsi="Times New Roman"/>
                <w:b/>
                <w:color w:val="000000"/>
                <w:sz w:val="24"/>
                <w:szCs w:val="24"/>
              </w:rPr>
              <w:t>Контрольные</w:t>
            </w:r>
            <w:r w:rsidR="00C607A1">
              <w:rPr>
                <w:rFonts w:ascii="Times New Roman" w:hAnsi="Times New Roman"/>
                <w:b/>
                <w:color w:val="000000"/>
                <w:sz w:val="24"/>
                <w:szCs w:val="24"/>
                <w:lang w:val="ru-RU"/>
              </w:rPr>
              <w:t xml:space="preserve"> </w:t>
            </w:r>
            <w:r w:rsidRPr="0022570A">
              <w:rPr>
                <w:rFonts w:ascii="Times New Roman" w:hAnsi="Times New Roman"/>
                <w:b/>
                <w:color w:val="000000"/>
                <w:sz w:val="24"/>
                <w:szCs w:val="24"/>
              </w:rPr>
              <w:t>работы</w:t>
            </w:r>
          </w:p>
          <w:p w:rsidR="00F22D5A" w:rsidRPr="0022570A" w:rsidRDefault="00F22D5A" w:rsidP="00C607A1">
            <w:pPr>
              <w:spacing w:after="0"/>
              <w:ind w:left="135" w:right="-108"/>
              <w:rPr>
                <w:sz w:val="24"/>
                <w:szCs w:val="24"/>
              </w:rPr>
            </w:pPr>
          </w:p>
        </w:tc>
        <w:tc>
          <w:tcPr>
            <w:tcW w:w="1701" w:type="dxa"/>
            <w:tcMar>
              <w:top w:w="50" w:type="dxa"/>
              <w:left w:w="100" w:type="dxa"/>
            </w:tcMar>
          </w:tcPr>
          <w:p w:rsidR="00F22D5A" w:rsidRPr="0022570A" w:rsidRDefault="00183FA3" w:rsidP="00C607A1">
            <w:pPr>
              <w:spacing w:after="0"/>
              <w:ind w:left="135"/>
              <w:rPr>
                <w:sz w:val="24"/>
                <w:szCs w:val="24"/>
              </w:rPr>
            </w:pPr>
            <w:r w:rsidRPr="0022570A">
              <w:rPr>
                <w:rFonts w:ascii="Times New Roman" w:hAnsi="Times New Roman"/>
                <w:b/>
                <w:color w:val="000000"/>
                <w:sz w:val="24"/>
                <w:szCs w:val="24"/>
              </w:rPr>
              <w:t>Практическиеработы</w:t>
            </w:r>
          </w:p>
          <w:p w:rsidR="00F22D5A" w:rsidRPr="0022570A" w:rsidRDefault="00F22D5A" w:rsidP="00C607A1">
            <w:pPr>
              <w:spacing w:after="0"/>
              <w:ind w:left="42"/>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Межличностные отношения со сверстниками. Общие интересы. </w:t>
            </w:r>
            <w:r w:rsidRPr="0022570A">
              <w:rPr>
                <w:rFonts w:ascii="Times New Roman" w:hAnsi="Times New Roman"/>
                <w:color w:val="000000"/>
                <w:sz w:val="24"/>
                <w:szCs w:val="24"/>
              </w:rPr>
              <w:t>Изучениеновой</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лексики.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Межличностные отношения со сверстниками. Общие интересы. </w:t>
            </w:r>
            <w:r w:rsidRPr="0022570A">
              <w:rPr>
                <w:rFonts w:ascii="Times New Roman" w:hAnsi="Times New Roman"/>
                <w:color w:val="000000"/>
                <w:sz w:val="24"/>
                <w:szCs w:val="24"/>
              </w:rPr>
              <w:t>Аудирование.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Конфликтные ситуации, их предупреждение и решение. Распознавание и употребление в речи глаголов настоящего времени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Межличностные отношения в семье. Чтение аутентичных текстов на примере отрывка из произведения Л. Олкотт «Маленькие женщины»</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Повседневная жизнь семьи. Быт. Распорядок. Распознавание и употребление в речи фразовых глаголов</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Повседневная жизнь семьи. Быт. Распорядок. </w:t>
            </w:r>
            <w:r w:rsidRPr="0022570A">
              <w:rPr>
                <w:rFonts w:ascii="Times New Roman" w:hAnsi="Times New Roman"/>
                <w:color w:val="000000"/>
                <w:sz w:val="24"/>
                <w:szCs w:val="24"/>
              </w:rPr>
              <w:t>Предложения с начальным It.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Жизнь семьи. Конфликтные ситуации. Семейные истории. </w:t>
            </w:r>
            <w:r w:rsidRPr="0022570A">
              <w:rPr>
                <w:rFonts w:ascii="Times New Roman" w:hAnsi="Times New Roman"/>
                <w:color w:val="000000"/>
                <w:sz w:val="24"/>
                <w:szCs w:val="24"/>
              </w:rPr>
              <w:t>Конструкция It takes me … to do smth.</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r w:rsidRPr="0022570A">
              <w:rPr>
                <w:rFonts w:ascii="Times New Roman" w:hAnsi="Times New Roman"/>
                <w:color w:val="000000"/>
                <w:sz w:val="24"/>
                <w:szCs w:val="24"/>
              </w:rPr>
              <w:t>Конфликтные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 xml:space="preserve">ситуации, </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их</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предупреждение и разрешение"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Характеристика друга/друзей. Черты характера. Предложения с начальным </w:t>
            </w:r>
            <w:r w:rsidRPr="0022570A">
              <w:rPr>
                <w:rFonts w:ascii="Times New Roman" w:hAnsi="Times New Roman"/>
                <w:color w:val="000000"/>
                <w:sz w:val="24"/>
                <w:szCs w:val="24"/>
              </w:rPr>
              <w:t>There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tobe</w:t>
            </w:r>
            <w:r w:rsidRPr="0022570A">
              <w:rPr>
                <w:rFonts w:ascii="Times New Roman" w:hAnsi="Times New Roman"/>
                <w:color w:val="000000"/>
                <w:sz w:val="24"/>
                <w:szCs w:val="24"/>
                <w:lang w:val="ru-RU"/>
              </w:rPr>
              <w: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10</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Внешность человека, любимого литературного персонажа. Совершенствование навыков распознавания и употребления в речи глаголов в наиболее употребительных временных формах действительного залога.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11</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Характеристика литературного персонажа. Умение кратко высказываться с опорой на текст.</w:t>
            </w:r>
          </w:p>
          <w:p w:rsidR="00F22D5A" w:rsidRPr="0022570A" w:rsidRDefault="00183FA3">
            <w:pPr>
              <w:spacing w:after="0"/>
              <w:ind w:left="135"/>
              <w:rPr>
                <w:sz w:val="24"/>
                <w:szCs w:val="24"/>
              </w:rPr>
            </w:pPr>
            <w:r w:rsidRPr="0022570A">
              <w:rPr>
                <w:rFonts w:ascii="Times New Roman" w:hAnsi="Times New Roman"/>
                <w:color w:val="000000"/>
                <w:sz w:val="24"/>
                <w:szCs w:val="24"/>
              </w:rPr>
              <w:t>Предложения с глагольными</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конструкциями, содержащими</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глаголы-связки to be, to look, to seem, to feel (He looks/seems/feels happy.).</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12</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Обобщение по теме "Внешность и характеристика человека, литературного персонажа"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13</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Здоровый образ жизни. Правильное и сбалансированное питание. </w:t>
            </w:r>
            <w:r w:rsidRPr="0022570A">
              <w:rPr>
                <w:rFonts w:ascii="Times New Roman" w:hAnsi="Times New Roman"/>
                <w:color w:val="000000"/>
                <w:sz w:val="24"/>
                <w:szCs w:val="24"/>
              </w:rPr>
              <w:t>Изучение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новой</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лексики</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темы.</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14</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Здоровый образ жизни. Правильное и сбалансированное питание. Составление краткого высказывания с опорой на текст.</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15</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Здоровый образ жизни. Лечебная диета. </w:t>
            </w:r>
            <w:r w:rsidRPr="0022570A">
              <w:rPr>
                <w:rFonts w:ascii="Times New Roman" w:hAnsi="Times New Roman"/>
                <w:color w:val="000000"/>
                <w:sz w:val="24"/>
                <w:szCs w:val="24"/>
              </w:rPr>
              <w:t>Рецепты</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блюд. Аудирование.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16</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Проблемы со здоровьем. Самочувствие. Отказ от вредных привычек.Выражение собственной позиции в письменной форме на тему: "Вредные привычки"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17</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Правильное питание. Питание дома/в ресторане.Написание комментариев по оценке работы кафе и ресторанов.</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18</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Правильное питание Выбор продуктов. Образование слова с помощью префиксов.</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19</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Режим труда и отдыха. Употребление фразовых глаголов в речевых упражнениях.</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20</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Посещениеврача. Медицинские</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услуги. Неличные</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формы</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глагола – инфинитив, герундий, причастие (Participle I и Participle II), причастия в функциио</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пределения (Participle I – a playing child, Participle II – a written text).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21</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22570A">
              <w:rPr>
                <w:rFonts w:ascii="Times New Roman" w:hAnsi="Times New Roman"/>
                <w:color w:val="000000"/>
                <w:sz w:val="24"/>
                <w:szCs w:val="24"/>
              </w:rPr>
              <w:t>Отказ от вредных</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привычек"</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22</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sidRPr="0022570A">
              <w:rPr>
                <w:rFonts w:ascii="Times New Roman" w:hAnsi="Times New Roman"/>
                <w:color w:val="000000"/>
                <w:sz w:val="24"/>
                <w:szCs w:val="24"/>
              </w:rPr>
              <w:t>Отказ</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от</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вредных</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привычек"</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23</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Школьная жизнь. Виды школ. Изучение новой лексики.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24</w:t>
            </w:r>
          </w:p>
        </w:tc>
        <w:tc>
          <w:tcPr>
            <w:tcW w:w="5077" w:type="dxa"/>
            <w:tcMar>
              <w:top w:w="50" w:type="dxa"/>
              <w:left w:w="100" w:type="dxa"/>
            </w:tcMar>
            <w:vAlign w:val="center"/>
          </w:tcPr>
          <w:p w:rsidR="00F22D5A" w:rsidRPr="0022570A" w:rsidRDefault="00183FA3" w:rsidP="00C607A1">
            <w:pPr>
              <w:spacing w:after="0"/>
              <w:ind w:left="135"/>
              <w:rPr>
                <w:sz w:val="24"/>
                <w:szCs w:val="24"/>
              </w:rPr>
            </w:pPr>
            <w:r w:rsidRPr="0022570A">
              <w:rPr>
                <w:rFonts w:ascii="Times New Roman" w:hAnsi="Times New Roman"/>
                <w:color w:val="000000"/>
                <w:sz w:val="24"/>
                <w:szCs w:val="24"/>
              </w:rPr>
              <w:t>Школьная</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жизнь. Видышкол. Конструкция to be going to, формы Future Simple Tense и Present Continuous Tense для</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выражения</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будущего</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действия.</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25</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Школьная система стран изучаемого языка. Образование в США, Великобритании.. Чтение с полным пониманием прочитанной информации.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26</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Школьная жизнь других стран. Переписка в зарубежными сверстниками. </w:t>
            </w:r>
            <w:r w:rsidRPr="0022570A">
              <w:rPr>
                <w:rFonts w:ascii="Times New Roman" w:hAnsi="Times New Roman"/>
                <w:color w:val="000000"/>
                <w:sz w:val="24"/>
                <w:szCs w:val="24"/>
              </w:rPr>
              <w:t>Написание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электронного</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письма.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27</w:t>
            </w:r>
          </w:p>
        </w:tc>
        <w:tc>
          <w:tcPr>
            <w:tcW w:w="5077" w:type="dxa"/>
            <w:tcMar>
              <w:top w:w="50" w:type="dxa"/>
              <w:left w:w="100" w:type="dxa"/>
            </w:tcMar>
            <w:vAlign w:val="center"/>
          </w:tcPr>
          <w:p w:rsidR="00F22D5A" w:rsidRPr="0022570A" w:rsidRDefault="00183FA3">
            <w:pPr>
              <w:spacing w:after="0"/>
              <w:ind w:left="135"/>
              <w:rPr>
                <w:rFonts w:ascii="Times New Roman" w:hAnsi="Times New Roman" w:cs="Times New Roman"/>
                <w:sz w:val="24"/>
                <w:szCs w:val="24"/>
                <w:lang w:val="ru-RU"/>
              </w:rPr>
            </w:pPr>
            <w:r w:rsidRPr="0022570A">
              <w:rPr>
                <w:rFonts w:ascii="Times New Roman" w:hAnsi="Times New Roman" w:cs="Times New Roman"/>
                <w:color w:val="000000"/>
                <w:sz w:val="24"/>
                <w:szCs w:val="24"/>
                <w:lang w:val="ru-RU"/>
              </w:rPr>
              <w:t xml:space="preserve">Нестандартные программы обучения. </w:t>
            </w:r>
            <w:r w:rsidR="004C4A4F" w:rsidRPr="0022570A">
              <w:rPr>
                <w:rFonts w:ascii="Times New Roman" w:hAnsi="Times New Roman" w:cs="Times New Roman"/>
                <w:color w:val="000000"/>
                <w:sz w:val="24"/>
                <w:szCs w:val="24"/>
                <w:lang w:val="ru-RU"/>
              </w:rPr>
              <w:t xml:space="preserve">Чтение </w:t>
            </w:r>
            <w:r w:rsidR="004C4A4F" w:rsidRPr="0022570A">
              <w:rPr>
                <w:rFonts w:ascii="Times New Roman" w:hAnsi="Times New Roman" w:cs="Times New Roman"/>
                <w:sz w:val="24"/>
                <w:szCs w:val="24"/>
                <w:lang w:val="ru-RU"/>
              </w:rPr>
              <w:t>А.П. Чехов «Дорогая»</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28</w:t>
            </w:r>
          </w:p>
        </w:tc>
        <w:tc>
          <w:tcPr>
            <w:tcW w:w="5077" w:type="dxa"/>
            <w:tcMar>
              <w:top w:w="50" w:type="dxa"/>
              <w:left w:w="100" w:type="dxa"/>
            </w:tcMar>
            <w:vAlign w:val="center"/>
          </w:tcPr>
          <w:p w:rsidR="00F22D5A" w:rsidRPr="0022570A" w:rsidRDefault="00183FA3">
            <w:pPr>
              <w:spacing w:after="0"/>
              <w:ind w:left="135"/>
              <w:rPr>
                <w:rFonts w:ascii="Times New Roman" w:hAnsi="Times New Roman" w:cs="Times New Roman"/>
                <w:sz w:val="24"/>
                <w:szCs w:val="24"/>
                <w:lang w:val="ru-RU"/>
              </w:rPr>
            </w:pPr>
            <w:r w:rsidRPr="0022570A">
              <w:rPr>
                <w:rFonts w:ascii="Times New Roman" w:hAnsi="Times New Roman" w:cs="Times New Roman"/>
                <w:color w:val="000000"/>
                <w:sz w:val="24"/>
                <w:szCs w:val="24"/>
                <w:lang w:val="ru-RU"/>
              </w:rPr>
              <w:t>Права и обязанности старшеклассников. Формулирование связанного высказывания в рамках темы.</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29</w:t>
            </w:r>
          </w:p>
        </w:tc>
        <w:tc>
          <w:tcPr>
            <w:tcW w:w="5077" w:type="dxa"/>
            <w:tcMar>
              <w:top w:w="50" w:type="dxa"/>
              <w:left w:w="100" w:type="dxa"/>
            </w:tcMar>
            <w:vAlign w:val="center"/>
          </w:tcPr>
          <w:p w:rsidR="00F22D5A" w:rsidRPr="00C607A1" w:rsidRDefault="00183FA3" w:rsidP="00C607A1">
            <w:pPr>
              <w:spacing w:after="0"/>
              <w:ind w:left="135"/>
              <w:rPr>
                <w:sz w:val="24"/>
                <w:szCs w:val="24"/>
                <w:lang w:val="ru-RU"/>
              </w:rPr>
            </w:pPr>
            <w:r w:rsidRPr="0022570A">
              <w:rPr>
                <w:rFonts w:ascii="Times New Roman" w:hAnsi="Times New Roman"/>
                <w:color w:val="000000"/>
                <w:sz w:val="24"/>
                <w:szCs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22570A">
              <w:rPr>
                <w:rFonts w:ascii="Times New Roman" w:hAnsi="Times New Roman"/>
                <w:color w:val="000000"/>
                <w:sz w:val="24"/>
                <w:szCs w:val="24"/>
              </w:rPr>
              <w:t>Права и обязанности</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старшеклассника</w:t>
            </w:r>
            <w:r w:rsidR="00C607A1">
              <w:rPr>
                <w:rFonts w:ascii="Times New Roman" w:hAnsi="Times New Roman"/>
                <w:color w:val="000000"/>
                <w:sz w:val="24"/>
                <w:szCs w:val="24"/>
                <w:lang w:val="ru-RU"/>
              </w:rPr>
              <w: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30</w:t>
            </w:r>
          </w:p>
        </w:tc>
        <w:tc>
          <w:tcPr>
            <w:tcW w:w="5077" w:type="dxa"/>
            <w:tcMar>
              <w:top w:w="50" w:type="dxa"/>
              <w:left w:w="100" w:type="dxa"/>
            </w:tcMar>
            <w:vAlign w:val="center"/>
          </w:tcPr>
          <w:p w:rsidR="00F22D5A" w:rsidRPr="0022570A" w:rsidRDefault="00183FA3">
            <w:pPr>
              <w:spacing w:after="0"/>
              <w:ind w:left="135"/>
              <w:rPr>
                <w:rFonts w:ascii="Times New Roman" w:hAnsi="Times New Roman" w:cs="Times New Roman"/>
                <w:sz w:val="24"/>
                <w:szCs w:val="24"/>
                <w:lang w:val="ru-RU"/>
              </w:rPr>
            </w:pPr>
            <w:r w:rsidRPr="0022570A">
              <w:rPr>
                <w:rFonts w:ascii="Times New Roman" w:hAnsi="Times New Roman" w:cs="Times New Roman"/>
                <w:color w:val="000000"/>
                <w:sz w:val="24"/>
                <w:szCs w:val="24"/>
                <w:lang w:val="ru-RU"/>
              </w:rPr>
              <w:t>Профориентация. Современные профессии в мире.</w:t>
            </w:r>
            <w:r w:rsidR="004C4A4F" w:rsidRPr="0022570A">
              <w:rPr>
                <w:rFonts w:ascii="Times New Roman" w:hAnsi="Times New Roman" w:cs="Times New Roman"/>
                <w:color w:val="000000"/>
                <w:sz w:val="24"/>
                <w:szCs w:val="24"/>
                <w:lang w:val="ru-RU"/>
              </w:rPr>
              <w:t xml:space="preserve"> Изучение новой лексики.</w:t>
            </w:r>
            <w:r w:rsidR="005418AA" w:rsidRPr="0022570A">
              <w:rPr>
                <w:rFonts w:ascii="Times New Roman" w:hAnsi="Times New Roman" w:cs="Times New Roman"/>
                <w:sz w:val="24"/>
                <w:szCs w:val="24"/>
                <w:lang w:val="ru-RU"/>
              </w:rPr>
              <w:t xml:space="preserve"> Степени сравнения прилагательных.</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31</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Профориентация. Современные профессии в мире. </w:t>
            </w:r>
            <w:r w:rsidRPr="0022570A">
              <w:rPr>
                <w:rFonts w:ascii="Times New Roman" w:hAnsi="Times New Roman"/>
                <w:color w:val="000000"/>
                <w:sz w:val="24"/>
                <w:szCs w:val="24"/>
              </w:rPr>
              <w:t>Аудирование.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32</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Проблема выбора профессии. Работа мечты. Выражение своей точки зрения при обсуждении учебной проблемы.</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33</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Карьерные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возможности. Написание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резюме.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34</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Карьерные возможности. Предложения </w:t>
            </w:r>
            <w:r w:rsidRPr="0022570A">
              <w:rPr>
                <w:rFonts w:ascii="Times New Roman" w:hAnsi="Times New Roman"/>
                <w:color w:val="000000"/>
                <w:sz w:val="24"/>
                <w:szCs w:val="24"/>
              </w:rPr>
              <w:t>c</w:t>
            </w:r>
            <w:r w:rsidRPr="0022570A">
              <w:rPr>
                <w:rFonts w:ascii="Times New Roman" w:hAnsi="Times New Roman"/>
                <w:color w:val="000000"/>
                <w:sz w:val="24"/>
                <w:szCs w:val="24"/>
                <w:lang w:val="ru-RU"/>
              </w:rPr>
              <w:t xml:space="preserve">о сложным дополнением – </w:t>
            </w:r>
            <w:r w:rsidRPr="0022570A">
              <w:rPr>
                <w:rFonts w:ascii="Times New Roman" w:hAnsi="Times New Roman"/>
                <w:color w:val="000000"/>
                <w:sz w:val="24"/>
                <w:szCs w:val="24"/>
              </w:rPr>
              <w:t>ComplexObject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Iwantyoutohelpme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I saw her cross/crossing the road. I want to have my hair cut.).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35</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Роль иностранного языка в планах на будущее. Совершенствование навыков употребления в речи различных средств связи для обеспечения целостности высказывания. </w:t>
            </w:r>
            <w:r w:rsidRPr="0022570A">
              <w:rPr>
                <w:rFonts w:ascii="Times New Roman" w:hAnsi="Times New Roman"/>
                <w:color w:val="000000"/>
                <w:sz w:val="24"/>
                <w:szCs w:val="24"/>
              </w:rPr>
              <w:t>Предложения с I wish…</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36</w:t>
            </w:r>
          </w:p>
        </w:tc>
        <w:tc>
          <w:tcPr>
            <w:tcW w:w="5077" w:type="dxa"/>
            <w:tcMar>
              <w:top w:w="50" w:type="dxa"/>
              <w:left w:w="100" w:type="dxa"/>
            </w:tcMar>
            <w:vAlign w:val="center"/>
          </w:tcPr>
          <w:p w:rsidR="00F22D5A" w:rsidRPr="0022570A" w:rsidRDefault="00183FA3" w:rsidP="00C607A1">
            <w:pPr>
              <w:spacing w:after="0"/>
              <w:ind w:left="135"/>
              <w:rPr>
                <w:sz w:val="24"/>
                <w:szCs w:val="24"/>
                <w:lang w:val="ru-RU"/>
              </w:rPr>
            </w:pPr>
            <w:r w:rsidRPr="0022570A">
              <w:rPr>
                <w:rFonts w:ascii="Times New Roman" w:hAnsi="Times New Roman"/>
                <w:color w:val="000000"/>
                <w:sz w:val="24"/>
                <w:szCs w:val="24"/>
                <w:lang w:val="ru-RU"/>
              </w:rPr>
              <w:t>Выбор профессии в России. Совершенствование навыков распознавания и употребления в речи глаголов в наиболее употребительных временных формах действительного залога.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37</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38</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39</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Досуг молодежи (виды досуга). Виды досуга подростков в Великобритании. </w:t>
            </w:r>
            <w:r w:rsidRPr="0022570A">
              <w:rPr>
                <w:rFonts w:ascii="Times New Roman" w:hAnsi="Times New Roman"/>
                <w:color w:val="000000"/>
                <w:sz w:val="24"/>
                <w:szCs w:val="24"/>
              </w:rPr>
              <w:t>Изучение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новой</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лексики.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40</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Досуг молодежи (виды досуга). Развлечения. Распознавание и употребление в речи форм пассивного залога.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41</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Молодежь в современном обществе. Совместные планы, приглашения, праздники. </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lang w:val="ru-RU"/>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42</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Виды активного отдыха. Спортивные события Британии. Распознавание и употребление в речи фразовых глаголов.</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43</w:t>
            </w:r>
          </w:p>
        </w:tc>
        <w:tc>
          <w:tcPr>
            <w:tcW w:w="5077" w:type="dxa"/>
            <w:tcMar>
              <w:top w:w="50" w:type="dxa"/>
              <w:left w:w="100" w:type="dxa"/>
            </w:tcMar>
            <w:vAlign w:val="center"/>
          </w:tcPr>
          <w:p w:rsidR="00F22D5A" w:rsidRPr="0022570A" w:rsidRDefault="00183FA3" w:rsidP="00C607A1">
            <w:pPr>
              <w:spacing w:after="0"/>
              <w:ind w:left="135"/>
              <w:rPr>
                <w:sz w:val="24"/>
                <w:szCs w:val="24"/>
                <w:lang w:val="ru-RU"/>
              </w:rPr>
            </w:pPr>
            <w:r w:rsidRPr="0022570A">
              <w:rPr>
                <w:rFonts w:ascii="Times New Roman" w:hAnsi="Times New Roman"/>
                <w:color w:val="000000"/>
                <w:sz w:val="24"/>
                <w:szCs w:val="24"/>
                <w:lang w:val="ru-RU"/>
              </w:rPr>
              <w:t>Жизнь и творчество Эдит Несбит. Чтение аутентичных текстов.</w:t>
            </w:r>
            <w:r w:rsidR="00C607A1">
              <w:rPr>
                <w:rFonts w:ascii="Times New Roman" w:hAnsi="Times New Roman"/>
                <w:color w:val="000000"/>
                <w:sz w:val="24"/>
                <w:szCs w:val="24"/>
                <w:lang w:val="ru-RU"/>
              </w:rPr>
              <w:t xml:space="preserve"> </w:t>
            </w:r>
            <w:r w:rsidR="00600880" w:rsidRPr="0022570A">
              <w:rPr>
                <w:rFonts w:ascii="Times New Roman" w:hAnsi="Times New Roman"/>
                <w:color w:val="000000"/>
                <w:sz w:val="24"/>
                <w:szCs w:val="24"/>
                <w:lang w:val="ru-RU"/>
              </w:rPr>
              <w:t xml:space="preserve">Э. </w:t>
            </w:r>
            <w:r w:rsidR="00600880" w:rsidRPr="0022570A">
              <w:rPr>
                <w:rFonts w:ascii="Times New Roman" w:hAnsi="Times New Roman" w:cs="Times New Roman"/>
                <w:color w:val="000000"/>
                <w:sz w:val="24"/>
                <w:szCs w:val="24"/>
                <w:lang w:val="ru-RU"/>
              </w:rPr>
              <w:t>Несбит</w:t>
            </w:r>
            <w:r w:rsidR="00C607A1">
              <w:rPr>
                <w:rFonts w:ascii="Times New Roman" w:hAnsi="Times New Roman" w:cs="Times New Roman"/>
                <w:color w:val="000000"/>
                <w:sz w:val="24"/>
                <w:szCs w:val="24"/>
                <w:lang w:val="ru-RU"/>
              </w:rPr>
              <w:t xml:space="preserve"> </w:t>
            </w:r>
            <w:r w:rsidR="00600880" w:rsidRPr="0022570A">
              <w:rPr>
                <w:rFonts w:ascii="Times New Roman" w:hAnsi="Times New Roman" w:cs="Times New Roman"/>
                <w:color w:val="000000"/>
                <w:sz w:val="24"/>
                <w:szCs w:val="24"/>
                <w:lang w:val="ru-RU"/>
              </w:rPr>
              <w:t>«</w:t>
            </w:r>
            <w:r w:rsidR="00600880" w:rsidRPr="0022570A">
              <w:rPr>
                <w:rFonts w:ascii="Times New Roman" w:hAnsi="Times New Roman" w:cs="Times New Roman"/>
                <w:sz w:val="24"/>
                <w:szCs w:val="24"/>
                <w:lang w:val="ru-RU"/>
              </w:rPr>
              <w:t>Дети с железной дороги»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44</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Совместные занятия. Дружба. Определение сложных прилагательных</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45</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Досуг молодежи. Музыка. Творчество Гастон Леру -Призрак оперы. Конструкция</w:t>
            </w:r>
            <w:r w:rsidRPr="0022570A">
              <w:rPr>
                <w:rFonts w:ascii="Times New Roman" w:hAnsi="Times New Roman"/>
                <w:color w:val="000000"/>
                <w:sz w:val="24"/>
                <w:szCs w:val="24"/>
              </w:rPr>
              <w:t xml:space="preserve"> usedto + </w:t>
            </w:r>
            <w:r w:rsidRPr="0022570A">
              <w:rPr>
                <w:rFonts w:ascii="Times New Roman" w:hAnsi="Times New Roman"/>
                <w:color w:val="000000"/>
                <w:sz w:val="24"/>
                <w:szCs w:val="24"/>
                <w:lang w:val="ru-RU"/>
              </w:rPr>
              <w:t>инфинитив</w:t>
            </w:r>
            <w:r w:rsidRPr="0022570A">
              <w:rPr>
                <w:rFonts w:ascii="Times New Roman" w:hAnsi="Times New Roman"/>
                <w:color w:val="000000"/>
                <w:sz w:val="24"/>
                <w:szCs w:val="24"/>
              </w:rPr>
              <w:t xml:space="preserve"> </w:t>
            </w:r>
            <w:r w:rsidRPr="0022570A">
              <w:rPr>
                <w:rFonts w:ascii="Times New Roman" w:hAnsi="Times New Roman"/>
                <w:color w:val="000000"/>
                <w:sz w:val="24"/>
                <w:szCs w:val="24"/>
                <w:lang w:val="ru-RU"/>
              </w:rPr>
              <w:t>глагола</w:t>
            </w:r>
            <w:r w:rsidRPr="0022570A">
              <w:rPr>
                <w:rFonts w:ascii="Times New Roman" w:hAnsi="Times New Roman"/>
                <w:color w:val="000000"/>
                <w:sz w:val="24"/>
                <w:szCs w:val="24"/>
              </w:rPr>
              <w:t>. Конструкции be/get used to smth, be/get used to doing smth.</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46</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Театр. Кино. Конструкции I prefer, I’d prefer, I’d rather prefer, I’d rather, You’d better.</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47</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Популярная музыка.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фразовых глаголов (</w:t>
            </w:r>
            <w:r w:rsidRPr="0022570A">
              <w:rPr>
                <w:rFonts w:ascii="Times New Roman" w:hAnsi="Times New Roman"/>
                <w:color w:val="000000"/>
                <w:sz w:val="24"/>
                <w:szCs w:val="24"/>
              </w:rPr>
              <w:t>lookafter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giveup</w:t>
            </w:r>
            <w:r w:rsidRPr="0022570A">
              <w:rPr>
                <w:rFonts w:ascii="Times New Roman" w:hAnsi="Times New Roman"/>
                <w:color w:val="000000"/>
                <w:sz w:val="24"/>
                <w:szCs w:val="24"/>
                <w:lang w:val="ru-RU"/>
              </w:rPr>
              <w: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48</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Досуг молодежи. Написание отзыва о книге или спектакле.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49</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Электронная музыка. Чтение с пониманием запрашиваемой информации.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50</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22570A">
              <w:rPr>
                <w:rFonts w:ascii="Times New Roman" w:hAnsi="Times New Roman"/>
                <w:color w:val="000000"/>
                <w:sz w:val="24"/>
                <w:szCs w:val="24"/>
              </w:rPr>
              <w:t>Любовь и дружба"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51</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sidRPr="0022570A">
              <w:rPr>
                <w:rFonts w:ascii="Times New Roman" w:hAnsi="Times New Roman"/>
                <w:color w:val="000000"/>
                <w:sz w:val="24"/>
                <w:szCs w:val="24"/>
              </w:rPr>
              <w:t>Любовь и дружба"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C607A1"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52</w:t>
            </w:r>
          </w:p>
        </w:tc>
        <w:tc>
          <w:tcPr>
            <w:tcW w:w="5077" w:type="dxa"/>
            <w:tcMar>
              <w:top w:w="50" w:type="dxa"/>
              <w:left w:w="100" w:type="dxa"/>
            </w:tcMar>
            <w:vAlign w:val="center"/>
          </w:tcPr>
          <w:p w:rsidR="00F22D5A" w:rsidRPr="0022570A" w:rsidRDefault="00183FA3" w:rsidP="00C607A1">
            <w:pPr>
              <w:spacing w:after="0"/>
              <w:ind w:left="135"/>
              <w:rPr>
                <w:sz w:val="24"/>
                <w:szCs w:val="24"/>
                <w:lang w:val="ru-RU"/>
              </w:rPr>
            </w:pPr>
            <w:r w:rsidRPr="0022570A">
              <w:rPr>
                <w:rFonts w:ascii="Times New Roman" w:hAnsi="Times New Roman"/>
                <w:color w:val="000000"/>
                <w:sz w:val="24"/>
                <w:szCs w:val="24"/>
                <w:lang w:val="ru-RU"/>
              </w:rPr>
              <w:t>Молодежная мода.</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Совершенствование употребления в речи предложений пассивного залога.</w:t>
            </w:r>
          </w:p>
        </w:tc>
        <w:tc>
          <w:tcPr>
            <w:tcW w:w="850" w:type="dxa"/>
            <w:tcMar>
              <w:top w:w="50" w:type="dxa"/>
              <w:left w:w="100" w:type="dxa"/>
            </w:tcMar>
            <w:vAlign w:val="center"/>
          </w:tcPr>
          <w:p w:rsidR="00F22D5A" w:rsidRPr="00C607A1" w:rsidRDefault="00183FA3">
            <w:pPr>
              <w:spacing w:after="0"/>
              <w:ind w:left="135"/>
              <w:jc w:val="center"/>
              <w:rPr>
                <w:sz w:val="24"/>
                <w:szCs w:val="24"/>
                <w:lang w:val="ru-RU"/>
              </w:rPr>
            </w:pPr>
            <w:r w:rsidRPr="00C607A1">
              <w:rPr>
                <w:rFonts w:ascii="Times New Roman" w:hAnsi="Times New Roman"/>
                <w:color w:val="000000"/>
                <w:sz w:val="24"/>
                <w:szCs w:val="24"/>
                <w:lang w:val="ru-RU"/>
              </w:rPr>
              <w:t xml:space="preserve">1 </w:t>
            </w:r>
          </w:p>
        </w:tc>
        <w:tc>
          <w:tcPr>
            <w:tcW w:w="1276" w:type="dxa"/>
            <w:tcMar>
              <w:top w:w="50" w:type="dxa"/>
              <w:left w:w="100" w:type="dxa"/>
            </w:tcMar>
            <w:vAlign w:val="center"/>
          </w:tcPr>
          <w:p w:rsidR="00F22D5A" w:rsidRPr="00C607A1" w:rsidRDefault="00F22D5A">
            <w:pPr>
              <w:spacing w:after="0"/>
              <w:ind w:left="135"/>
              <w:jc w:val="center"/>
              <w:rPr>
                <w:sz w:val="24"/>
                <w:szCs w:val="24"/>
                <w:lang w:val="ru-RU"/>
              </w:rPr>
            </w:pPr>
          </w:p>
        </w:tc>
        <w:tc>
          <w:tcPr>
            <w:tcW w:w="1701" w:type="dxa"/>
            <w:tcMar>
              <w:top w:w="50" w:type="dxa"/>
              <w:left w:w="100" w:type="dxa"/>
            </w:tcMar>
            <w:vAlign w:val="center"/>
          </w:tcPr>
          <w:p w:rsidR="00F22D5A" w:rsidRPr="00C607A1" w:rsidRDefault="00F22D5A">
            <w:pPr>
              <w:spacing w:after="0"/>
              <w:ind w:left="135"/>
              <w:jc w:val="center"/>
              <w:rPr>
                <w:sz w:val="24"/>
                <w:szCs w:val="24"/>
                <w:lang w:val="ru-RU"/>
              </w:rPr>
            </w:pPr>
          </w:p>
        </w:tc>
      </w:tr>
      <w:tr w:rsidR="00F22D5A" w:rsidRPr="0022570A" w:rsidTr="00C607A1">
        <w:trPr>
          <w:trHeight w:val="144"/>
          <w:tblCellSpacing w:w="20" w:type="nil"/>
        </w:trPr>
        <w:tc>
          <w:tcPr>
            <w:tcW w:w="593" w:type="dxa"/>
            <w:tcMar>
              <w:top w:w="50" w:type="dxa"/>
              <w:left w:w="100" w:type="dxa"/>
            </w:tcMar>
            <w:vAlign w:val="center"/>
          </w:tcPr>
          <w:p w:rsidR="00F22D5A" w:rsidRPr="00C607A1" w:rsidRDefault="00183FA3">
            <w:pPr>
              <w:spacing w:after="0"/>
              <w:rPr>
                <w:sz w:val="24"/>
                <w:szCs w:val="24"/>
                <w:lang w:val="ru-RU"/>
              </w:rPr>
            </w:pPr>
            <w:r w:rsidRPr="00C607A1">
              <w:rPr>
                <w:rFonts w:ascii="Times New Roman" w:hAnsi="Times New Roman"/>
                <w:color w:val="000000"/>
                <w:sz w:val="24"/>
                <w:szCs w:val="24"/>
                <w:lang w:val="ru-RU"/>
              </w:rPr>
              <w:t>53</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Карманные деньги. Условные предложения с глаголами в изъявительном наклонении (</w:t>
            </w:r>
            <w:r w:rsidRPr="0022570A">
              <w:rPr>
                <w:rFonts w:ascii="Times New Roman" w:hAnsi="Times New Roman"/>
                <w:color w:val="000000"/>
                <w:sz w:val="24"/>
                <w:szCs w:val="24"/>
              </w:rPr>
              <w:t>Conditional</w:t>
            </w:r>
            <w:r w:rsidRPr="0022570A">
              <w:rPr>
                <w:rFonts w:ascii="Times New Roman" w:hAnsi="Times New Roman"/>
                <w:color w:val="000000"/>
                <w:sz w:val="24"/>
                <w:szCs w:val="24"/>
                <w:lang w:val="ru-RU"/>
              </w:rPr>
              <w:t xml:space="preserve"> 0, </w:t>
            </w:r>
            <w:r w:rsidRPr="0022570A">
              <w:rPr>
                <w:rFonts w:ascii="Times New Roman" w:hAnsi="Times New Roman"/>
                <w:color w:val="000000"/>
                <w:sz w:val="24"/>
                <w:szCs w:val="24"/>
              </w:rPr>
              <w:t>ConditionalI</w:t>
            </w:r>
            <w:r w:rsidRPr="0022570A">
              <w:rPr>
                <w:rFonts w:ascii="Times New Roman" w:hAnsi="Times New Roman"/>
                <w:color w:val="000000"/>
                <w:sz w:val="24"/>
                <w:szCs w:val="24"/>
                <w:lang w:val="ru-RU"/>
              </w:rPr>
              <w:t>) и с глаголами в сослагательном наклонении (</w:t>
            </w:r>
            <w:r w:rsidRPr="0022570A">
              <w:rPr>
                <w:rFonts w:ascii="Times New Roman" w:hAnsi="Times New Roman"/>
                <w:color w:val="000000"/>
                <w:sz w:val="24"/>
                <w:szCs w:val="24"/>
              </w:rPr>
              <w:t>ConditionalII</w:t>
            </w:r>
            <w:r w:rsidRPr="0022570A">
              <w:rPr>
                <w:rFonts w:ascii="Times New Roman" w:hAnsi="Times New Roman"/>
                <w:color w:val="000000"/>
                <w:sz w:val="24"/>
                <w:szCs w:val="24"/>
                <w:lang w:val="ru-RU"/>
              </w:rPr>
              <w: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54</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Карманные деньги. Заработок. Формулирование связанного высказывания в рамках темы.</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55</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Покупки. Финансовая грамотность. Условные предложения с глаголами в изъявительном наклонении (</w:t>
            </w:r>
            <w:r w:rsidRPr="0022570A">
              <w:rPr>
                <w:rFonts w:ascii="Times New Roman" w:hAnsi="Times New Roman"/>
                <w:color w:val="000000"/>
                <w:sz w:val="24"/>
                <w:szCs w:val="24"/>
              </w:rPr>
              <w:t>Conditional</w:t>
            </w:r>
            <w:r w:rsidRPr="0022570A">
              <w:rPr>
                <w:rFonts w:ascii="Times New Roman" w:hAnsi="Times New Roman"/>
                <w:color w:val="000000"/>
                <w:sz w:val="24"/>
                <w:szCs w:val="24"/>
                <w:lang w:val="ru-RU"/>
              </w:rPr>
              <w:t xml:space="preserve"> 0, </w:t>
            </w:r>
            <w:r w:rsidRPr="0022570A">
              <w:rPr>
                <w:rFonts w:ascii="Times New Roman" w:hAnsi="Times New Roman"/>
                <w:color w:val="000000"/>
                <w:sz w:val="24"/>
                <w:szCs w:val="24"/>
              </w:rPr>
              <w:t>ConditionalI</w:t>
            </w:r>
            <w:r w:rsidRPr="0022570A">
              <w:rPr>
                <w:rFonts w:ascii="Times New Roman" w:hAnsi="Times New Roman"/>
                <w:color w:val="000000"/>
                <w:sz w:val="24"/>
                <w:szCs w:val="24"/>
                <w:lang w:val="ru-RU"/>
              </w:rPr>
              <w:t>) и с глаголами в сослагательном наклонении (</w:t>
            </w:r>
            <w:r w:rsidRPr="0022570A">
              <w:rPr>
                <w:rFonts w:ascii="Times New Roman" w:hAnsi="Times New Roman"/>
                <w:color w:val="000000"/>
                <w:sz w:val="24"/>
                <w:szCs w:val="24"/>
              </w:rPr>
              <w:t>ConditionalII</w:t>
            </w:r>
            <w:r w:rsidRPr="0022570A">
              <w:rPr>
                <w:rFonts w:ascii="Times New Roman" w:hAnsi="Times New Roman"/>
                <w:color w:val="000000"/>
                <w:sz w:val="24"/>
                <w:szCs w:val="24"/>
                <w:lang w:val="ru-RU"/>
              </w:rPr>
              <w: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56</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Обобщение по теме "Покупки: одежда, обувь, продукты питания. </w:t>
            </w:r>
            <w:r w:rsidRPr="0022570A">
              <w:rPr>
                <w:rFonts w:ascii="Times New Roman" w:hAnsi="Times New Roman"/>
                <w:color w:val="000000"/>
                <w:sz w:val="24"/>
                <w:szCs w:val="24"/>
              </w:rPr>
              <w:t>Карманные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деньги. Молодежная</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мода"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57</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Туризм. Виды путешествий. Изучение новой лексики.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58</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Путешествие с семьей/друзьями. Способы путешествий. Чтение с выборочным пониманием информации.</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22570A">
              <w:rPr>
                <w:rFonts w:ascii="Times New Roman" w:hAnsi="Times New Roman"/>
                <w:color w:val="000000"/>
                <w:sz w:val="24"/>
                <w:szCs w:val="24"/>
              </w:rPr>
              <w:t>who</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which</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that</w:t>
            </w:r>
            <w:r w:rsidRPr="0022570A">
              <w:rPr>
                <w:rFonts w:ascii="Times New Roman" w:hAnsi="Times New Roman"/>
                <w:color w:val="000000"/>
                <w:sz w:val="24"/>
                <w:szCs w:val="24"/>
                <w:lang w:val="ru-RU"/>
              </w:rPr>
              <w: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59</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Путешествие по России и зарубежным странам. Распознавание и употребление в речи предложений прошедших форм действия.</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60</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Путешествие. Погода. </w:t>
            </w:r>
            <w:r w:rsidR="004C4A4F" w:rsidRPr="0022570A">
              <w:rPr>
                <w:rFonts w:ascii="Times New Roman" w:hAnsi="Times New Roman"/>
                <w:color w:val="000000"/>
                <w:sz w:val="24"/>
                <w:szCs w:val="24"/>
                <w:lang w:val="ru-RU"/>
              </w:rPr>
              <w:t>Чтение аутентичных текстов. Ж. Верн «Вокруг света за 80 дней»</w:t>
            </w:r>
            <w:r w:rsidRPr="0022570A">
              <w:rPr>
                <w:rFonts w:ascii="Times New Roman" w:hAnsi="Times New Roman"/>
                <w:color w:val="000000"/>
                <w:sz w:val="24"/>
                <w:szCs w:val="24"/>
                <w:lang w:val="ru-RU"/>
              </w:rPr>
              <w: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61</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Виды путешествий. Круизы. Совершенствование навыков употребления определенного/ неопределенного/ нулевого артиклей.</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62</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Обобщение по теме "Туризм. Виды отдыха. Путешествия по России и зарубежным странам"</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63</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Контроль по теме "Туризм. Виды отдыха. Путешествия по России и зарубежным странам"</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64</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Защита окружающей среды. Борьба с мусором. </w:t>
            </w:r>
            <w:r w:rsidRPr="0022570A">
              <w:rPr>
                <w:rFonts w:ascii="Times New Roman" w:hAnsi="Times New Roman"/>
                <w:color w:val="000000"/>
                <w:sz w:val="24"/>
                <w:szCs w:val="24"/>
              </w:rPr>
              <w:t>Изучение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новой</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лексики.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65</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Загрязнение окружающей среды: загрязнение воды, воздуха, почвы. </w:t>
            </w:r>
            <w:r w:rsidRPr="0022570A">
              <w:rPr>
                <w:rFonts w:ascii="Times New Roman" w:hAnsi="Times New Roman"/>
                <w:color w:val="000000"/>
                <w:sz w:val="24"/>
                <w:szCs w:val="24"/>
              </w:rPr>
              <w:t>Модальные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глаголы.</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66</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Защита окружающей среды. Исчезающие виды животных. </w:t>
            </w:r>
            <w:r w:rsidRPr="0022570A">
              <w:rPr>
                <w:rFonts w:ascii="Times New Roman" w:hAnsi="Times New Roman"/>
                <w:color w:val="000000"/>
                <w:sz w:val="24"/>
                <w:szCs w:val="24"/>
              </w:rPr>
              <w:t>Охрана. Аудирование.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67</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Защита окружающей среды. Борьба с отходами. Переработка.Выражение своей позиции на заданную речевую проблему.</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68</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Проблемы экологии. Причины и последствия изменения климата. Распознавание и употребление в речи суффиксов разных частей речи.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69</w:t>
            </w:r>
          </w:p>
        </w:tc>
        <w:tc>
          <w:tcPr>
            <w:tcW w:w="5077" w:type="dxa"/>
            <w:tcMar>
              <w:top w:w="50" w:type="dxa"/>
              <w:left w:w="100" w:type="dxa"/>
            </w:tcMar>
            <w:vAlign w:val="center"/>
          </w:tcPr>
          <w:p w:rsidR="00F22D5A" w:rsidRPr="0022570A" w:rsidRDefault="00183FA3" w:rsidP="00C607A1">
            <w:pPr>
              <w:spacing w:after="0"/>
              <w:ind w:left="135"/>
              <w:rPr>
                <w:sz w:val="24"/>
                <w:szCs w:val="24"/>
                <w:lang w:val="ru-RU"/>
              </w:rPr>
            </w:pPr>
            <w:r w:rsidRPr="0022570A">
              <w:rPr>
                <w:rFonts w:ascii="Times New Roman" w:hAnsi="Times New Roman"/>
                <w:color w:val="000000"/>
                <w:sz w:val="24"/>
                <w:szCs w:val="24"/>
                <w:lang w:val="ru-RU"/>
              </w:rPr>
              <w:t>Проблемы экологии. Причины и последствия изменения климата. Чтение аутентичных текстов</w:t>
            </w:r>
            <w:r w:rsidR="004C4A4F" w:rsidRPr="0022570A">
              <w:rPr>
                <w:rFonts w:ascii="Times New Roman" w:hAnsi="Times New Roman"/>
                <w:color w:val="000000"/>
                <w:sz w:val="24"/>
                <w:szCs w:val="24"/>
                <w:lang w:val="ru-RU"/>
              </w:rPr>
              <w:t>. А</w:t>
            </w:r>
            <w:r w:rsidR="004C4A4F" w:rsidRPr="0022570A">
              <w:rPr>
                <w:rFonts w:ascii="Times New Roman" w:hAnsi="Times New Roman" w:cs="Times New Roman"/>
                <w:sz w:val="24"/>
                <w:szCs w:val="24"/>
                <w:lang w:val="ru-RU"/>
              </w:rPr>
              <w:t>. Доэль</w:t>
            </w:r>
            <w:r w:rsidR="00C607A1">
              <w:rPr>
                <w:rFonts w:ascii="Times New Roman" w:hAnsi="Times New Roman" w:cs="Times New Roman"/>
                <w:sz w:val="24"/>
                <w:szCs w:val="24"/>
                <w:lang w:val="ru-RU"/>
              </w:rPr>
              <w:t xml:space="preserve"> </w:t>
            </w:r>
            <w:r w:rsidR="004C4A4F" w:rsidRPr="0022570A">
              <w:rPr>
                <w:rFonts w:ascii="Times New Roman" w:hAnsi="Times New Roman" w:cs="Times New Roman"/>
                <w:sz w:val="24"/>
                <w:szCs w:val="24"/>
                <w:lang w:val="ru-RU"/>
              </w:rPr>
              <w:t>«Потерянный</w:t>
            </w:r>
            <w:r w:rsidR="00C607A1">
              <w:rPr>
                <w:rFonts w:ascii="Times New Roman" w:hAnsi="Times New Roman" w:cs="Times New Roman"/>
                <w:sz w:val="24"/>
                <w:szCs w:val="24"/>
                <w:lang w:val="ru-RU"/>
              </w:rPr>
              <w:t xml:space="preserve"> </w:t>
            </w:r>
            <w:r w:rsidR="004C4A4F" w:rsidRPr="0022570A">
              <w:rPr>
                <w:rFonts w:ascii="Times New Roman" w:hAnsi="Times New Roman" w:cs="Times New Roman"/>
                <w:sz w:val="24"/>
                <w:szCs w:val="24"/>
                <w:lang w:val="ru-RU"/>
              </w:rPr>
              <w:t>мир»</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70</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Городские условия проживания. Плюсы и минусы. Умение выражать свою позицию на заданную речевую проблему</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71</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Природа. Флора и фауна. Сложноподчинённые предложения с союзами и союзными словами.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72</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Знаменитые природные заповедники мира. Чтение с пониманием запрашиваемой информации.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73</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Защита окружающей среды. Загрязнение воды. Написание эссе на тему: "Защита окружающей среды"</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74</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Защита окружающей среды. Повторное использование ресурсов.Умение вести диалог- обмен информацией</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75</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Защита окружающей среды. Заповедники России. Чтение с полным пониманием информации.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76</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Стихийные бедствия .Совершенствование навыков употребления имен существительных в единственном и множественном числе (в том числе исключения)</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77</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Условия проживания в сельской местности. </w:t>
            </w:r>
            <w:r w:rsidRPr="0022570A">
              <w:rPr>
                <w:rFonts w:ascii="Times New Roman" w:hAnsi="Times New Roman"/>
                <w:color w:val="000000"/>
                <w:sz w:val="24"/>
                <w:szCs w:val="24"/>
              </w:rPr>
              <w:t>Модальные</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глаголы</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и</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их</w:t>
            </w:r>
            <w:r w:rsidR="00C607A1" w:rsidRPr="00C607A1">
              <w:rPr>
                <w:rFonts w:ascii="Times New Roman" w:hAnsi="Times New Roman"/>
                <w:color w:val="000000"/>
                <w:sz w:val="24"/>
                <w:szCs w:val="24"/>
              </w:rPr>
              <w:t xml:space="preserve"> </w:t>
            </w:r>
            <w:r w:rsidRPr="0022570A">
              <w:rPr>
                <w:rFonts w:ascii="Times New Roman" w:hAnsi="Times New Roman"/>
                <w:color w:val="000000"/>
                <w:sz w:val="24"/>
                <w:szCs w:val="24"/>
              </w:rPr>
              <w:t>эквиваленты (can/be able to, could, must/have to, may, might, should, shall, would, will, need).</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78</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Обобщение по теме "Проблемы экологии. Защита окружающей среды. Стихийные бедствия. </w:t>
            </w:r>
            <w:r w:rsidRPr="0022570A">
              <w:rPr>
                <w:rFonts w:ascii="Times New Roman" w:hAnsi="Times New Roman"/>
                <w:color w:val="000000"/>
                <w:sz w:val="24"/>
                <w:szCs w:val="24"/>
              </w:rPr>
              <w:t>Условия</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проживания в городской и сельской</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местности"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79</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Контроль по теме "Проблемы экологии. Защита окружающей среды. Стихийные бедствия. </w:t>
            </w:r>
            <w:r w:rsidRPr="0022570A">
              <w:rPr>
                <w:rFonts w:ascii="Times New Roman" w:hAnsi="Times New Roman"/>
                <w:color w:val="000000"/>
                <w:sz w:val="24"/>
                <w:szCs w:val="24"/>
              </w:rPr>
              <w:t>Условия</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проживания в городской и сельской</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местности"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80</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Технический прогресс. Гаджеты. Влияние на жизнь. </w:t>
            </w:r>
            <w:r w:rsidRPr="0022570A">
              <w:rPr>
                <w:rFonts w:ascii="Times New Roman" w:hAnsi="Times New Roman"/>
                <w:color w:val="000000"/>
                <w:sz w:val="24"/>
                <w:szCs w:val="24"/>
              </w:rPr>
              <w:t>Изучение</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новой</w:t>
            </w:r>
            <w:r w:rsidR="00C607A1">
              <w:rPr>
                <w:rFonts w:ascii="Times New Roman" w:hAnsi="Times New Roman"/>
                <w:color w:val="000000"/>
                <w:sz w:val="24"/>
                <w:szCs w:val="24"/>
                <w:lang w:val="ru-RU"/>
              </w:rPr>
              <w:t xml:space="preserve"> </w:t>
            </w:r>
            <w:r w:rsidRPr="0022570A">
              <w:rPr>
                <w:rFonts w:ascii="Times New Roman" w:hAnsi="Times New Roman"/>
                <w:color w:val="000000"/>
                <w:sz w:val="24"/>
                <w:szCs w:val="24"/>
              </w:rPr>
              <w:t>лексики.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81</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Технический прогресс. Современные средства связи. Польза и вред</w:t>
            </w:r>
            <w:r w:rsidR="00E616E8" w:rsidRPr="0022570A">
              <w:rPr>
                <w:rFonts w:ascii="Times New Roman" w:hAnsi="Times New Roman"/>
                <w:color w:val="000000"/>
                <w:sz w:val="24"/>
                <w:szCs w:val="24"/>
                <w:lang w:val="ru-RU"/>
              </w:rPr>
              <w:t>. Косвенная речь.</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82</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Технический прогресс. Современные средства связи. </w:t>
            </w:r>
            <w:r w:rsidRPr="0022570A">
              <w:rPr>
                <w:rFonts w:ascii="Times New Roman" w:hAnsi="Times New Roman"/>
                <w:color w:val="000000"/>
                <w:sz w:val="24"/>
                <w:szCs w:val="24"/>
              </w:rPr>
              <w:t>Польза и вред. Аудирование.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83</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Прогресс. Научная фантастика. Порядок следования нескольких прилагательных (мнение – размер – возраст – цвет – происхождение).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84</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Гаджеты. Перспективы и последствия. Слова, выражающие</w:t>
            </w:r>
            <w:r w:rsidR="009552BF">
              <w:rPr>
                <w:rFonts w:ascii="Times New Roman" w:hAnsi="Times New Roman"/>
                <w:color w:val="000000"/>
                <w:sz w:val="24"/>
                <w:szCs w:val="24"/>
                <w:lang w:val="ru-RU"/>
              </w:rPr>
              <w:t xml:space="preserve"> </w:t>
            </w:r>
            <w:r w:rsidRPr="0022570A">
              <w:rPr>
                <w:rFonts w:ascii="Times New Roman" w:hAnsi="Times New Roman"/>
                <w:color w:val="000000"/>
                <w:sz w:val="24"/>
                <w:szCs w:val="24"/>
              </w:rPr>
              <w:t>количество (many/much, little/a little, few/a few, a lot of)..</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85</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Вклад стран изучаемого языка в развитие науки. Технический прогресс. . Чтение с извлечением запрашиваемой информации.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86</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История</w:t>
            </w:r>
            <w:r w:rsidR="009552BF">
              <w:rPr>
                <w:rFonts w:ascii="Times New Roman" w:hAnsi="Times New Roman"/>
                <w:color w:val="000000"/>
                <w:sz w:val="24"/>
                <w:szCs w:val="24"/>
                <w:lang w:val="ru-RU"/>
              </w:rPr>
              <w:t xml:space="preserve"> </w:t>
            </w:r>
            <w:r w:rsidRPr="0022570A">
              <w:rPr>
                <w:rFonts w:ascii="Times New Roman" w:hAnsi="Times New Roman"/>
                <w:color w:val="000000"/>
                <w:sz w:val="24"/>
                <w:szCs w:val="24"/>
              </w:rPr>
              <w:t>изобретений. Проект</w:t>
            </w:r>
            <w:r w:rsidR="009552BF">
              <w:rPr>
                <w:rFonts w:ascii="Times New Roman" w:hAnsi="Times New Roman"/>
                <w:color w:val="000000"/>
                <w:sz w:val="24"/>
                <w:szCs w:val="24"/>
                <w:lang w:val="ru-RU"/>
              </w:rPr>
              <w:t xml:space="preserve"> </w:t>
            </w:r>
            <w:r w:rsidRPr="0022570A">
              <w:rPr>
                <w:rFonts w:ascii="Times New Roman" w:hAnsi="Times New Roman"/>
                <w:color w:val="000000"/>
                <w:sz w:val="24"/>
                <w:szCs w:val="24"/>
              </w:rPr>
              <w:t xml:space="preserve"> "Гаджеты"</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87</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Технический прогресс на благо окружающей среды. » Способы выражения предпочтений, целей, симпатий и антипатий. </w:t>
            </w:r>
            <w:r w:rsidRPr="0022570A">
              <w:rPr>
                <w:rFonts w:ascii="Times New Roman" w:hAnsi="Times New Roman"/>
                <w:color w:val="000000"/>
                <w:sz w:val="24"/>
                <w:szCs w:val="24"/>
              </w:rPr>
              <w:t>Выражения с глаголом to get.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88</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Обобщение по теме "Технический прогресс: перспективы и последствия. </w:t>
            </w:r>
            <w:r w:rsidRPr="0022570A">
              <w:rPr>
                <w:rFonts w:ascii="Times New Roman" w:hAnsi="Times New Roman"/>
                <w:color w:val="000000"/>
                <w:sz w:val="24"/>
                <w:szCs w:val="24"/>
              </w:rPr>
              <w:t>Современные</w:t>
            </w:r>
            <w:r w:rsidR="009552BF">
              <w:rPr>
                <w:rFonts w:ascii="Times New Roman" w:hAnsi="Times New Roman"/>
                <w:color w:val="000000"/>
                <w:sz w:val="24"/>
                <w:szCs w:val="24"/>
                <w:lang w:val="ru-RU"/>
              </w:rPr>
              <w:t xml:space="preserve"> </w:t>
            </w:r>
            <w:r w:rsidRPr="0022570A">
              <w:rPr>
                <w:rFonts w:ascii="Times New Roman" w:hAnsi="Times New Roman"/>
                <w:color w:val="000000"/>
                <w:sz w:val="24"/>
                <w:szCs w:val="24"/>
              </w:rPr>
              <w:t>средства</w:t>
            </w:r>
            <w:r w:rsidR="009552BF">
              <w:rPr>
                <w:rFonts w:ascii="Times New Roman" w:hAnsi="Times New Roman"/>
                <w:color w:val="000000"/>
                <w:sz w:val="24"/>
                <w:szCs w:val="24"/>
                <w:lang w:val="ru-RU"/>
              </w:rPr>
              <w:t xml:space="preserve"> </w:t>
            </w:r>
            <w:r w:rsidRPr="0022570A">
              <w:rPr>
                <w:rFonts w:ascii="Times New Roman" w:hAnsi="Times New Roman"/>
                <w:color w:val="000000"/>
                <w:sz w:val="24"/>
                <w:szCs w:val="24"/>
              </w:rPr>
              <w:t>связи (мобильные</w:t>
            </w:r>
            <w:r w:rsidR="009552BF">
              <w:rPr>
                <w:rFonts w:ascii="Times New Roman" w:hAnsi="Times New Roman"/>
                <w:color w:val="000000"/>
                <w:sz w:val="24"/>
                <w:szCs w:val="24"/>
                <w:lang w:val="ru-RU"/>
              </w:rPr>
              <w:t xml:space="preserve"> </w:t>
            </w:r>
            <w:r w:rsidRPr="0022570A">
              <w:rPr>
                <w:rFonts w:ascii="Times New Roman" w:hAnsi="Times New Roman"/>
                <w:color w:val="000000"/>
                <w:sz w:val="24"/>
                <w:szCs w:val="24"/>
              </w:rPr>
              <w:t>телефоны, смартфоны, планшеты, компьютеры)"</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89</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Страна изучаемого языка. Культурные и спортивные традиции. Чтение с пониманием основного содержания текста.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90</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Страна изучаемого языка. Достопримечательности Аудирование.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91</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Страна изучаемого языка. Национальные праздники и обычаи.</w:t>
            </w:r>
            <w:r w:rsidR="009552BF">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 xml:space="preserve">Сложноподчинённые предложения с союзными словами </w:t>
            </w:r>
            <w:r w:rsidRPr="0022570A">
              <w:rPr>
                <w:rFonts w:ascii="Times New Roman" w:hAnsi="Times New Roman"/>
                <w:color w:val="000000"/>
                <w:sz w:val="24"/>
                <w:szCs w:val="24"/>
              </w:rPr>
              <w:t>whoever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whatever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however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whenever</w:t>
            </w:r>
            <w:r w:rsidRPr="0022570A">
              <w:rPr>
                <w:rFonts w:ascii="Times New Roman" w:hAnsi="Times New Roman"/>
                <w:color w:val="000000"/>
                <w:sz w:val="24"/>
                <w:szCs w:val="24"/>
                <w:lang w:val="ru-RU"/>
              </w:rPr>
              <w:t>.</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92</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Страна изучаемого языка. Достопримечательности. Чтение аутентичного текста.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93</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Страна изучаемого языка. Культура. Национальные блюда . Чтение с пониманием основного содержания текста.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94</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Родная страна. Достопримечательности. Написание электронного письма</w:t>
            </w:r>
            <w:r w:rsidR="005418AA" w:rsidRPr="0022570A">
              <w:rPr>
                <w:rFonts w:ascii="Times New Roman" w:hAnsi="Times New Roman"/>
                <w:color w:val="000000"/>
                <w:sz w:val="24"/>
                <w:szCs w:val="24"/>
                <w:lang w:val="ru-RU"/>
              </w:rPr>
              <w:t xml:space="preserve"> другу.</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95</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Родная страна. Национальная кухня. Составление связанного рассказа по теме.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96</w:t>
            </w:r>
          </w:p>
        </w:tc>
        <w:tc>
          <w:tcPr>
            <w:tcW w:w="5077" w:type="dxa"/>
            <w:tcMar>
              <w:top w:w="50" w:type="dxa"/>
              <w:left w:w="100" w:type="dxa"/>
            </w:tcMar>
            <w:vAlign w:val="center"/>
          </w:tcPr>
          <w:p w:rsidR="00F22D5A" w:rsidRPr="0022570A" w:rsidRDefault="000F0AF7">
            <w:pPr>
              <w:spacing w:after="0"/>
              <w:ind w:left="135"/>
              <w:rPr>
                <w:sz w:val="24"/>
                <w:szCs w:val="24"/>
                <w:lang w:val="ru-RU"/>
              </w:rPr>
            </w:pPr>
            <w:r w:rsidRPr="0022570A">
              <w:rPr>
                <w:rFonts w:ascii="Times New Roman" w:hAnsi="Times New Roman"/>
                <w:color w:val="000000"/>
                <w:sz w:val="24"/>
                <w:szCs w:val="24"/>
                <w:lang w:val="ru-RU"/>
              </w:rPr>
              <w:t>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97</w:t>
            </w:r>
          </w:p>
        </w:tc>
        <w:tc>
          <w:tcPr>
            <w:tcW w:w="5077"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Выдающаяся личность родной страны. Писатель. </w:t>
            </w:r>
            <w:r w:rsidRPr="0022570A">
              <w:rPr>
                <w:rFonts w:ascii="Times New Roman" w:hAnsi="Times New Roman"/>
                <w:color w:val="000000"/>
                <w:sz w:val="24"/>
                <w:szCs w:val="24"/>
              </w:rPr>
              <w:t>Аудирование.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98</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Выдающаяся личность страны изучаемого языка. Творчество Ч. Диккенса. Чтение с выбором ответа.</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99</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Выдающаяся личность родной страны. Певец. Составление связанного </w:t>
            </w:r>
            <w:r w:rsidR="005418AA" w:rsidRPr="0022570A">
              <w:rPr>
                <w:rFonts w:ascii="Times New Roman" w:hAnsi="Times New Roman"/>
                <w:color w:val="000000"/>
                <w:sz w:val="24"/>
                <w:szCs w:val="24"/>
                <w:lang w:val="ru-RU"/>
              </w:rPr>
              <w:t>рассказа</w:t>
            </w:r>
            <w:r w:rsidRPr="0022570A">
              <w:rPr>
                <w:rFonts w:ascii="Times New Roman" w:hAnsi="Times New Roman"/>
                <w:color w:val="000000"/>
                <w:sz w:val="24"/>
                <w:szCs w:val="24"/>
                <w:lang w:val="ru-RU"/>
              </w:rPr>
              <w:t xml:space="preserve"> по теме.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100</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Выдающиеся люди родной страны. Спортсмены. Предлоги места, времени, направления, предлоги, употребляемые с глаголами в страдательном залоге.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101</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Выдающиеся люди родной страны. Космонавты. Составление связанного высказывания по данной теме.</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93"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102</w:t>
            </w:r>
          </w:p>
        </w:tc>
        <w:tc>
          <w:tcPr>
            <w:tcW w:w="5077"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50"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276" w:type="dxa"/>
            <w:tcMar>
              <w:top w:w="50" w:type="dxa"/>
              <w:left w:w="100" w:type="dxa"/>
            </w:tcMar>
            <w:vAlign w:val="center"/>
          </w:tcPr>
          <w:p w:rsidR="00F22D5A" w:rsidRPr="0022570A" w:rsidRDefault="00F22D5A">
            <w:pPr>
              <w:spacing w:after="0"/>
              <w:ind w:left="135"/>
              <w:jc w:val="center"/>
              <w:rPr>
                <w:sz w:val="24"/>
                <w:szCs w:val="24"/>
              </w:rPr>
            </w:pPr>
          </w:p>
        </w:tc>
        <w:tc>
          <w:tcPr>
            <w:tcW w:w="1701"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C607A1">
        <w:trPr>
          <w:trHeight w:val="144"/>
          <w:tblCellSpacing w:w="20" w:type="nil"/>
        </w:trPr>
        <w:tc>
          <w:tcPr>
            <w:tcW w:w="5670" w:type="dxa"/>
            <w:gridSpan w:val="2"/>
            <w:tcMar>
              <w:top w:w="50" w:type="dxa"/>
              <w:left w:w="100" w:type="dxa"/>
            </w:tcMar>
            <w:vAlign w:val="center"/>
          </w:tcPr>
          <w:p w:rsidR="00F22D5A" w:rsidRPr="0022570A" w:rsidRDefault="00183FA3">
            <w:pPr>
              <w:spacing w:after="0"/>
              <w:ind w:left="135"/>
              <w:rPr>
                <w:b/>
                <w:bCs/>
                <w:sz w:val="24"/>
                <w:szCs w:val="24"/>
                <w:lang w:val="ru-RU"/>
              </w:rPr>
            </w:pPr>
            <w:r w:rsidRPr="0022570A">
              <w:rPr>
                <w:rFonts w:ascii="Times New Roman" w:hAnsi="Times New Roman"/>
                <w:b/>
                <w:bCs/>
                <w:color w:val="000000"/>
                <w:sz w:val="24"/>
                <w:szCs w:val="24"/>
                <w:lang w:val="ru-RU"/>
              </w:rPr>
              <w:t>ОБЩЕЕ КОЛИЧЕСТВО ЧАСОВ ПО ПРОГРАММЕ</w:t>
            </w:r>
          </w:p>
        </w:tc>
        <w:tc>
          <w:tcPr>
            <w:tcW w:w="850"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102 </w:t>
            </w:r>
          </w:p>
        </w:tc>
        <w:tc>
          <w:tcPr>
            <w:tcW w:w="1276"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 6 </w:t>
            </w:r>
          </w:p>
        </w:tc>
        <w:tc>
          <w:tcPr>
            <w:tcW w:w="1701"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 7 </w:t>
            </w:r>
          </w:p>
        </w:tc>
      </w:tr>
    </w:tbl>
    <w:p w:rsidR="00F22D5A" w:rsidRPr="0022570A" w:rsidRDefault="00F22D5A">
      <w:pPr>
        <w:rPr>
          <w:sz w:val="24"/>
          <w:szCs w:val="24"/>
        </w:rPr>
        <w:sectPr w:rsidR="00F22D5A" w:rsidRPr="0022570A" w:rsidSect="0022570A">
          <w:type w:val="continuous"/>
          <w:pgSz w:w="11906" w:h="16383"/>
          <w:pgMar w:top="850" w:right="1134" w:bottom="1701" w:left="1134" w:header="720" w:footer="720" w:gutter="0"/>
          <w:cols w:space="720"/>
          <w:docGrid w:linePitch="299"/>
        </w:sectPr>
      </w:pPr>
    </w:p>
    <w:p w:rsidR="00F22D5A" w:rsidRPr="0022570A" w:rsidRDefault="00183FA3">
      <w:pPr>
        <w:spacing w:after="0"/>
        <w:ind w:left="120"/>
        <w:rPr>
          <w:sz w:val="24"/>
          <w:szCs w:val="24"/>
        </w:rPr>
      </w:pPr>
      <w:r w:rsidRPr="0022570A">
        <w:rPr>
          <w:rFonts w:ascii="Times New Roman" w:hAnsi="Times New Roman"/>
          <w:b/>
          <w:color w:val="000000"/>
          <w:sz w:val="24"/>
          <w:szCs w:val="24"/>
        </w:rPr>
        <w:t xml:space="preserve"> </w:t>
      </w:r>
      <w:r w:rsidR="009552BF">
        <w:rPr>
          <w:rFonts w:ascii="Times New Roman" w:hAnsi="Times New Roman"/>
          <w:b/>
          <w:color w:val="000000"/>
          <w:sz w:val="24"/>
          <w:szCs w:val="24"/>
          <w:lang w:val="ru-RU"/>
        </w:rPr>
        <w:t xml:space="preserve">     </w:t>
      </w:r>
      <w:r w:rsidRPr="0022570A">
        <w:rPr>
          <w:rFonts w:ascii="Times New Roman" w:hAnsi="Times New Roman"/>
          <w:b/>
          <w:color w:val="000000"/>
          <w:sz w:val="24"/>
          <w:szCs w:val="24"/>
        </w:rPr>
        <w:t xml:space="preserve">11 КЛАСС </w:t>
      </w:r>
    </w:p>
    <w:tbl>
      <w:tblPr>
        <w:tblW w:w="9545"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103"/>
        <w:gridCol w:w="992"/>
        <w:gridCol w:w="1134"/>
        <w:gridCol w:w="1749"/>
      </w:tblGrid>
      <w:tr w:rsidR="00F22D5A" w:rsidRPr="0022570A" w:rsidTr="009552BF">
        <w:trPr>
          <w:trHeight w:val="136"/>
          <w:tblCellSpacing w:w="20" w:type="nil"/>
        </w:trPr>
        <w:tc>
          <w:tcPr>
            <w:tcW w:w="567" w:type="dxa"/>
            <w:vMerge w:val="restart"/>
            <w:tcMar>
              <w:top w:w="50" w:type="dxa"/>
              <w:left w:w="100" w:type="dxa"/>
            </w:tcMar>
            <w:vAlign w:val="center"/>
          </w:tcPr>
          <w:p w:rsidR="00F22D5A" w:rsidRPr="0022570A" w:rsidRDefault="00183FA3" w:rsidP="009552BF">
            <w:pPr>
              <w:spacing w:after="0"/>
              <w:ind w:left="-100"/>
              <w:rPr>
                <w:sz w:val="24"/>
                <w:szCs w:val="24"/>
              </w:rPr>
            </w:pPr>
            <w:r w:rsidRPr="0022570A">
              <w:rPr>
                <w:rFonts w:ascii="Times New Roman" w:hAnsi="Times New Roman"/>
                <w:b/>
                <w:color w:val="000000"/>
                <w:sz w:val="24"/>
                <w:szCs w:val="24"/>
              </w:rPr>
              <w:t xml:space="preserve">№ п/п </w:t>
            </w:r>
          </w:p>
          <w:p w:rsidR="00F22D5A" w:rsidRPr="0022570A" w:rsidRDefault="00F22D5A">
            <w:pPr>
              <w:spacing w:after="0"/>
              <w:ind w:left="135"/>
              <w:rPr>
                <w:sz w:val="24"/>
                <w:szCs w:val="24"/>
              </w:rPr>
            </w:pPr>
          </w:p>
        </w:tc>
        <w:tc>
          <w:tcPr>
            <w:tcW w:w="5103" w:type="dxa"/>
            <w:vMerge w:val="restart"/>
            <w:tcMar>
              <w:top w:w="50" w:type="dxa"/>
              <w:left w:w="100" w:type="dxa"/>
            </w:tcMar>
            <w:vAlign w:val="center"/>
          </w:tcPr>
          <w:p w:rsidR="00F22D5A" w:rsidRPr="0022570A" w:rsidRDefault="00183FA3" w:rsidP="00655FE2">
            <w:pPr>
              <w:spacing w:after="0"/>
              <w:ind w:left="135"/>
              <w:jc w:val="center"/>
              <w:rPr>
                <w:sz w:val="24"/>
                <w:szCs w:val="24"/>
              </w:rPr>
            </w:pPr>
            <w:r w:rsidRPr="0022570A">
              <w:rPr>
                <w:rFonts w:ascii="Times New Roman" w:hAnsi="Times New Roman"/>
                <w:b/>
                <w:color w:val="000000"/>
                <w:sz w:val="24"/>
                <w:szCs w:val="24"/>
              </w:rPr>
              <w:t>Тема</w:t>
            </w:r>
            <w:r w:rsidR="00655FE2">
              <w:rPr>
                <w:rFonts w:ascii="Times New Roman" w:hAnsi="Times New Roman"/>
                <w:b/>
                <w:color w:val="000000"/>
                <w:sz w:val="24"/>
                <w:szCs w:val="24"/>
                <w:lang w:val="ru-RU"/>
              </w:rPr>
              <w:t xml:space="preserve"> </w:t>
            </w:r>
            <w:r w:rsidR="009552BF">
              <w:rPr>
                <w:rFonts w:ascii="Times New Roman" w:hAnsi="Times New Roman"/>
                <w:b/>
                <w:color w:val="000000"/>
                <w:sz w:val="24"/>
                <w:szCs w:val="24"/>
                <w:lang w:val="ru-RU"/>
              </w:rPr>
              <w:t xml:space="preserve"> </w:t>
            </w:r>
            <w:r w:rsidRPr="0022570A">
              <w:rPr>
                <w:rFonts w:ascii="Times New Roman" w:hAnsi="Times New Roman"/>
                <w:b/>
                <w:color w:val="000000"/>
                <w:sz w:val="24"/>
                <w:szCs w:val="24"/>
              </w:rPr>
              <w:t>урока</w:t>
            </w:r>
          </w:p>
          <w:p w:rsidR="00F22D5A" w:rsidRPr="0022570A" w:rsidRDefault="00F22D5A">
            <w:pPr>
              <w:spacing w:after="0"/>
              <w:ind w:left="135"/>
              <w:rPr>
                <w:sz w:val="24"/>
                <w:szCs w:val="24"/>
              </w:rPr>
            </w:pPr>
          </w:p>
        </w:tc>
        <w:tc>
          <w:tcPr>
            <w:tcW w:w="3875" w:type="dxa"/>
            <w:gridSpan w:val="3"/>
            <w:tcMar>
              <w:top w:w="50" w:type="dxa"/>
              <w:left w:w="100" w:type="dxa"/>
            </w:tcMar>
            <w:vAlign w:val="center"/>
          </w:tcPr>
          <w:p w:rsidR="00F22D5A" w:rsidRPr="0022570A" w:rsidRDefault="00183FA3" w:rsidP="009552BF">
            <w:pPr>
              <w:spacing w:after="0"/>
              <w:jc w:val="center"/>
              <w:rPr>
                <w:sz w:val="24"/>
                <w:szCs w:val="24"/>
              </w:rPr>
            </w:pPr>
            <w:r w:rsidRPr="0022570A">
              <w:rPr>
                <w:rFonts w:ascii="Times New Roman" w:hAnsi="Times New Roman"/>
                <w:b/>
                <w:color w:val="000000"/>
                <w:sz w:val="24"/>
                <w:szCs w:val="24"/>
              </w:rPr>
              <w:t>Количество</w:t>
            </w:r>
            <w:r w:rsidR="009552BF">
              <w:rPr>
                <w:rFonts w:ascii="Times New Roman" w:hAnsi="Times New Roman"/>
                <w:b/>
                <w:color w:val="000000"/>
                <w:sz w:val="24"/>
                <w:szCs w:val="24"/>
                <w:lang w:val="ru-RU"/>
              </w:rPr>
              <w:t xml:space="preserve"> </w:t>
            </w:r>
            <w:r w:rsidRPr="0022570A">
              <w:rPr>
                <w:rFonts w:ascii="Times New Roman" w:hAnsi="Times New Roman"/>
                <w:b/>
                <w:color w:val="000000"/>
                <w:sz w:val="24"/>
                <w:szCs w:val="24"/>
              </w:rPr>
              <w:t>часов</w:t>
            </w:r>
          </w:p>
        </w:tc>
      </w:tr>
      <w:tr w:rsidR="00F22D5A" w:rsidRPr="0022570A" w:rsidTr="009552BF">
        <w:trPr>
          <w:trHeight w:val="136"/>
          <w:tblCellSpacing w:w="20" w:type="nil"/>
        </w:trPr>
        <w:tc>
          <w:tcPr>
            <w:tcW w:w="567" w:type="dxa"/>
            <w:vMerge/>
            <w:tcBorders>
              <w:top w:val="nil"/>
            </w:tcBorders>
            <w:tcMar>
              <w:top w:w="50" w:type="dxa"/>
              <w:left w:w="100" w:type="dxa"/>
            </w:tcMar>
          </w:tcPr>
          <w:p w:rsidR="00F22D5A" w:rsidRPr="0022570A" w:rsidRDefault="00F22D5A">
            <w:pPr>
              <w:rPr>
                <w:sz w:val="24"/>
                <w:szCs w:val="24"/>
              </w:rPr>
            </w:pPr>
          </w:p>
        </w:tc>
        <w:tc>
          <w:tcPr>
            <w:tcW w:w="5103" w:type="dxa"/>
            <w:vMerge/>
            <w:tcBorders>
              <w:top w:val="nil"/>
            </w:tcBorders>
            <w:tcMar>
              <w:top w:w="50" w:type="dxa"/>
              <w:left w:w="100" w:type="dxa"/>
            </w:tcMar>
          </w:tcPr>
          <w:p w:rsidR="00F22D5A" w:rsidRPr="0022570A" w:rsidRDefault="00F22D5A">
            <w:pPr>
              <w:rPr>
                <w:sz w:val="24"/>
                <w:szCs w:val="24"/>
              </w:rPr>
            </w:pPr>
          </w:p>
        </w:tc>
        <w:tc>
          <w:tcPr>
            <w:tcW w:w="992"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Всего</w:t>
            </w:r>
          </w:p>
          <w:p w:rsidR="00F22D5A" w:rsidRPr="0022570A" w:rsidRDefault="00F22D5A">
            <w:pPr>
              <w:spacing w:after="0"/>
              <w:ind w:left="135"/>
              <w:rPr>
                <w:sz w:val="24"/>
                <w:szCs w:val="24"/>
              </w:rPr>
            </w:pPr>
          </w:p>
        </w:tc>
        <w:tc>
          <w:tcPr>
            <w:tcW w:w="1134"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Контрольные</w:t>
            </w:r>
            <w:r w:rsidR="009552BF">
              <w:rPr>
                <w:rFonts w:ascii="Times New Roman" w:hAnsi="Times New Roman"/>
                <w:b/>
                <w:color w:val="000000"/>
                <w:sz w:val="24"/>
                <w:szCs w:val="24"/>
                <w:lang w:val="ru-RU"/>
              </w:rPr>
              <w:t xml:space="preserve"> </w:t>
            </w:r>
            <w:r w:rsidRPr="0022570A">
              <w:rPr>
                <w:rFonts w:ascii="Times New Roman" w:hAnsi="Times New Roman"/>
                <w:b/>
                <w:color w:val="000000"/>
                <w:sz w:val="24"/>
                <w:szCs w:val="24"/>
              </w:rPr>
              <w:t>работы</w:t>
            </w:r>
          </w:p>
          <w:p w:rsidR="00F22D5A" w:rsidRPr="0022570A" w:rsidRDefault="00F22D5A">
            <w:pPr>
              <w:spacing w:after="0"/>
              <w:ind w:left="135"/>
              <w:rPr>
                <w:sz w:val="24"/>
                <w:szCs w:val="24"/>
              </w:rPr>
            </w:pPr>
          </w:p>
        </w:tc>
        <w:tc>
          <w:tcPr>
            <w:tcW w:w="1749"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b/>
                <w:color w:val="000000"/>
                <w:sz w:val="24"/>
                <w:szCs w:val="24"/>
              </w:rPr>
              <w:t>Практические</w:t>
            </w:r>
            <w:r w:rsidR="009552BF">
              <w:rPr>
                <w:rFonts w:ascii="Times New Roman" w:hAnsi="Times New Roman"/>
                <w:b/>
                <w:color w:val="000000"/>
                <w:sz w:val="24"/>
                <w:szCs w:val="24"/>
                <w:lang w:val="ru-RU"/>
              </w:rPr>
              <w:t xml:space="preserve"> </w:t>
            </w:r>
            <w:r w:rsidRPr="0022570A">
              <w:rPr>
                <w:rFonts w:ascii="Times New Roman" w:hAnsi="Times New Roman"/>
                <w:b/>
                <w:color w:val="000000"/>
                <w:sz w:val="24"/>
                <w:szCs w:val="24"/>
              </w:rPr>
              <w:t>работы</w:t>
            </w:r>
          </w:p>
          <w:p w:rsidR="00F22D5A" w:rsidRPr="0022570A" w:rsidRDefault="00F22D5A">
            <w:pPr>
              <w:spacing w:after="0"/>
              <w:ind w:left="135"/>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Повседневная жизнь семьи. Уклады в разных странах мира. </w:t>
            </w:r>
            <w:r w:rsidRPr="0022570A">
              <w:rPr>
                <w:rFonts w:ascii="Times New Roman" w:hAnsi="Times New Roman"/>
                <w:color w:val="000000"/>
                <w:sz w:val="24"/>
                <w:szCs w:val="24"/>
              </w:rPr>
              <w:t>Изучение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новой</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лексики.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Повседневная жизнь семьи. Уклады в разных странах мира. Умение распознавать и употреблять в речи лексические единицы в рамках темы.</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Межличностные отношения. Решение конфликтных ситуаций. Семейные узы. Использование в речи глаголов во временных формах активного залога.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Межличностные отношения.</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 xml:space="preserve">Мои друзья </w:t>
            </w:r>
            <w:r w:rsidR="00BF2025" w:rsidRPr="0022570A">
              <w:rPr>
                <w:rFonts w:ascii="Times New Roman" w:hAnsi="Times New Roman"/>
                <w:color w:val="000000"/>
                <w:sz w:val="24"/>
                <w:szCs w:val="24"/>
                <w:lang w:val="ru-RU"/>
              </w:rPr>
              <w:t xml:space="preserve">Предложения с начальным </w:t>
            </w:r>
            <w:r w:rsidR="00BF2025" w:rsidRPr="0022570A">
              <w:rPr>
                <w:rFonts w:ascii="Times New Roman" w:hAnsi="Times New Roman"/>
                <w:color w:val="000000"/>
                <w:sz w:val="24"/>
                <w:szCs w:val="24"/>
              </w:rPr>
              <w:t>It</w:t>
            </w:r>
            <w:r w:rsidR="00BF2025" w:rsidRPr="0022570A">
              <w:rPr>
                <w:rFonts w:ascii="Times New Roman" w:hAnsi="Times New Roman"/>
                <w:color w:val="000000"/>
                <w:sz w:val="24"/>
                <w:szCs w:val="24"/>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Межличностные отношения.</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Мои друзья. Чтение аутентичных текстов на примере отрывка из книги О. Уайлда «Преданный друг».</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Семейные традиции и обычаи в стране изучаемого языка. История. Семья в викторианскую эпоху. </w:t>
            </w:r>
            <w:r w:rsidRPr="0022570A">
              <w:rPr>
                <w:rFonts w:ascii="Times New Roman" w:hAnsi="Times New Roman"/>
                <w:color w:val="000000"/>
                <w:sz w:val="24"/>
                <w:szCs w:val="24"/>
              </w:rPr>
              <w:t>Чтение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текста с извлечением</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запрашиваемой</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информации.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Семейные истории. Историческая справка. Аудирование.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Семейные ценности. Отношения между поколениями. Составление связанного рассказа по заданной теме.</w:t>
            </w:r>
            <w:r w:rsidR="00BF2025" w:rsidRPr="0022570A">
              <w:rPr>
                <w:rFonts w:ascii="Times New Roman" w:hAnsi="Times New Roman"/>
                <w:color w:val="000000"/>
                <w:sz w:val="24"/>
                <w:szCs w:val="24"/>
                <w:lang w:val="ru-RU"/>
              </w:rPr>
              <w:t xml:space="preserve"> Предложения с начальным </w:t>
            </w:r>
            <w:r w:rsidR="00BF2025" w:rsidRPr="0022570A">
              <w:rPr>
                <w:rFonts w:ascii="Times New Roman" w:hAnsi="Times New Roman"/>
                <w:color w:val="000000"/>
                <w:sz w:val="24"/>
                <w:szCs w:val="24"/>
              </w:rPr>
              <w:t>There</w:t>
            </w:r>
            <w:r w:rsidR="00BF2025" w:rsidRPr="0022570A">
              <w:rPr>
                <w:rFonts w:ascii="Times New Roman" w:hAnsi="Times New Roman"/>
                <w:color w:val="000000"/>
                <w:sz w:val="24"/>
                <w:szCs w:val="24"/>
                <w:lang w:val="ru-RU"/>
              </w:rPr>
              <w:t xml:space="preserve"> + </w:t>
            </w:r>
            <w:r w:rsidR="00BF2025" w:rsidRPr="0022570A">
              <w:rPr>
                <w:rFonts w:ascii="Times New Roman" w:hAnsi="Times New Roman"/>
                <w:color w:val="000000"/>
                <w:sz w:val="24"/>
                <w:szCs w:val="24"/>
              </w:rPr>
              <w:t>tobe</w:t>
            </w:r>
            <w:r w:rsidR="00BF2025" w:rsidRPr="0022570A">
              <w:rPr>
                <w:rFonts w:ascii="Times New Roman" w:hAnsi="Times New Roman"/>
                <w:color w:val="000000"/>
                <w:sz w:val="24"/>
                <w:szCs w:val="24"/>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Межличностные отношения с членами семьи и знакомыми в художественной литературе. </w:t>
            </w:r>
            <w:r w:rsidRPr="0022570A">
              <w:rPr>
                <w:rFonts w:ascii="Times New Roman" w:hAnsi="Times New Roman"/>
                <w:color w:val="000000"/>
                <w:sz w:val="24"/>
                <w:szCs w:val="24"/>
              </w:rPr>
              <w:t>Составление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кратких</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высказываний с опорой</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на</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текст.</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10</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Межличностные отношения. Обязанности и права человека в обществе. </w:t>
            </w:r>
            <w:r w:rsidRPr="0022570A">
              <w:rPr>
                <w:rFonts w:ascii="Times New Roman" w:hAnsi="Times New Roman"/>
                <w:color w:val="000000"/>
                <w:sz w:val="24"/>
                <w:szCs w:val="24"/>
              </w:rPr>
              <w:t>Complex Object.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11</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Межличностные отношения. Обязанности и права человека в обществе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12</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Межличностные отношения. Взаимоуважение. </w:t>
            </w:r>
            <w:r w:rsidR="00BF2025" w:rsidRPr="0022570A">
              <w:rPr>
                <w:rFonts w:ascii="Times New Roman" w:hAnsi="Times New Roman"/>
                <w:color w:val="000000"/>
                <w:sz w:val="24"/>
                <w:szCs w:val="24"/>
                <w:lang w:val="ru-RU"/>
              </w:rPr>
              <w:t xml:space="preserve">Конструкции с </w:t>
            </w:r>
            <w:r w:rsidR="00BF2025" w:rsidRPr="0022570A">
              <w:rPr>
                <w:rFonts w:ascii="Times New Roman" w:hAnsi="Times New Roman"/>
                <w:color w:val="000000"/>
                <w:sz w:val="24"/>
                <w:szCs w:val="24"/>
              </w:rPr>
              <w:t>Usedto</w:t>
            </w:r>
            <w:r w:rsidR="00BF2025" w:rsidRPr="0022570A">
              <w:rPr>
                <w:rFonts w:ascii="Times New Roman" w:hAnsi="Times New Roman"/>
                <w:color w:val="000000"/>
                <w:sz w:val="24"/>
                <w:szCs w:val="24"/>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13</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Взаимоотношения в семье. Распределение обязанностей. </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Межличностные отношения. Эмоции и чувства. Совершенствование навыков распознавания и употребления в речи глаголов во временных формах активного залога.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15</w:t>
            </w:r>
          </w:p>
        </w:tc>
        <w:tc>
          <w:tcPr>
            <w:tcW w:w="5103" w:type="dxa"/>
            <w:tcMar>
              <w:top w:w="50" w:type="dxa"/>
              <w:left w:w="100" w:type="dxa"/>
            </w:tcMar>
            <w:vAlign w:val="center"/>
          </w:tcPr>
          <w:p w:rsidR="00F22D5A" w:rsidRPr="0022570A" w:rsidRDefault="00183FA3" w:rsidP="00655FE2">
            <w:pPr>
              <w:spacing w:after="0"/>
              <w:ind w:left="135"/>
              <w:rPr>
                <w:sz w:val="24"/>
                <w:szCs w:val="24"/>
              </w:rPr>
            </w:pPr>
            <w:r w:rsidRPr="0022570A">
              <w:rPr>
                <w:rFonts w:ascii="Times New Roman" w:hAnsi="Times New Roman"/>
                <w:color w:val="000000"/>
                <w:sz w:val="24"/>
                <w:szCs w:val="24"/>
                <w:lang w:val="ru-RU"/>
              </w:rPr>
              <w:t xml:space="preserve">Межличностные отношения. Конфликтные ситуации: их предупреждение и решение. </w:t>
            </w:r>
            <w:r w:rsidRPr="0022570A">
              <w:rPr>
                <w:rFonts w:ascii="Times New Roman" w:hAnsi="Times New Roman"/>
                <w:color w:val="000000"/>
                <w:sz w:val="24"/>
                <w:szCs w:val="24"/>
              </w:rPr>
              <w:t>Чтение с пониманием</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основного</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содержания</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текста.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16</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Обобщение по теме " Повседневная жизнь семьи. Межличностные отношения в семье, с друзьями и знакомыми. </w:t>
            </w:r>
            <w:r w:rsidRPr="0022570A">
              <w:rPr>
                <w:rFonts w:ascii="Times New Roman" w:hAnsi="Times New Roman"/>
                <w:color w:val="000000"/>
                <w:sz w:val="24"/>
                <w:szCs w:val="24"/>
              </w:rPr>
              <w:t>Конфликтные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ситуации, их</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предупреждение и разрешение"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17</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Контроль по теме " Повседневная жизнь семьи. Межличностные отношения в семье, с друзьями и знакомыми. </w:t>
            </w:r>
            <w:r w:rsidRPr="0022570A">
              <w:rPr>
                <w:rFonts w:ascii="Times New Roman" w:hAnsi="Times New Roman"/>
                <w:color w:val="000000"/>
                <w:sz w:val="24"/>
                <w:szCs w:val="24"/>
              </w:rPr>
              <w:t>Конфликтные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ситуации, их</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предупреждение и разрешение"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18</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Характер человека/литературного персонажа. Черты характера. </w:t>
            </w:r>
            <w:r w:rsidRPr="0022570A">
              <w:rPr>
                <w:rFonts w:ascii="Times New Roman" w:hAnsi="Times New Roman"/>
                <w:color w:val="000000"/>
                <w:sz w:val="24"/>
                <w:szCs w:val="24"/>
              </w:rPr>
              <w:t>Конструкция It takes me … to do smth.</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19</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Характер человека/литературного персонажа. Черты характера. Чтение с пониманием прочитанной информации. </w:t>
            </w:r>
            <w:r w:rsidRPr="0022570A">
              <w:rPr>
                <w:rFonts w:ascii="Times New Roman" w:hAnsi="Times New Roman"/>
                <w:color w:val="000000"/>
                <w:sz w:val="24"/>
                <w:szCs w:val="24"/>
              </w:rPr>
              <w:t>Анализ</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офиц. /неофициального</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стилей. Составление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короткого</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описания.</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20</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Поведение человека в экстремальной ситуации. Характер.</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Чтение аутентичные текстов на примере отрывка из книги Д. Лондона «Белый Клык».</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21</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Обобщение и по теме "Внешность и характеристика человека, литературного персонажа"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22</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Отказ от вредных привычек. Здоровый образ жизни. </w:t>
            </w:r>
            <w:r w:rsidRPr="0022570A">
              <w:rPr>
                <w:rFonts w:ascii="Times New Roman" w:hAnsi="Times New Roman"/>
                <w:color w:val="000000"/>
                <w:sz w:val="24"/>
                <w:szCs w:val="24"/>
              </w:rPr>
              <w:t>Изучение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новой</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лексики.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23</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Забота о здоровье. Борьба со стрессом. </w:t>
            </w:r>
            <w:r w:rsidRPr="0022570A">
              <w:rPr>
                <w:rFonts w:ascii="Times New Roman" w:hAnsi="Times New Roman"/>
                <w:color w:val="000000"/>
                <w:sz w:val="24"/>
                <w:szCs w:val="24"/>
              </w:rPr>
              <w:t>Заполнение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анкеты о стрессоустойчивости.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Забота о здоровье. Полезные привычки. Проект "Здоровье и забота о нем" .</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25</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Забота о здоровье. Самочувствие. Чтение несложных аутентичных текстов на примере отрывка из книги Ш.</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Бронте. «Джейн Эйер».</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26</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Забота о здоровье. Посещение врача. </w:t>
            </w:r>
            <w:r w:rsidRPr="0022570A">
              <w:rPr>
                <w:rFonts w:ascii="Times New Roman" w:hAnsi="Times New Roman"/>
                <w:color w:val="000000"/>
                <w:sz w:val="24"/>
                <w:szCs w:val="24"/>
              </w:rPr>
              <w:t>Составление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диалога.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27</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Режим труда и отдыха. Умение употреблять в речи сложноподчиненные предложения с союзами и союзными словами </w:t>
            </w:r>
            <w:r w:rsidRPr="0022570A">
              <w:rPr>
                <w:rFonts w:ascii="Times New Roman" w:hAnsi="Times New Roman"/>
                <w:color w:val="000000"/>
                <w:sz w:val="24"/>
                <w:szCs w:val="24"/>
              </w:rPr>
              <w:t>what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when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which</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that</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who</w:t>
            </w:r>
            <w:r w:rsidRPr="0022570A">
              <w:rPr>
                <w:rFonts w:ascii="Times New Roman" w:hAnsi="Times New Roman"/>
                <w:color w:val="000000"/>
                <w:sz w:val="24"/>
                <w:szCs w:val="24"/>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28</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Сбалансированное питание. Умение употреблять в речи сложноподчиненные предложения с союзами и союзными словами </w:t>
            </w:r>
            <w:r w:rsidRPr="0022570A">
              <w:rPr>
                <w:rFonts w:ascii="Times New Roman" w:hAnsi="Times New Roman"/>
                <w:color w:val="000000"/>
                <w:sz w:val="24"/>
                <w:szCs w:val="24"/>
              </w:rPr>
              <w:t>because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that</w:t>
            </w:r>
            <w:r w:rsidRPr="0022570A">
              <w:rPr>
                <w:rFonts w:ascii="Times New Roman" w:hAnsi="Times New Roman"/>
                <w:color w:val="000000"/>
                <w:sz w:val="24"/>
                <w:szCs w:val="24"/>
                <w:lang w:val="ru-RU"/>
              </w:rPr>
              <w:t>’</w:t>
            </w:r>
            <w:r w:rsidRPr="0022570A">
              <w:rPr>
                <w:rFonts w:ascii="Times New Roman" w:hAnsi="Times New Roman"/>
                <w:color w:val="000000"/>
                <w:sz w:val="24"/>
                <w:szCs w:val="24"/>
              </w:rPr>
              <w:t>swhy</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than</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so</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for</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since</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sothat</w:t>
            </w:r>
            <w:r w:rsidRPr="0022570A">
              <w:rPr>
                <w:rFonts w:ascii="Times New Roman" w:hAnsi="Times New Roman"/>
                <w:color w:val="000000"/>
                <w:sz w:val="24"/>
                <w:szCs w:val="24"/>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29</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sidRPr="0022570A">
              <w:rPr>
                <w:rFonts w:ascii="Times New Roman" w:hAnsi="Times New Roman"/>
                <w:color w:val="000000"/>
                <w:sz w:val="24"/>
                <w:szCs w:val="24"/>
              </w:rPr>
              <w:t>Отказ от вредных</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привычек"</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30</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Взаимоотношения со сверстниками. Проблема буллинга. </w:t>
            </w:r>
            <w:r w:rsidRPr="0022570A">
              <w:rPr>
                <w:rFonts w:ascii="Times New Roman" w:hAnsi="Times New Roman"/>
                <w:color w:val="000000"/>
                <w:sz w:val="24"/>
                <w:szCs w:val="24"/>
              </w:rPr>
              <w:t>Изучение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новой</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лексики.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31</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Школьная жизнь. Взаимоотношения в школе с преподавателями и друзьями. </w:t>
            </w:r>
            <w:r w:rsidRPr="0022570A">
              <w:rPr>
                <w:rFonts w:ascii="Times New Roman" w:hAnsi="Times New Roman"/>
                <w:color w:val="000000"/>
                <w:sz w:val="24"/>
                <w:szCs w:val="24"/>
              </w:rPr>
              <w:t>Составление</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связанного</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рассказа</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по</w:t>
            </w:r>
            <w:r w:rsidR="00655FE2">
              <w:rPr>
                <w:rFonts w:ascii="Times New Roman" w:hAnsi="Times New Roman"/>
                <w:color w:val="000000"/>
                <w:sz w:val="24"/>
                <w:szCs w:val="24"/>
                <w:lang w:val="ru-RU"/>
              </w:rPr>
              <w:t xml:space="preserve"> </w:t>
            </w:r>
            <w:r w:rsidRPr="0022570A">
              <w:rPr>
                <w:rFonts w:ascii="Times New Roman" w:hAnsi="Times New Roman"/>
                <w:color w:val="000000"/>
                <w:sz w:val="24"/>
                <w:szCs w:val="24"/>
              </w:rPr>
              <w:t>теме.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32</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Особенности школьных конфликтов. Проблемы и решения. Умение выражать свою позицию на заданную речевую проблему.</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33</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Выбор профессии. Цели и мечты. Написание электронного письма другу на тему: "Выбор профессии"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Альтернативы в продолжении образования. Последний год в школе. Умение употреблять в речи предложения с конструкцией </w:t>
            </w:r>
            <w:r w:rsidRPr="0022570A">
              <w:rPr>
                <w:rFonts w:ascii="Times New Roman" w:hAnsi="Times New Roman"/>
                <w:color w:val="000000"/>
                <w:sz w:val="24"/>
                <w:szCs w:val="24"/>
              </w:rPr>
              <w:t>Iwish</w:t>
            </w:r>
            <w:r w:rsidRPr="0022570A">
              <w:rPr>
                <w:rFonts w:ascii="Times New Roman" w:hAnsi="Times New Roman"/>
                <w:color w:val="000000"/>
                <w:sz w:val="24"/>
                <w:szCs w:val="24"/>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35</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Высшая школа. Университет. Чтение с пониманием запрашиваемой информации.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36</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Выбор профессии. Зов сердца. Умение употреблять в речи предложения с конструкцией </w:t>
            </w:r>
            <w:r w:rsidRPr="0022570A">
              <w:rPr>
                <w:rFonts w:ascii="Times New Roman" w:hAnsi="Times New Roman"/>
                <w:color w:val="000000"/>
                <w:sz w:val="24"/>
                <w:szCs w:val="24"/>
              </w:rPr>
              <w:t>Iwish</w:t>
            </w:r>
            <w:r w:rsidRPr="0022570A">
              <w:rPr>
                <w:rFonts w:ascii="Times New Roman" w:hAnsi="Times New Roman"/>
                <w:color w:val="000000"/>
                <w:sz w:val="24"/>
                <w:szCs w:val="24"/>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37</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Подготовка к выпускным экзаменам.</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Чтение аутентичных текстов на примере стихотворения Р. Киплинга «Если…»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38</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39</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w:t>
            </w:r>
            <w:r w:rsidR="0072487F" w:rsidRPr="0022570A">
              <w:rPr>
                <w:rFonts w:ascii="Times New Roman" w:hAnsi="Times New Roman"/>
                <w:color w:val="000000"/>
                <w:sz w:val="24"/>
                <w:szCs w:val="24"/>
                <w:lang w:val="ru-RU"/>
              </w:rPr>
              <w:t>е</w:t>
            </w:r>
            <w:r w:rsidRPr="0022570A">
              <w:rPr>
                <w:rFonts w:ascii="Times New Roman" w:hAnsi="Times New Roman"/>
                <w:color w:val="000000"/>
                <w:sz w:val="24"/>
                <w:szCs w:val="24"/>
                <w:lang w:val="ru-RU"/>
              </w:rPr>
              <w:t xml:space="preserve"> образования"</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40</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Важность изучения иностранного языка. Составление связанного рассказа по теме.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41</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Важность изучения иностранного языка. Поисковое и изучающее чтение. </w:t>
            </w:r>
            <w:r w:rsidRPr="0022570A">
              <w:rPr>
                <w:rFonts w:ascii="Times New Roman" w:hAnsi="Times New Roman"/>
                <w:color w:val="000000"/>
                <w:sz w:val="24"/>
                <w:szCs w:val="24"/>
              </w:rPr>
              <w:t>Составление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высказывания</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на</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основе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прочитанного.</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42</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Корни иностранных языков. Международный язык общения. </w:t>
            </w:r>
            <w:r w:rsidRPr="0022570A">
              <w:rPr>
                <w:rFonts w:ascii="Times New Roman" w:hAnsi="Times New Roman"/>
                <w:color w:val="000000"/>
                <w:sz w:val="24"/>
                <w:szCs w:val="24"/>
              </w:rPr>
              <w:t>Проект "Кельтские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языки"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43</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Способы коммуникации. История.</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Чтение с пониманием основного содержания текста.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Изучение иностранного языка для работы и дальнейшего обучения. </w:t>
            </w:r>
            <w:r w:rsidR="00E616E8" w:rsidRPr="0022570A">
              <w:rPr>
                <w:rFonts w:ascii="Times New Roman" w:hAnsi="Times New Roman" w:cs="Times New Roman"/>
                <w:color w:val="000000" w:themeColor="text1"/>
                <w:sz w:val="24"/>
                <w:szCs w:val="24"/>
                <w:shd w:val="clear" w:color="auto" w:fill="FFFFFF"/>
                <w:lang w:val="ru-RU"/>
              </w:rPr>
              <w:t>Условные предложения с глаголами в изъявительном наклонении (</w:t>
            </w:r>
            <w:r w:rsidR="00E616E8" w:rsidRPr="0022570A">
              <w:rPr>
                <w:rFonts w:ascii="Times New Roman" w:hAnsi="Times New Roman" w:cs="Times New Roman"/>
                <w:color w:val="000000" w:themeColor="text1"/>
                <w:sz w:val="24"/>
                <w:szCs w:val="24"/>
                <w:shd w:val="clear" w:color="auto" w:fill="FFFFFF"/>
              </w:rPr>
              <w:t>Conditional</w:t>
            </w:r>
            <w:r w:rsidR="00E616E8" w:rsidRPr="0022570A">
              <w:rPr>
                <w:rFonts w:ascii="Times New Roman" w:hAnsi="Times New Roman" w:cs="Times New Roman"/>
                <w:color w:val="000000" w:themeColor="text1"/>
                <w:sz w:val="24"/>
                <w:szCs w:val="24"/>
                <w:shd w:val="clear" w:color="auto" w:fill="FFFFFF"/>
                <w:lang w:val="ru-RU"/>
              </w:rPr>
              <w:t xml:space="preserve"> 0, </w:t>
            </w:r>
            <w:r w:rsidR="00E616E8" w:rsidRPr="0022570A">
              <w:rPr>
                <w:rFonts w:ascii="Times New Roman" w:hAnsi="Times New Roman" w:cs="Times New Roman"/>
                <w:color w:val="000000" w:themeColor="text1"/>
                <w:sz w:val="24"/>
                <w:szCs w:val="24"/>
                <w:shd w:val="clear" w:color="auto" w:fill="FFFFFF"/>
              </w:rPr>
              <w:t>ConditionalI</w:t>
            </w:r>
            <w:r w:rsidR="00E616E8" w:rsidRPr="0022570A">
              <w:rPr>
                <w:rFonts w:ascii="Times New Roman" w:hAnsi="Times New Roman" w:cs="Times New Roman"/>
                <w:color w:val="000000" w:themeColor="text1"/>
                <w:sz w:val="24"/>
                <w:szCs w:val="24"/>
                <w:shd w:val="clear" w:color="auto" w:fill="FFFFFF"/>
                <w:lang w:val="ru-RU"/>
              </w:rPr>
              <w:t>) и с глаголами в сослагательном наклонении (</w:t>
            </w:r>
            <w:r w:rsidR="00E616E8" w:rsidRPr="0022570A">
              <w:rPr>
                <w:rFonts w:ascii="Times New Roman" w:hAnsi="Times New Roman" w:cs="Times New Roman"/>
                <w:color w:val="000000" w:themeColor="text1"/>
                <w:sz w:val="24"/>
                <w:szCs w:val="24"/>
                <w:shd w:val="clear" w:color="auto" w:fill="FFFFFF"/>
              </w:rPr>
              <w:t>ConditionalII</w:t>
            </w:r>
            <w:r w:rsidR="00E616E8" w:rsidRPr="0022570A">
              <w:rPr>
                <w:rFonts w:ascii="Times New Roman" w:hAnsi="Times New Roman" w:cs="Times New Roman"/>
                <w:color w:val="000000" w:themeColor="text1"/>
                <w:sz w:val="24"/>
                <w:szCs w:val="24"/>
                <w:shd w:val="clear" w:color="auto" w:fill="FFFFFF"/>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45</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Обобщение по теме "Место иностранного языка в повседневной жизни и профессиональной деятельности в современном мире"</w:t>
            </w:r>
            <w:r w:rsidR="00BF2025" w:rsidRPr="0022570A">
              <w:rPr>
                <w:rFonts w:ascii="Times New Roman" w:hAnsi="Times New Roman"/>
                <w:color w:val="000000"/>
                <w:sz w:val="24"/>
                <w:szCs w:val="24"/>
                <w:lang w:val="ru-RU"/>
              </w:rPr>
              <w:t>.</w:t>
            </w:r>
            <w:r w:rsidR="0072487F">
              <w:rPr>
                <w:rFonts w:ascii="Times New Roman" w:hAnsi="Times New Roman"/>
                <w:color w:val="000000"/>
                <w:sz w:val="24"/>
                <w:szCs w:val="24"/>
                <w:lang w:val="ru-RU"/>
              </w:rPr>
              <w:t xml:space="preserve"> </w:t>
            </w:r>
            <w:r w:rsidR="00E616E8" w:rsidRPr="0022570A">
              <w:rPr>
                <w:rFonts w:ascii="Times New Roman" w:hAnsi="Times New Roman" w:cs="Times New Roman"/>
                <w:color w:val="000000" w:themeColor="text1"/>
                <w:sz w:val="24"/>
                <w:szCs w:val="24"/>
                <w:shd w:val="clear" w:color="auto" w:fill="FFFFFF"/>
                <w:lang w:val="ru-RU"/>
              </w:rPr>
              <w:t>Условные предложения с глаголами в изъявительном наклонении (</w:t>
            </w:r>
            <w:r w:rsidR="00E616E8" w:rsidRPr="0022570A">
              <w:rPr>
                <w:rFonts w:ascii="Times New Roman" w:hAnsi="Times New Roman" w:cs="Times New Roman"/>
                <w:color w:val="000000" w:themeColor="text1"/>
                <w:sz w:val="24"/>
                <w:szCs w:val="24"/>
                <w:shd w:val="clear" w:color="auto" w:fill="FFFFFF"/>
              </w:rPr>
              <w:t>Conditional</w:t>
            </w:r>
            <w:r w:rsidR="00E616E8" w:rsidRPr="0022570A">
              <w:rPr>
                <w:rFonts w:ascii="Times New Roman" w:hAnsi="Times New Roman" w:cs="Times New Roman"/>
                <w:color w:val="000000" w:themeColor="text1"/>
                <w:sz w:val="24"/>
                <w:szCs w:val="24"/>
                <w:shd w:val="clear" w:color="auto" w:fill="FFFFFF"/>
                <w:lang w:val="ru-RU"/>
              </w:rPr>
              <w:t xml:space="preserve"> 0, </w:t>
            </w:r>
            <w:r w:rsidR="00E616E8" w:rsidRPr="0022570A">
              <w:rPr>
                <w:rFonts w:ascii="Times New Roman" w:hAnsi="Times New Roman" w:cs="Times New Roman"/>
                <w:color w:val="000000" w:themeColor="text1"/>
                <w:sz w:val="24"/>
                <w:szCs w:val="24"/>
                <w:shd w:val="clear" w:color="auto" w:fill="FFFFFF"/>
              </w:rPr>
              <w:t>ConditionalI</w:t>
            </w:r>
            <w:r w:rsidR="00E616E8" w:rsidRPr="0022570A">
              <w:rPr>
                <w:rFonts w:ascii="Times New Roman" w:hAnsi="Times New Roman" w:cs="Times New Roman"/>
                <w:color w:val="000000" w:themeColor="text1"/>
                <w:sz w:val="24"/>
                <w:szCs w:val="24"/>
                <w:shd w:val="clear" w:color="auto" w:fill="FFFFFF"/>
                <w:lang w:val="ru-RU"/>
              </w:rPr>
              <w:t>) и с глаголами в сослагательном наклонении (</w:t>
            </w:r>
            <w:r w:rsidR="00E616E8" w:rsidRPr="0022570A">
              <w:rPr>
                <w:rFonts w:ascii="Times New Roman" w:hAnsi="Times New Roman" w:cs="Times New Roman"/>
                <w:color w:val="000000" w:themeColor="text1"/>
                <w:sz w:val="24"/>
                <w:szCs w:val="24"/>
                <w:shd w:val="clear" w:color="auto" w:fill="FFFFFF"/>
              </w:rPr>
              <w:t>ConditionalII</w:t>
            </w:r>
            <w:r w:rsidR="00E616E8" w:rsidRPr="0022570A">
              <w:rPr>
                <w:rFonts w:ascii="Times New Roman" w:hAnsi="Times New Roman" w:cs="Times New Roman"/>
                <w:color w:val="000000" w:themeColor="text1"/>
                <w:sz w:val="24"/>
                <w:szCs w:val="24"/>
                <w:shd w:val="clear" w:color="auto" w:fill="FFFFFF"/>
                <w:lang w:val="ru-RU"/>
              </w:rPr>
              <w:t>).</w:t>
            </w:r>
            <w:r w:rsidR="00E616E8" w:rsidRPr="0022570A">
              <w:rPr>
                <w:rFonts w:ascii="Times New Roman" w:hAnsi="Times New Roman"/>
                <w:color w:val="000000"/>
                <w:sz w:val="24"/>
                <w:szCs w:val="24"/>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46</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Молодежь в обществе. Заработок для подростков. Выбор профессии в современном обществе. Изучение новой лексики.</w:t>
            </w:r>
            <w:r w:rsidR="00E616E8" w:rsidRPr="0022570A">
              <w:rPr>
                <w:rFonts w:ascii="Times New Roman" w:hAnsi="Times New Roman"/>
                <w:color w:val="000000"/>
                <w:sz w:val="24"/>
                <w:szCs w:val="24"/>
                <w:lang w:val="ru-RU"/>
              </w:rPr>
              <w:t>Имена существительные во множественном числе, образованных по правилу, и исключения Притяжательный падеж имён существительных.</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47</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Взаимоотношения. Дружба. Составление кратких высказываний по теме. </w:t>
            </w:r>
            <w:r w:rsidRPr="0022570A">
              <w:rPr>
                <w:rFonts w:ascii="Times New Roman" w:hAnsi="Times New Roman"/>
                <w:color w:val="000000"/>
                <w:sz w:val="24"/>
                <w:szCs w:val="24"/>
              </w:rPr>
              <w:t>Предложения с конструкциями as … as, not so … as, both … and …, either … or, neither … nor.</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48</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Молодежные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ценности. Ориентиры. Аудирование.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49</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Цель и путь в жизни каждого молодого человека. Чтение с пониманием основного содержания текста.</w:t>
            </w:r>
            <w:r w:rsidR="00E616E8" w:rsidRPr="0022570A">
              <w:rPr>
                <w:rFonts w:ascii="Times New Roman" w:hAnsi="Times New Roman"/>
                <w:color w:val="000000"/>
                <w:sz w:val="24"/>
                <w:szCs w:val="24"/>
                <w:lang w:val="ru-RU"/>
              </w:rPr>
              <w:t xml:space="preserve"> имён существительных.</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50</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Участие молодежи в жизни общества. Составление </w:t>
            </w:r>
            <w:r w:rsidR="00BF2025" w:rsidRPr="0022570A">
              <w:rPr>
                <w:rFonts w:ascii="Times New Roman" w:hAnsi="Times New Roman"/>
                <w:color w:val="000000"/>
                <w:sz w:val="24"/>
                <w:szCs w:val="24"/>
                <w:lang w:val="ru-RU"/>
              </w:rPr>
              <w:t xml:space="preserve">связанного </w:t>
            </w:r>
            <w:r w:rsidRPr="0022570A">
              <w:rPr>
                <w:rFonts w:ascii="Times New Roman" w:hAnsi="Times New Roman"/>
                <w:color w:val="000000"/>
                <w:sz w:val="24"/>
                <w:szCs w:val="24"/>
                <w:lang w:val="ru-RU"/>
              </w:rPr>
              <w:t>рассказа по теме.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51</w:t>
            </w:r>
          </w:p>
        </w:tc>
        <w:tc>
          <w:tcPr>
            <w:tcW w:w="5103" w:type="dxa"/>
            <w:tcMar>
              <w:top w:w="50" w:type="dxa"/>
              <w:left w:w="100" w:type="dxa"/>
            </w:tcMar>
            <w:vAlign w:val="center"/>
          </w:tcPr>
          <w:p w:rsidR="00F22D5A" w:rsidRPr="0022570A" w:rsidRDefault="00183FA3" w:rsidP="0072487F">
            <w:pPr>
              <w:spacing w:after="0"/>
              <w:ind w:left="135"/>
              <w:rPr>
                <w:sz w:val="24"/>
                <w:szCs w:val="24"/>
              </w:rPr>
            </w:pPr>
            <w:r w:rsidRPr="0022570A">
              <w:rPr>
                <w:rFonts w:ascii="Times New Roman" w:hAnsi="Times New Roman"/>
                <w:color w:val="000000"/>
                <w:sz w:val="24"/>
                <w:szCs w:val="24"/>
                <w:lang w:val="ru-RU"/>
              </w:rPr>
              <w:t xml:space="preserve">Обобщение по теме "Молодежь в современном обществе. Ценностные ориентиры. Участие молодежи в жизни общества. </w:t>
            </w:r>
            <w:r w:rsidRPr="0022570A">
              <w:rPr>
                <w:rFonts w:ascii="Times New Roman" w:hAnsi="Times New Roman"/>
                <w:color w:val="000000"/>
                <w:sz w:val="24"/>
                <w:szCs w:val="24"/>
              </w:rPr>
              <w:t>Досуг</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молодежи:увлечения и интересы. Любовь и дружба"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52</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Экстремальные виды спорта. Изучение новой лексики.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53</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Спортивные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соревнования. Аудирование.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Олимпийские игры. Чтение с пониманием основного содержания текста.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55</w:t>
            </w:r>
          </w:p>
        </w:tc>
        <w:tc>
          <w:tcPr>
            <w:tcW w:w="5103" w:type="dxa"/>
            <w:tcMar>
              <w:top w:w="50" w:type="dxa"/>
              <w:left w:w="100" w:type="dxa"/>
            </w:tcMar>
            <w:vAlign w:val="center"/>
          </w:tcPr>
          <w:p w:rsidR="00F22D5A" w:rsidRPr="0072487F" w:rsidRDefault="00183FA3">
            <w:pPr>
              <w:spacing w:after="0"/>
              <w:ind w:left="135"/>
              <w:rPr>
                <w:sz w:val="24"/>
                <w:szCs w:val="24"/>
              </w:rPr>
            </w:pPr>
            <w:r w:rsidRPr="0022570A">
              <w:rPr>
                <w:rFonts w:ascii="Times New Roman" w:hAnsi="Times New Roman"/>
                <w:color w:val="000000"/>
                <w:sz w:val="24"/>
                <w:szCs w:val="24"/>
                <w:lang w:val="ru-RU"/>
              </w:rPr>
              <w:t>Спорт в жизни каждого человека. Составление кратких высказываний по плану.</w:t>
            </w:r>
            <w:r w:rsidR="0072487F">
              <w:rPr>
                <w:rFonts w:ascii="Times New Roman" w:hAnsi="Times New Roman"/>
                <w:color w:val="000000"/>
                <w:sz w:val="24"/>
                <w:szCs w:val="24"/>
                <w:lang w:val="ru-RU"/>
              </w:rPr>
              <w:t xml:space="preserve"> </w:t>
            </w:r>
            <w:r w:rsidR="00600880" w:rsidRPr="0022570A">
              <w:rPr>
                <w:rFonts w:ascii="Times New Roman" w:hAnsi="Times New Roman"/>
                <w:color w:val="000000"/>
                <w:sz w:val="24"/>
                <w:szCs w:val="24"/>
                <w:lang w:val="ru-RU"/>
              </w:rPr>
              <w:t>Конструкции</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I</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prefer</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I</w:t>
            </w:r>
            <w:r w:rsidR="00600880" w:rsidRPr="0072487F">
              <w:rPr>
                <w:rFonts w:ascii="Times New Roman" w:hAnsi="Times New Roman"/>
                <w:color w:val="000000"/>
                <w:sz w:val="24"/>
                <w:szCs w:val="24"/>
              </w:rPr>
              <w:t>’</w:t>
            </w:r>
            <w:r w:rsidR="00600880" w:rsidRPr="0022570A">
              <w:rPr>
                <w:rFonts w:ascii="Times New Roman" w:hAnsi="Times New Roman"/>
                <w:color w:val="000000"/>
                <w:sz w:val="24"/>
                <w:szCs w:val="24"/>
              </w:rPr>
              <w:t>d</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prefer</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I</w:t>
            </w:r>
            <w:r w:rsidR="00600880" w:rsidRPr="0072487F">
              <w:rPr>
                <w:rFonts w:ascii="Times New Roman" w:hAnsi="Times New Roman"/>
                <w:color w:val="000000"/>
                <w:sz w:val="24"/>
                <w:szCs w:val="24"/>
              </w:rPr>
              <w:t>’</w:t>
            </w:r>
            <w:r w:rsidR="00600880" w:rsidRPr="0022570A">
              <w:rPr>
                <w:rFonts w:ascii="Times New Roman" w:hAnsi="Times New Roman"/>
                <w:color w:val="000000"/>
                <w:sz w:val="24"/>
                <w:szCs w:val="24"/>
              </w:rPr>
              <w:t>d</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rather</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prefer</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I</w:t>
            </w:r>
            <w:r w:rsidR="00600880" w:rsidRPr="0072487F">
              <w:rPr>
                <w:rFonts w:ascii="Times New Roman" w:hAnsi="Times New Roman"/>
                <w:color w:val="000000"/>
                <w:sz w:val="24"/>
                <w:szCs w:val="24"/>
              </w:rPr>
              <w:t>’</w:t>
            </w:r>
            <w:r w:rsidR="00600880" w:rsidRPr="0022570A">
              <w:rPr>
                <w:rFonts w:ascii="Times New Roman" w:hAnsi="Times New Roman"/>
                <w:color w:val="000000"/>
                <w:sz w:val="24"/>
                <w:szCs w:val="24"/>
              </w:rPr>
              <w:t>d</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rather</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You</w:t>
            </w:r>
            <w:r w:rsidR="00600880" w:rsidRPr="0072487F">
              <w:rPr>
                <w:rFonts w:ascii="Times New Roman" w:hAnsi="Times New Roman"/>
                <w:color w:val="000000"/>
                <w:sz w:val="24"/>
                <w:szCs w:val="24"/>
              </w:rPr>
              <w:t>’</w:t>
            </w:r>
            <w:r w:rsidR="00600880" w:rsidRPr="0022570A">
              <w:rPr>
                <w:rFonts w:ascii="Times New Roman" w:hAnsi="Times New Roman"/>
                <w:color w:val="000000"/>
                <w:sz w:val="24"/>
                <w:szCs w:val="24"/>
              </w:rPr>
              <w:t>d</w:t>
            </w:r>
            <w:r w:rsidR="00600880" w:rsidRPr="0072487F">
              <w:rPr>
                <w:rFonts w:ascii="Times New Roman" w:hAnsi="Times New Roman"/>
                <w:color w:val="000000"/>
                <w:sz w:val="24"/>
                <w:szCs w:val="24"/>
              </w:rPr>
              <w:t xml:space="preserve"> </w:t>
            </w:r>
            <w:r w:rsidR="00600880" w:rsidRPr="0022570A">
              <w:rPr>
                <w:rFonts w:ascii="Times New Roman" w:hAnsi="Times New Roman"/>
                <w:color w:val="000000"/>
                <w:sz w:val="24"/>
                <w:szCs w:val="24"/>
              </w:rPr>
              <w:t>better</w:t>
            </w:r>
            <w:r w:rsidR="00600880" w:rsidRPr="0072487F">
              <w:rPr>
                <w:rFonts w:ascii="Times New Roman" w:hAnsi="Times New Roman"/>
                <w:color w:val="000000"/>
                <w:sz w:val="24"/>
                <w:szCs w:val="24"/>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56</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57</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Путешествие по зарубежным странам. Изучение новой лексики. </w:t>
            </w:r>
            <w:r w:rsidRPr="0022570A">
              <w:rPr>
                <w:rFonts w:ascii="Times New Roman" w:hAnsi="Times New Roman"/>
                <w:color w:val="000000"/>
                <w:sz w:val="24"/>
                <w:szCs w:val="24"/>
              </w:rPr>
              <w:t>Артикли.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58</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Путешествия. Виды транстпорта. Умение распознавать и употреблять в речи лексические единицы в рамках темы</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59</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Оформление поездки. Регистрация. Организационные моменты путешествия. </w:t>
            </w:r>
            <w:r w:rsidRPr="0022570A">
              <w:rPr>
                <w:rFonts w:ascii="Times New Roman" w:hAnsi="Times New Roman"/>
                <w:color w:val="000000"/>
                <w:sz w:val="24"/>
                <w:szCs w:val="24"/>
              </w:rPr>
              <w:t>Составление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диалога.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60</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Путешествие. Любимое место. Написание сочинения.</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61</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Особенности культуры и поведения в другой стране при путешествии. Инверсия. Умение употреблять в речи наречия, выражающие количество (</w:t>
            </w:r>
            <w:r w:rsidRPr="0022570A">
              <w:rPr>
                <w:rFonts w:ascii="Times New Roman" w:hAnsi="Times New Roman"/>
                <w:color w:val="000000"/>
                <w:sz w:val="24"/>
                <w:szCs w:val="24"/>
              </w:rPr>
              <w:t>many</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much</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few</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afew</w:t>
            </w:r>
            <w:r w:rsidRPr="0022570A">
              <w:rPr>
                <w:rFonts w:ascii="Times New Roman" w:hAnsi="Times New Roman"/>
                <w:color w:val="000000"/>
                <w:sz w:val="24"/>
                <w:szCs w:val="24"/>
                <w:lang w:val="ru-RU"/>
              </w:rPr>
              <w:t xml:space="preserve">, </w:t>
            </w:r>
            <w:r w:rsidRPr="0022570A">
              <w:rPr>
                <w:rFonts w:ascii="Times New Roman" w:hAnsi="Times New Roman"/>
                <w:color w:val="000000"/>
                <w:sz w:val="24"/>
                <w:szCs w:val="24"/>
              </w:rPr>
              <w:t>little</w:t>
            </w:r>
            <w:r w:rsidRPr="0022570A">
              <w:rPr>
                <w:rFonts w:ascii="Times New Roman" w:hAnsi="Times New Roman"/>
                <w:color w:val="000000"/>
                <w:sz w:val="24"/>
                <w:szCs w:val="24"/>
                <w:lang w:val="ru-RU"/>
              </w:rPr>
              <w:t xml:space="preserve"> / </w:t>
            </w:r>
            <w:r w:rsidRPr="0022570A">
              <w:rPr>
                <w:rFonts w:ascii="Times New Roman" w:hAnsi="Times New Roman"/>
                <w:color w:val="000000"/>
                <w:sz w:val="24"/>
                <w:szCs w:val="24"/>
              </w:rPr>
              <w:t>alittle</w:t>
            </w:r>
            <w:r w:rsidRPr="0022570A">
              <w:rPr>
                <w:rFonts w:ascii="Times New Roman" w:hAnsi="Times New Roman"/>
                <w:color w:val="000000"/>
                <w:sz w:val="24"/>
                <w:szCs w:val="24"/>
                <w:lang w:val="ru-RU"/>
              </w:rPr>
              <w:t>) и наречия, выражающие время.</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62</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Экотуризм. Чтение аутентичных текстов на примере отрывка из книги Д. Свифта «Путешествия Гулливера».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63</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Обобщение по теме "Туризм. Виды отдыха. Экотуризм. Путешествия по России и зарубежным странам"</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Контроль по теме "Туризм. Виды отдыха. Экотуризм. Путешествия по России и зарубежным странам"</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65</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Проживание в городской и сельской местности. Сравнение. Преимущества и недостатки.</w:t>
            </w:r>
            <w:r w:rsidR="00BF2025" w:rsidRPr="0022570A">
              <w:rPr>
                <w:rFonts w:ascii="Times New Roman" w:hAnsi="Times New Roman"/>
                <w:color w:val="000000"/>
                <w:sz w:val="24"/>
                <w:szCs w:val="24"/>
                <w:lang w:val="ru-RU"/>
              </w:rPr>
              <w:t xml:space="preserve"> Построение высказываний</w:t>
            </w:r>
            <w:r w:rsidRPr="0022570A">
              <w:rPr>
                <w:rFonts w:ascii="Times New Roman" w:hAnsi="Times New Roman"/>
                <w:color w:val="000000"/>
                <w:sz w:val="24"/>
                <w:szCs w:val="24"/>
                <w:lang w:val="ru-RU"/>
              </w:rPr>
              <w:t xml:space="preserve"> на основе прочитанного с опорой на план</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66</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Защита окружающей среды. Утилизация мусора. </w:t>
            </w:r>
            <w:r w:rsidRPr="0022570A">
              <w:rPr>
                <w:rFonts w:ascii="Times New Roman" w:hAnsi="Times New Roman"/>
                <w:color w:val="000000"/>
                <w:sz w:val="24"/>
                <w:szCs w:val="24"/>
              </w:rPr>
              <w:t>Аудирование.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67</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Защита окружающей среды. Проблемы и решения. Составление связанного рассказа по теме.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68</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Защита окружающей среды в городе.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 xml:space="preserve">Предложения </w:t>
            </w:r>
            <w:r w:rsidRPr="0022570A">
              <w:rPr>
                <w:rFonts w:ascii="Times New Roman" w:hAnsi="Times New Roman"/>
                <w:color w:val="000000"/>
                <w:sz w:val="24"/>
                <w:szCs w:val="24"/>
              </w:rPr>
              <w:t>c</w:t>
            </w:r>
            <w:r w:rsidRPr="0022570A">
              <w:rPr>
                <w:rFonts w:ascii="Times New Roman" w:hAnsi="Times New Roman"/>
                <w:color w:val="000000"/>
                <w:sz w:val="24"/>
                <w:szCs w:val="24"/>
                <w:lang w:val="ru-RU"/>
              </w:rPr>
              <w:t xml:space="preserve">о сложным подлежащим – </w:t>
            </w:r>
            <w:r w:rsidRPr="0022570A">
              <w:rPr>
                <w:rFonts w:ascii="Times New Roman" w:hAnsi="Times New Roman"/>
                <w:color w:val="000000"/>
                <w:sz w:val="24"/>
                <w:szCs w:val="24"/>
              </w:rPr>
              <w:t>ComplexSubject</w:t>
            </w:r>
            <w:r w:rsidRPr="0022570A">
              <w:rPr>
                <w:rFonts w:ascii="Times New Roman" w:hAnsi="Times New Roman"/>
                <w:color w:val="000000"/>
                <w:sz w:val="24"/>
                <w:szCs w:val="24"/>
                <w:lang w:val="ru-RU"/>
              </w:rPr>
              <w:t>.</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69</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Защита окружающей среды. Загрязнение воды. Построение высказывания на основе прочитанного с выражением своего отношения.</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70</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Сохранение флоры и фауны. Чтение с пониманием запрашиваемой информации.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71</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Условия</w:t>
            </w:r>
            <w:r w:rsidR="0072487F" w:rsidRPr="0072487F">
              <w:rPr>
                <w:rFonts w:ascii="Times New Roman" w:hAnsi="Times New Roman"/>
                <w:color w:val="000000"/>
                <w:sz w:val="24"/>
                <w:szCs w:val="24"/>
              </w:rPr>
              <w:t xml:space="preserve"> </w:t>
            </w:r>
            <w:r w:rsidRPr="0022570A">
              <w:rPr>
                <w:rFonts w:ascii="Times New Roman" w:hAnsi="Times New Roman"/>
                <w:color w:val="000000"/>
                <w:sz w:val="24"/>
                <w:szCs w:val="24"/>
              </w:rPr>
              <w:t>жизни в городе. Модальные</w:t>
            </w:r>
            <w:r w:rsidR="0072487F" w:rsidRPr="0072487F">
              <w:rPr>
                <w:rFonts w:ascii="Times New Roman" w:hAnsi="Times New Roman"/>
                <w:color w:val="000000"/>
                <w:sz w:val="24"/>
                <w:szCs w:val="24"/>
              </w:rPr>
              <w:t xml:space="preserve"> </w:t>
            </w:r>
            <w:r w:rsidRPr="0022570A">
              <w:rPr>
                <w:rFonts w:ascii="Times New Roman" w:hAnsi="Times New Roman"/>
                <w:color w:val="000000"/>
                <w:sz w:val="24"/>
                <w:szCs w:val="24"/>
              </w:rPr>
              <w:t>глаголы и их</w:t>
            </w:r>
            <w:r w:rsidR="0072487F" w:rsidRPr="0072487F">
              <w:rPr>
                <w:rFonts w:ascii="Times New Roman" w:hAnsi="Times New Roman"/>
                <w:color w:val="000000"/>
                <w:sz w:val="24"/>
                <w:szCs w:val="24"/>
              </w:rPr>
              <w:t xml:space="preserve"> </w:t>
            </w:r>
            <w:r w:rsidRPr="0022570A">
              <w:rPr>
                <w:rFonts w:ascii="Times New Roman" w:hAnsi="Times New Roman"/>
                <w:color w:val="000000"/>
                <w:sz w:val="24"/>
                <w:szCs w:val="24"/>
              </w:rPr>
              <w:t>эквиваленты (can/be able to, could, must/have to, may, might, should, shall, would, will, need).</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72</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Жизнь в городе. Достоинства и недостатки. Проблемы. Чтение аутентичных текстов на примере отрывка из книги Т.Харди «Тесс из рода Д‘Эрбервиль».</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73</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Жизнь в городе. Достоинства и недостатки. Проблемы. Составление связанного рассказа по теме.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Жизнь в сельской местности. Модальные глаголы в косвенной речи в настоящем и прошедшем времени.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75</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Инфраструктура города. Возможности. Употребление в речи фразовых глаголов.</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76</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Инфраструктура города. Возможности. Местоимения.</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77</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Защита окружающей среды. Вырубка леса и загрязнение воздуха. </w:t>
            </w:r>
            <w:r w:rsidRPr="0022570A">
              <w:rPr>
                <w:rFonts w:ascii="Times New Roman" w:hAnsi="Times New Roman"/>
                <w:color w:val="000000"/>
                <w:sz w:val="24"/>
                <w:szCs w:val="24"/>
              </w:rPr>
              <w:t>Словообразование.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78</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Вселенная и человек. Другие формы жизни. </w:t>
            </w:r>
            <w:r w:rsidRPr="0022570A">
              <w:rPr>
                <w:rFonts w:ascii="Times New Roman" w:hAnsi="Times New Roman"/>
                <w:color w:val="000000"/>
                <w:sz w:val="24"/>
                <w:szCs w:val="24"/>
              </w:rPr>
              <w:t>Словообразование.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79</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Защита окружающей среды. Загрязнение океана. Написание электронного письма другу на тему: "Проблемы экологии"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80</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Природные заповедники. Чтение с пониманием основного содержания текста.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81</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Обобщение по теме "Вселенная и человек. Природа. Проблемы экологии. Защита окружающей среды. </w:t>
            </w:r>
            <w:r w:rsidRPr="0022570A">
              <w:rPr>
                <w:rFonts w:ascii="Times New Roman" w:hAnsi="Times New Roman"/>
                <w:color w:val="000000"/>
                <w:sz w:val="24"/>
                <w:szCs w:val="24"/>
              </w:rPr>
              <w:t>Проживание в городской/сельской</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местности"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82</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Контроль по теме "Вселенная и человек. Природа. Проблемы экологии. Защита окружающей среды. </w:t>
            </w:r>
            <w:r w:rsidRPr="0022570A">
              <w:rPr>
                <w:rFonts w:ascii="Times New Roman" w:hAnsi="Times New Roman"/>
                <w:color w:val="000000"/>
                <w:sz w:val="24"/>
                <w:szCs w:val="24"/>
              </w:rPr>
              <w:t>Проживание в городской/сельской</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местности"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83</w:t>
            </w:r>
          </w:p>
        </w:tc>
        <w:tc>
          <w:tcPr>
            <w:tcW w:w="5103" w:type="dxa"/>
            <w:tcMar>
              <w:top w:w="50" w:type="dxa"/>
              <w:left w:w="100" w:type="dxa"/>
            </w:tcMar>
            <w:vAlign w:val="center"/>
          </w:tcPr>
          <w:p w:rsidR="00F22D5A" w:rsidRPr="0022570A" w:rsidRDefault="00183FA3" w:rsidP="0072487F">
            <w:pPr>
              <w:spacing w:after="0"/>
              <w:ind w:left="135"/>
              <w:rPr>
                <w:sz w:val="24"/>
                <w:szCs w:val="24"/>
              </w:rPr>
            </w:pPr>
            <w:r w:rsidRPr="0022570A">
              <w:rPr>
                <w:rFonts w:ascii="Times New Roman" w:hAnsi="Times New Roman"/>
                <w:color w:val="000000"/>
                <w:sz w:val="24"/>
                <w:szCs w:val="24"/>
                <w:lang w:val="ru-RU"/>
              </w:rPr>
              <w:t xml:space="preserve">Современные гаджеты. Проблемы и последствия для молодежи. </w:t>
            </w:r>
            <w:r w:rsidRPr="0022570A">
              <w:rPr>
                <w:rFonts w:ascii="Times New Roman" w:hAnsi="Times New Roman"/>
                <w:color w:val="000000"/>
                <w:sz w:val="24"/>
                <w:szCs w:val="24"/>
              </w:rPr>
              <w:t>Количественные и порядковые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числительные.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Технический прогресс. Онлайн возможности. Чтение с пониманием запрашиваемой информации.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85</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rPr>
              <w:t>Интернет-безопасность. Местоимения.</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86</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Социальные сети. Написание эссе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 xml:space="preserve"> "За и против"</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87</w:t>
            </w:r>
          </w:p>
        </w:tc>
        <w:tc>
          <w:tcPr>
            <w:tcW w:w="5103" w:type="dxa"/>
            <w:tcMar>
              <w:top w:w="50" w:type="dxa"/>
              <w:left w:w="100" w:type="dxa"/>
            </w:tcMar>
            <w:vAlign w:val="center"/>
          </w:tcPr>
          <w:p w:rsidR="00F22D5A" w:rsidRPr="0022570A" w:rsidRDefault="00961FE1">
            <w:pPr>
              <w:spacing w:after="0"/>
              <w:ind w:left="135"/>
              <w:rPr>
                <w:sz w:val="24"/>
                <w:szCs w:val="24"/>
              </w:rPr>
            </w:pPr>
            <w:r w:rsidRPr="0022570A">
              <w:rPr>
                <w:rFonts w:ascii="Times New Roman" w:hAnsi="Times New Roman"/>
                <w:color w:val="000000"/>
                <w:sz w:val="24"/>
                <w:szCs w:val="24"/>
                <w:lang w:val="ru-RU"/>
              </w:rPr>
              <w:t xml:space="preserve">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22570A">
              <w:rPr>
                <w:rFonts w:ascii="Times New Roman" w:hAnsi="Times New Roman"/>
                <w:color w:val="000000"/>
                <w:sz w:val="24"/>
                <w:szCs w:val="24"/>
              </w:rPr>
              <w:t>Интернет-безопасность"</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961FE1">
            <w:pPr>
              <w:spacing w:after="0"/>
              <w:ind w:left="135"/>
              <w:jc w:val="center"/>
              <w:rPr>
                <w:sz w:val="24"/>
                <w:szCs w:val="24"/>
                <w:lang w:val="ru-RU"/>
              </w:rPr>
            </w:pPr>
            <w:r w:rsidRPr="0022570A">
              <w:rPr>
                <w:sz w:val="24"/>
                <w:szCs w:val="24"/>
                <w:lang w:val="ru-RU"/>
              </w:rPr>
              <w:t>1</w:t>
            </w: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88</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Достопримечательности родной страны. Крупные города.</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Чтение с пониманием основного содержания текста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89</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Достопримечательности страны изучаемого языка</w:t>
            </w:r>
            <w:r w:rsidR="00E616E8" w:rsidRPr="0022570A">
              <w:rPr>
                <w:rFonts w:ascii="Times New Roman" w:hAnsi="Times New Roman"/>
                <w:color w:val="000000"/>
                <w:sz w:val="24"/>
                <w:szCs w:val="24"/>
                <w:lang w:val="ru-RU"/>
              </w:rPr>
              <w:t>. Т</w:t>
            </w:r>
            <w:r w:rsidR="00E616E8" w:rsidRPr="0022570A">
              <w:rPr>
                <w:rFonts w:ascii="Times New Roman" w:hAnsi="Times New Roman" w:cs="Times New Roman"/>
                <w:color w:val="000000" w:themeColor="text1"/>
                <w:sz w:val="24"/>
                <w:szCs w:val="24"/>
                <w:shd w:val="clear" w:color="auto" w:fill="FFFFFF"/>
                <w:lang w:val="ru-RU"/>
              </w:rPr>
              <w:t>ипы</w:t>
            </w:r>
            <w:r w:rsidR="00E616E8" w:rsidRPr="0022570A">
              <w:rPr>
                <w:rFonts w:ascii="Times New Roman" w:hAnsi="Times New Roman" w:cs="Times New Roman"/>
                <w:color w:val="000000" w:themeColor="text1"/>
                <w:sz w:val="24"/>
                <w:szCs w:val="24"/>
                <w:shd w:val="clear" w:color="auto" w:fill="FFFFFF"/>
              </w:rPr>
              <w:t> </w:t>
            </w:r>
            <w:r w:rsidR="00E616E8" w:rsidRPr="0022570A">
              <w:rPr>
                <w:rFonts w:ascii="Times New Roman" w:hAnsi="Times New Roman" w:cs="Times New Roman"/>
                <w:color w:val="000000" w:themeColor="text1"/>
                <w:sz w:val="24"/>
                <w:szCs w:val="24"/>
                <w:shd w:val="clear" w:color="auto" w:fill="FFFFFF"/>
                <w:lang w:val="ru-RU"/>
              </w:rPr>
              <w:t>вопросительных</w:t>
            </w:r>
            <w:r w:rsidR="00E616E8" w:rsidRPr="0022570A">
              <w:rPr>
                <w:rFonts w:ascii="Times New Roman" w:hAnsi="Times New Roman" w:cs="Times New Roman"/>
                <w:color w:val="000000" w:themeColor="text1"/>
                <w:sz w:val="24"/>
                <w:szCs w:val="24"/>
                <w:shd w:val="clear" w:color="auto" w:fill="FFFFFF"/>
              </w:rPr>
              <w:t> </w:t>
            </w:r>
            <w:r w:rsidR="00E616E8" w:rsidRPr="0022570A">
              <w:rPr>
                <w:rFonts w:ascii="Times New Roman" w:hAnsi="Times New Roman" w:cs="Times New Roman"/>
                <w:color w:val="000000" w:themeColor="text1"/>
                <w:sz w:val="24"/>
                <w:szCs w:val="24"/>
                <w:shd w:val="clear" w:color="auto" w:fill="FFFFFF"/>
                <w:lang w:val="ru-RU"/>
              </w:rPr>
              <w:t>предложений.</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90</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Страна изучаемого языка. Страницы истории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91</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Традиции и обычаи жизни в стране изучаемого языка. </w:t>
            </w:r>
            <w:r w:rsidRPr="0022570A">
              <w:rPr>
                <w:rFonts w:ascii="Times New Roman" w:hAnsi="Times New Roman"/>
                <w:color w:val="000000"/>
                <w:sz w:val="24"/>
                <w:szCs w:val="24"/>
              </w:rPr>
              <w:t>Фразовые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глаголы.</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92</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Достопримечательности родной страны Дворцы и усадьбы. </w:t>
            </w:r>
            <w:r w:rsidRPr="0022570A">
              <w:rPr>
                <w:rFonts w:ascii="Times New Roman" w:hAnsi="Times New Roman"/>
                <w:color w:val="000000"/>
                <w:sz w:val="24"/>
                <w:szCs w:val="24"/>
              </w:rPr>
              <w:t>Фразовые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глаголы.</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93</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Национальные традиции и особенности родной страны. Чтение с по</w:t>
            </w:r>
            <w:r w:rsidR="00BF2025" w:rsidRPr="0022570A">
              <w:rPr>
                <w:rFonts w:ascii="Times New Roman" w:hAnsi="Times New Roman"/>
                <w:color w:val="000000"/>
                <w:sz w:val="24"/>
                <w:szCs w:val="24"/>
                <w:lang w:val="ru-RU"/>
              </w:rPr>
              <w:t>ниманием основного содержания текста.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94</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Развитие космоса. Вклад родной страны. Построение высказывания на основе прочитанного с выражением своего отношения с опорой на план.</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95</w:t>
            </w:r>
          </w:p>
        </w:tc>
        <w:tc>
          <w:tcPr>
            <w:tcW w:w="5103" w:type="dxa"/>
            <w:tcMar>
              <w:top w:w="50" w:type="dxa"/>
              <w:left w:w="100" w:type="dxa"/>
            </w:tcMar>
            <w:vAlign w:val="center"/>
          </w:tcPr>
          <w:p w:rsidR="00F22D5A" w:rsidRPr="0022570A" w:rsidRDefault="000F0AF7">
            <w:pPr>
              <w:spacing w:after="0"/>
              <w:ind w:left="135"/>
              <w:rPr>
                <w:sz w:val="24"/>
                <w:szCs w:val="24"/>
                <w:lang w:val="ru-RU"/>
              </w:rPr>
            </w:pPr>
            <w:r w:rsidRPr="0022570A">
              <w:rPr>
                <w:rFonts w:ascii="Times New Roman" w:hAnsi="Times New Roman"/>
                <w:color w:val="000000"/>
                <w:sz w:val="24"/>
                <w:szCs w:val="24"/>
                <w:lang w:val="ru-RU"/>
              </w:rPr>
              <w:t>Контроль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96</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Выдающиеся люди родной страны. Певцы.</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lang w:val="ru-RU"/>
              </w:rPr>
              <w:t>Неличные формы глагола – инфинитив, герундий, причастие.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97</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Выдающиеся личности страны изучаемого языка. Писатели. Составление связанного </w:t>
            </w:r>
            <w:r w:rsidR="00BF2025" w:rsidRPr="0022570A">
              <w:rPr>
                <w:rFonts w:ascii="Times New Roman" w:hAnsi="Times New Roman"/>
                <w:color w:val="000000"/>
                <w:sz w:val="24"/>
                <w:szCs w:val="24"/>
                <w:lang w:val="ru-RU"/>
              </w:rPr>
              <w:t>рассказа</w:t>
            </w:r>
            <w:r w:rsidRPr="0022570A">
              <w:rPr>
                <w:rFonts w:ascii="Times New Roman" w:hAnsi="Times New Roman"/>
                <w:color w:val="000000"/>
                <w:sz w:val="24"/>
                <w:szCs w:val="24"/>
                <w:lang w:val="ru-RU"/>
              </w:rPr>
              <w:t xml:space="preserve"> по теме.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98</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 xml:space="preserve">Выдающиеся люди страны изучаемого языка. Выдающиеся медицинские работники. </w:t>
            </w:r>
            <w:r w:rsidR="00E616E8" w:rsidRPr="0022570A">
              <w:rPr>
                <w:rFonts w:ascii="Times New Roman" w:hAnsi="Times New Roman"/>
                <w:color w:val="000000"/>
                <w:sz w:val="24"/>
                <w:szCs w:val="24"/>
                <w:lang w:val="ru-RU"/>
              </w:rPr>
              <w:t>Косвенная речь.</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99</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Выдающиеся люди родной страны. Певец. Предлоги места, времени, направления, Предлоги, употребляемые с глаголами в страдательном залоге.</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100</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Выдающиеся личности зарубежных стран. Спортсмены. Чтение с пониманием основного содержания текста</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101</w:t>
            </w:r>
          </w:p>
        </w:tc>
        <w:tc>
          <w:tcPr>
            <w:tcW w:w="5103" w:type="dxa"/>
            <w:tcMar>
              <w:top w:w="50" w:type="dxa"/>
              <w:left w:w="100" w:type="dxa"/>
            </w:tcMar>
            <w:vAlign w:val="center"/>
          </w:tcPr>
          <w:p w:rsidR="00F22D5A" w:rsidRPr="0022570A" w:rsidRDefault="00183FA3">
            <w:pPr>
              <w:spacing w:after="0"/>
              <w:ind w:left="135"/>
              <w:rPr>
                <w:sz w:val="24"/>
                <w:szCs w:val="24"/>
              </w:rPr>
            </w:pPr>
            <w:r w:rsidRPr="0022570A">
              <w:rPr>
                <w:rFonts w:ascii="Times New Roman" w:hAnsi="Times New Roman"/>
                <w:color w:val="000000"/>
                <w:sz w:val="24"/>
                <w:szCs w:val="24"/>
                <w:lang w:val="ru-RU"/>
              </w:rPr>
              <w:t xml:space="preserve">Выдающиеся люди родной страны. Писатели-классики. </w:t>
            </w:r>
            <w:r w:rsidRPr="0022570A">
              <w:rPr>
                <w:rFonts w:ascii="Times New Roman" w:hAnsi="Times New Roman"/>
                <w:color w:val="000000"/>
                <w:sz w:val="24"/>
                <w:szCs w:val="24"/>
              </w:rPr>
              <w:t>Написание</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электронного</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письма</w:t>
            </w:r>
            <w:r w:rsidR="0072487F">
              <w:rPr>
                <w:rFonts w:ascii="Times New Roman" w:hAnsi="Times New Roman"/>
                <w:color w:val="000000"/>
                <w:sz w:val="24"/>
                <w:szCs w:val="24"/>
                <w:lang w:val="ru-RU"/>
              </w:rPr>
              <w:t xml:space="preserve"> </w:t>
            </w:r>
            <w:r w:rsidRPr="0022570A">
              <w:rPr>
                <w:rFonts w:ascii="Times New Roman" w:hAnsi="Times New Roman"/>
                <w:color w:val="000000"/>
                <w:sz w:val="24"/>
                <w:szCs w:val="24"/>
              </w:rPr>
              <w:t>другу.</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134" w:type="dxa"/>
            <w:tcMar>
              <w:top w:w="50" w:type="dxa"/>
              <w:left w:w="100" w:type="dxa"/>
            </w:tcMar>
            <w:vAlign w:val="center"/>
          </w:tcPr>
          <w:p w:rsidR="00F22D5A" w:rsidRPr="0022570A" w:rsidRDefault="00F22D5A">
            <w:pPr>
              <w:spacing w:after="0"/>
              <w:ind w:left="135"/>
              <w:jc w:val="center"/>
              <w:rPr>
                <w:sz w:val="24"/>
                <w:szCs w:val="24"/>
              </w:rPr>
            </w:pPr>
          </w:p>
        </w:tc>
        <w:tc>
          <w:tcPr>
            <w:tcW w:w="1749"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r>
      <w:tr w:rsidR="00F22D5A" w:rsidRPr="0022570A" w:rsidTr="009552BF">
        <w:trPr>
          <w:trHeight w:val="136"/>
          <w:tblCellSpacing w:w="20" w:type="nil"/>
        </w:trPr>
        <w:tc>
          <w:tcPr>
            <w:tcW w:w="567" w:type="dxa"/>
            <w:tcMar>
              <w:top w:w="50" w:type="dxa"/>
              <w:left w:w="100" w:type="dxa"/>
            </w:tcMar>
            <w:vAlign w:val="center"/>
          </w:tcPr>
          <w:p w:rsidR="00F22D5A" w:rsidRPr="0022570A" w:rsidRDefault="00183FA3">
            <w:pPr>
              <w:spacing w:after="0"/>
              <w:rPr>
                <w:sz w:val="24"/>
                <w:szCs w:val="24"/>
              </w:rPr>
            </w:pPr>
            <w:r w:rsidRPr="0022570A">
              <w:rPr>
                <w:rFonts w:ascii="Times New Roman" w:hAnsi="Times New Roman"/>
                <w:color w:val="000000"/>
                <w:sz w:val="24"/>
                <w:szCs w:val="24"/>
              </w:rPr>
              <w:t>102</w:t>
            </w:r>
          </w:p>
        </w:tc>
        <w:tc>
          <w:tcPr>
            <w:tcW w:w="5103" w:type="dxa"/>
            <w:tcMar>
              <w:top w:w="50" w:type="dxa"/>
              <w:left w:w="100" w:type="dxa"/>
            </w:tcMar>
            <w:vAlign w:val="center"/>
          </w:tcPr>
          <w:p w:rsidR="00F22D5A" w:rsidRPr="0022570A" w:rsidRDefault="00183FA3">
            <w:pPr>
              <w:spacing w:after="0"/>
              <w:ind w:left="135"/>
              <w:rPr>
                <w:sz w:val="24"/>
                <w:szCs w:val="24"/>
                <w:lang w:val="ru-RU"/>
              </w:rPr>
            </w:pPr>
            <w:r w:rsidRPr="0022570A">
              <w:rPr>
                <w:rFonts w:ascii="Times New Roman" w:hAnsi="Times New Roman"/>
                <w:color w:val="000000"/>
                <w:sz w:val="24"/>
                <w:szCs w:val="24"/>
                <w:lang w:val="ru-RU"/>
              </w:rPr>
              <w:t>Контроль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92"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1 </w:t>
            </w:r>
          </w:p>
        </w:tc>
        <w:tc>
          <w:tcPr>
            <w:tcW w:w="1134" w:type="dxa"/>
            <w:tcMar>
              <w:top w:w="50" w:type="dxa"/>
              <w:left w:w="100" w:type="dxa"/>
            </w:tcMar>
            <w:vAlign w:val="center"/>
          </w:tcPr>
          <w:p w:rsidR="00F22D5A" w:rsidRPr="0022570A" w:rsidRDefault="00183FA3">
            <w:pPr>
              <w:spacing w:after="0"/>
              <w:ind w:left="135"/>
              <w:jc w:val="center"/>
              <w:rPr>
                <w:sz w:val="24"/>
                <w:szCs w:val="24"/>
              </w:rPr>
            </w:pPr>
            <w:r w:rsidRPr="0022570A">
              <w:rPr>
                <w:rFonts w:ascii="Times New Roman" w:hAnsi="Times New Roman"/>
                <w:color w:val="000000"/>
                <w:sz w:val="24"/>
                <w:szCs w:val="24"/>
              </w:rPr>
              <w:t xml:space="preserve"> 1 </w:t>
            </w:r>
          </w:p>
        </w:tc>
        <w:tc>
          <w:tcPr>
            <w:tcW w:w="1749" w:type="dxa"/>
            <w:tcMar>
              <w:top w:w="50" w:type="dxa"/>
              <w:left w:w="100" w:type="dxa"/>
            </w:tcMar>
            <w:vAlign w:val="center"/>
          </w:tcPr>
          <w:p w:rsidR="00F22D5A" w:rsidRPr="0022570A" w:rsidRDefault="00F22D5A">
            <w:pPr>
              <w:spacing w:after="0"/>
              <w:ind w:left="135"/>
              <w:jc w:val="center"/>
              <w:rPr>
                <w:sz w:val="24"/>
                <w:szCs w:val="24"/>
              </w:rPr>
            </w:pPr>
          </w:p>
        </w:tc>
      </w:tr>
      <w:tr w:rsidR="00F22D5A" w:rsidRPr="0022570A" w:rsidTr="009552BF">
        <w:trPr>
          <w:trHeight w:val="136"/>
          <w:tblCellSpacing w:w="20" w:type="nil"/>
        </w:trPr>
        <w:tc>
          <w:tcPr>
            <w:tcW w:w="5670" w:type="dxa"/>
            <w:gridSpan w:val="2"/>
            <w:tcMar>
              <w:top w:w="50" w:type="dxa"/>
              <w:left w:w="100" w:type="dxa"/>
            </w:tcMar>
            <w:vAlign w:val="center"/>
          </w:tcPr>
          <w:p w:rsidR="00F22D5A" w:rsidRPr="0022570A" w:rsidRDefault="00183FA3">
            <w:pPr>
              <w:spacing w:after="0"/>
              <w:ind w:left="135"/>
              <w:rPr>
                <w:b/>
                <w:bCs/>
                <w:sz w:val="24"/>
                <w:szCs w:val="24"/>
                <w:lang w:val="ru-RU"/>
              </w:rPr>
            </w:pPr>
            <w:r w:rsidRPr="0022570A">
              <w:rPr>
                <w:rFonts w:ascii="Times New Roman" w:hAnsi="Times New Roman"/>
                <w:b/>
                <w:bCs/>
                <w:color w:val="000000"/>
                <w:sz w:val="24"/>
                <w:szCs w:val="24"/>
                <w:lang w:val="ru-RU"/>
              </w:rPr>
              <w:t>ОБЩЕЕ КОЛИЧЕСТВО ЧАСОВ ПО ПРОГРАММЕ</w:t>
            </w:r>
          </w:p>
        </w:tc>
        <w:tc>
          <w:tcPr>
            <w:tcW w:w="992"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102 </w:t>
            </w:r>
          </w:p>
        </w:tc>
        <w:tc>
          <w:tcPr>
            <w:tcW w:w="1134" w:type="dxa"/>
            <w:tcMar>
              <w:top w:w="50" w:type="dxa"/>
              <w:left w:w="100" w:type="dxa"/>
            </w:tcMar>
            <w:vAlign w:val="center"/>
          </w:tcPr>
          <w:p w:rsidR="00F22D5A" w:rsidRPr="0022570A" w:rsidRDefault="00961FE1">
            <w:pPr>
              <w:spacing w:after="0"/>
              <w:ind w:left="135"/>
              <w:jc w:val="center"/>
              <w:rPr>
                <w:b/>
                <w:bCs/>
                <w:sz w:val="24"/>
                <w:szCs w:val="24"/>
              </w:rPr>
            </w:pPr>
            <w:r w:rsidRPr="0022570A">
              <w:rPr>
                <w:rFonts w:ascii="Times New Roman" w:hAnsi="Times New Roman"/>
                <w:b/>
                <w:bCs/>
                <w:color w:val="000000"/>
                <w:sz w:val="24"/>
                <w:szCs w:val="24"/>
                <w:lang w:val="ru-RU"/>
              </w:rPr>
              <w:t>7</w:t>
            </w:r>
          </w:p>
        </w:tc>
        <w:tc>
          <w:tcPr>
            <w:tcW w:w="1749" w:type="dxa"/>
            <w:tcMar>
              <w:top w:w="50" w:type="dxa"/>
              <w:left w:w="100" w:type="dxa"/>
            </w:tcMar>
            <w:vAlign w:val="center"/>
          </w:tcPr>
          <w:p w:rsidR="00F22D5A" w:rsidRPr="0022570A" w:rsidRDefault="00183FA3">
            <w:pPr>
              <w:spacing w:after="0"/>
              <w:ind w:left="135"/>
              <w:jc w:val="center"/>
              <w:rPr>
                <w:b/>
                <w:bCs/>
                <w:sz w:val="24"/>
                <w:szCs w:val="24"/>
              </w:rPr>
            </w:pPr>
            <w:r w:rsidRPr="0022570A">
              <w:rPr>
                <w:rFonts w:ascii="Times New Roman" w:hAnsi="Times New Roman"/>
                <w:b/>
                <w:bCs/>
                <w:color w:val="000000"/>
                <w:sz w:val="24"/>
                <w:szCs w:val="24"/>
              </w:rPr>
              <w:t xml:space="preserve"> 7 </w:t>
            </w:r>
          </w:p>
        </w:tc>
      </w:tr>
    </w:tbl>
    <w:p w:rsidR="00F22D5A" w:rsidRPr="0072487F" w:rsidRDefault="0072487F" w:rsidP="0072487F">
      <w:pPr>
        <w:spacing w:after="0" w:line="240" w:lineRule="auto"/>
        <w:ind w:left="120"/>
        <w:rPr>
          <w:sz w:val="24"/>
          <w:szCs w:val="24"/>
          <w:lang w:val="ru-RU"/>
        </w:rPr>
      </w:pPr>
      <w:bookmarkStart w:id="10" w:name="block-2656957"/>
      <w:bookmarkEnd w:id="9"/>
      <w:r>
        <w:rPr>
          <w:rFonts w:ascii="Times New Roman" w:hAnsi="Times New Roman"/>
          <w:b/>
          <w:color w:val="000000"/>
          <w:sz w:val="24"/>
          <w:szCs w:val="24"/>
          <w:lang w:val="ru-RU"/>
        </w:rPr>
        <w:t xml:space="preserve"> </w:t>
      </w:r>
      <w:r w:rsidR="00183FA3" w:rsidRPr="0072487F">
        <w:rPr>
          <w:rFonts w:ascii="Times New Roman" w:hAnsi="Times New Roman"/>
          <w:b/>
          <w:color w:val="000000"/>
          <w:sz w:val="24"/>
          <w:szCs w:val="24"/>
          <w:lang w:val="ru-RU"/>
        </w:rPr>
        <w:t xml:space="preserve">УЧЕБНО-МЕТОДИЧЕСКОЕ ОБЕСПЕЧЕНИЕ ОБРАЗОВАТЕЛЬНОГО </w:t>
      </w:r>
      <w:r>
        <w:rPr>
          <w:rFonts w:ascii="Times New Roman" w:hAnsi="Times New Roman"/>
          <w:b/>
          <w:color w:val="000000"/>
          <w:sz w:val="24"/>
          <w:szCs w:val="24"/>
          <w:lang w:val="ru-RU"/>
        </w:rPr>
        <w:t xml:space="preserve">       </w:t>
      </w:r>
      <w:r w:rsidR="00183FA3" w:rsidRPr="0072487F">
        <w:rPr>
          <w:rFonts w:ascii="Times New Roman" w:hAnsi="Times New Roman"/>
          <w:b/>
          <w:color w:val="000000"/>
          <w:sz w:val="24"/>
          <w:szCs w:val="24"/>
          <w:lang w:val="ru-RU"/>
        </w:rPr>
        <w:t>ПРОЦЕССА</w:t>
      </w:r>
    </w:p>
    <w:p w:rsidR="00F22D5A" w:rsidRPr="0022570A" w:rsidRDefault="00183FA3" w:rsidP="0072487F">
      <w:pPr>
        <w:spacing w:after="0" w:line="240" w:lineRule="auto"/>
        <w:ind w:left="120"/>
        <w:rPr>
          <w:sz w:val="24"/>
          <w:szCs w:val="24"/>
        </w:rPr>
      </w:pPr>
      <w:r w:rsidRPr="0022570A">
        <w:rPr>
          <w:rFonts w:ascii="Times New Roman" w:hAnsi="Times New Roman"/>
          <w:b/>
          <w:color w:val="000000"/>
          <w:sz w:val="24"/>
          <w:szCs w:val="24"/>
        </w:rPr>
        <w:t>ОБЯЗАТЕЛЬНЫЕ УЧЕБНЫЕ МАТЕРИАЛЫ ДЛЯ УЧЕНИКА</w:t>
      </w:r>
    </w:p>
    <w:p w:rsidR="000737DB" w:rsidRPr="0022570A" w:rsidRDefault="00BF2025" w:rsidP="0072487F">
      <w:pPr>
        <w:pStyle w:val="ae"/>
        <w:numPr>
          <w:ilvl w:val="0"/>
          <w:numId w:val="11"/>
        </w:numPr>
        <w:spacing w:after="0" w:line="240" w:lineRule="auto"/>
        <w:rPr>
          <w:rFonts w:ascii="Times New Roman" w:hAnsi="Times New Roman" w:cs="Times New Roman"/>
          <w:sz w:val="24"/>
          <w:szCs w:val="24"/>
          <w:lang w:val="ru-RU"/>
        </w:rPr>
      </w:pPr>
      <w:r w:rsidRPr="0022570A">
        <w:rPr>
          <w:rFonts w:ascii="Times New Roman" w:hAnsi="Times New Roman" w:cs="Times New Roman"/>
          <w:color w:val="333333"/>
          <w:sz w:val="24"/>
          <w:szCs w:val="24"/>
          <w:shd w:val="clear" w:color="auto" w:fill="FFFFFF"/>
          <w:lang w:val="ru-RU"/>
        </w:rPr>
        <w:t>Английский язык, 10 класс/ Афанасьева О.В., Дули Д., Михеева И.В. и другие, Акционерное общество «Издательство «Просвещение»</w:t>
      </w:r>
    </w:p>
    <w:p w:rsidR="00F22D5A" w:rsidRPr="0022570A" w:rsidRDefault="00BF2025" w:rsidP="0072487F">
      <w:pPr>
        <w:pStyle w:val="ae"/>
        <w:numPr>
          <w:ilvl w:val="0"/>
          <w:numId w:val="11"/>
        </w:numPr>
        <w:spacing w:after="0" w:line="240" w:lineRule="auto"/>
        <w:rPr>
          <w:rFonts w:ascii="Times New Roman" w:hAnsi="Times New Roman" w:cs="Times New Roman"/>
          <w:sz w:val="24"/>
          <w:szCs w:val="24"/>
          <w:lang w:val="ru-RU"/>
        </w:rPr>
      </w:pPr>
      <w:r w:rsidRPr="0022570A">
        <w:rPr>
          <w:rFonts w:ascii="Times New Roman" w:hAnsi="Times New Roman" w:cs="Times New Roman"/>
          <w:color w:val="333333"/>
          <w:sz w:val="24"/>
          <w:szCs w:val="24"/>
          <w:shd w:val="clear" w:color="auto" w:fill="FFFFFF"/>
          <w:lang w:val="ru-RU"/>
        </w:rPr>
        <w:t>Английский язык, 11 класс/ Афанасьева О.В., Дули Д., Михеева И.В. и другие, Акционерное общество «Издательство «Просвещение»</w:t>
      </w:r>
    </w:p>
    <w:p w:rsidR="00F22D5A" w:rsidRPr="0022570A" w:rsidRDefault="00183FA3" w:rsidP="0072487F">
      <w:pPr>
        <w:spacing w:after="0" w:line="240" w:lineRule="auto"/>
        <w:ind w:left="120"/>
        <w:rPr>
          <w:sz w:val="24"/>
          <w:szCs w:val="24"/>
          <w:lang w:val="ru-RU"/>
        </w:rPr>
      </w:pPr>
      <w:r w:rsidRPr="0022570A">
        <w:rPr>
          <w:rFonts w:ascii="Times New Roman" w:hAnsi="Times New Roman"/>
          <w:color w:val="000000"/>
          <w:sz w:val="24"/>
          <w:szCs w:val="24"/>
          <w:lang w:val="ru-RU"/>
        </w:rPr>
        <w:t>​‌‌</w:t>
      </w:r>
      <w:r w:rsidRPr="0022570A">
        <w:rPr>
          <w:rFonts w:ascii="Times New Roman" w:hAnsi="Times New Roman"/>
          <w:b/>
          <w:color w:val="000000"/>
          <w:sz w:val="24"/>
          <w:szCs w:val="24"/>
          <w:lang w:val="ru-RU"/>
        </w:rPr>
        <w:t>МЕТОДИЧЕСКИЕ МАТЕРИАЛЫ ДЛЯ УЧИТЕЛЯ</w:t>
      </w:r>
    </w:p>
    <w:p w:rsidR="000737DB" w:rsidRPr="0022570A" w:rsidRDefault="00183FA3" w:rsidP="0072487F">
      <w:pPr>
        <w:pStyle w:val="ae"/>
        <w:numPr>
          <w:ilvl w:val="0"/>
          <w:numId w:val="10"/>
        </w:numPr>
        <w:spacing w:after="0" w:line="240" w:lineRule="auto"/>
        <w:rPr>
          <w:rFonts w:ascii="Times New Roman" w:hAnsi="Times New Roman" w:cs="Times New Roman"/>
          <w:color w:val="000000"/>
          <w:sz w:val="24"/>
          <w:szCs w:val="24"/>
          <w:shd w:val="clear" w:color="auto" w:fill="FFFFFF"/>
          <w:lang w:val="ru-RU"/>
        </w:rPr>
      </w:pPr>
      <w:r w:rsidRPr="0022570A">
        <w:rPr>
          <w:rFonts w:ascii="Times New Roman" w:hAnsi="Times New Roman"/>
          <w:color w:val="000000"/>
          <w:sz w:val="24"/>
          <w:szCs w:val="24"/>
          <w:lang w:val="ru-RU"/>
        </w:rPr>
        <w:t>​‌‌​</w:t>
      </w:r>
      <w:r w:rsidR="000737DB" w:rsidRPr="0022570A">
        <w:rPr>
          <w:rFonts w:ascii="Times New Roman" w:hAnsi="Times New Roman"/>
          <w:color w:val="000000"/>
          <w:sz w:val="24"/>
          <w:szCs w:val="24"/>
        </w:rPr>
        <w:t>S</w:t>
      </w:r>
      <w:r w:rsidR="000737DB" w:rsidRPr="0022570A">
        <w:rPr>
          <w:rFonts w:ascii="Times New Roman" w:hAnsi="Times New Roman" w:cs="Times New Roman"/>
          <w:color w:val="000000"/>
          <w:sz w:val="24"/>
          <w:szCs w:val="24"/>
          <w:shd w:val="clear" w:color="auto" w:fill="FFFFFF"/>
        </w:rPr>
        <w:t>potlight</w:t>
      </w:r>
      <w:r w:rsidR="000737DB" w:rsidRPr="0022570A">
        <w:rPr>
          <w:rFonts w:ascii="Times New Roman" w:hAnsi="Times New Roman" w:cs="Times New Roman"/>
          <w:color w:val="000000"/>
          <w:sz w:val="24"/>
          <w:szCs w:val="24"/>
          <w:shd w:val="clear" w:color="auto" w:fill="FFFFFF"/>
          <w:lang w:val="ru-RU"/>
        </w:rPr>
        <w:t xml:space="preserve"> 10. </w:t>
      </w:r>
      <w:r w:rsidR="000737DB" w:rsidRPr="0022570A">
        <w:rPr>
          <w:rFonts w:ascii="Times New Roman" w:hAnsi="Times New Roman" w:cs="Times New Roman"/>
          <w:color w:val="000000"/>
          <w:sz w:val="24"/>
          <w:szCs w:val="24"/>
          <w:shd w:val="clear" w:color="auto" w:fill="FFFFFF"/>
        </w:rPr>
        <w:t>Teacher</w:t>
      </w:r>
      <w:r w:rsidR="000737DB" w:rsidRPr="0022570A">
        <w:rPr>
          <w:rFonts w:ascii="Times New Roman" w:hAnsi="Times New Roman" w:cs="Times New Roman"/>
          <w:color w:val="000000"/>
          <w:sz w:val="24"/>
          <w:szCs w:val="24"/>
          <w:shd w:val="clear" w:color="auto" w:fill="FFFFFF"/>
          <w:lang w:val="ru-RU"/>
        </w:rPr>
        <w:t>'</w:t>
      </w:r>
      <w:r w:rsidR="000737DB" w:rsidRPr="0022570A">
        <w:rPr>
          <w:rFonts w:ascii="Times New Roman" w:hAnsi="Times New Roman" w:cs="Times New Roman"/>
          <w:color w:val="000000"/>
          <w:sz w:val="24"/>
          <w:szCs w:val="24"/>
          <w:shd w:val="clear" w:color="auto" w:fill="FFFFFF"/>
        </w:rPr>
        <w:t>sBook</w:t>
      </w:r>
      <w:r w:rsidR="000737DB" w:rsidRPr="0022570A">
        <w:rPr>
          <w:rFonts w:ascii="Times New Roman" w:hAnsi="Times New Roman" w:cs="Times New Roman"/>
          <w:color w:val="000000"/>
          <w:sz w:val="24"/>
          <w:szCs w:val="24"/>
          <w:shd w:val="clear" w:color="auto" w:fill="FFFFFF"/>
          <w:lang w:val="ru-RU"/>
        </w:rPr>
        <w:t xml:space="preserve"> / Английский в фокусе 10 класс. Книга для учителя. Афанасьева О.В., Дули Д., Михеева И.В., Оби Б., Эванс В. </w:t>
      </w:r>
    </w:p>
    <w:p w:rsidR="000737DB" w:rsidRPr="0022570A" w:rsidRDefault="000737DB" w:rsidP="0072487F">
      <w:pPr>
        <w:pStyle w:val="ae"/>
        <w:numPr>
          <w:ilvl w:val="0"/>
          <w:numId w:val="10"/>
        </w:numPr>
        <w:spacing w:after="0" w:line="240" w:lineRule="auto"/>
        <w:ind w:left="709"/>
        <w:rPr>
          <w:rFonts w:ascii="Times New Roman" w:hAnsi="Times New Roman" w:cs="Times New Roman"/>
          <w:color w:val="000000"/>
          <w:sz w:val="24"/>
          <w:szCs w:val="24"/>
          <w:shd w:val="clear" w:color="auto" w:fill="FFFFFF"/>
          <w:lang w:val="ru-RU"/>
        </w:rPr>
      </w:pPr>
      <w:r w:rsidRPr="0022570A">
        <w:rPr>
          <w:rFonts w:ascii="Times New Roman" w:hAnsi="Times New Roman"/>
          <w:color w:val="000000"/>
          <w:sz w:val="24"/>
          <w:szCs w:val="24"/>
        </w:rPr>
        <w:t>S</w:t>
      </w:r>
      <w:r w:rsidRPr="0022570A">
        <w:rPr>
          <w:rFonts w:ascii="Times New Roman" w:hAnsi="Times New Roman" w:cs="Times New Roman"/>
          <w:color w:val="000000"/>
          <w:sz w:val="24"/>
          <w:szCs w:val="24"/>
          <w:shd w:val="clear" w:color="auto" w:fill="FFFFFF"/>
        </w:rPr>
        <w:t>potlight</w:t>
      </w:r>
      <w:r w:rsidRPr="0022570A">
        <w:rPr>
          <w:rFonts w:ascii="Times New Roman" w:hAnsi="Times New Roman" w:cs="Times New Roman"/>
          <w:color w:val="000000"/>
          <w:sz w:val="24"/>
          <w:szCs w:val="24"/>
          <w:shd w:val="clear" w:color="auto" w:fill="FFFFFF"/>
          <w:lang w:val="ru-RU"/>
        </w:rPr>
        <w:t xml:space="preserve">11. </w:t>
      </w:r>
      <w:r w:rsidRPr="0022570A">
        <w:rPr>
          <w:rFonts w:ascii="Times New Roman" w:hAnsi="Times New Roman" w:cs="Times New Roman"/>
          <w:color w:val="000000"/>
          <w:sz w:val="24"/>
          <w:szCs w:val="24"/>
          <w:shd w:val="clear" w:color="auto" w:fill="FFFFFF"/>
        </w:rPr>
        <w:t>Teacher</w:t>
      </w:r>
      <w:r w:rsidRPr="0022570A">
        <w:rPr>
          <w:rFonts w:ascii="Times New Roman" w:hAnsi="Times New Roman" w:cs="Times New Roman"/>
          <w:color w:val="000000"/>
          <w:sz w:val="24"/>
          <w:szCs w:val="24"/>
          <w:shd w:val="clear" w:color="auto" w:fill="FFFFFF"/>
          <w:lang w:val="ru-RU"/>
        </w:rPr>
        <w:t>'</w:t>
      </w:r>
      <w:r w:rsidRPr="0022570A">
        <w:rPr>
          <w:rFonts w:ascii="Times New Roman" w:hAnsi="Times New Roman" w:cs="Times New Roman"/>
          <w:color w:val="000000"/>
          <w:sz w:val="24"/>
          <w:szCs w:val="24"/>
          <w:shd w:val="clear" w:color="auto" w:fill="FFFFFF"/>
        </w:rPr>
        <w:t>sBook</w:t>
      </w:r>
      <w:r w:rsidRPr="0022570A">
        <w:rPr>
          <w:rFonts w:ascii="Times New Roman" w:hAnsi="Times New Roman" w:cs="Times New Roman"/>
          <w:color w:val="000000"/>
          <w:sz w:val="24"/>
          <w:szCs w:val="24"/>
          <w:shd w:val="clear" w:color="auto" w:fill="FFFFFF"/>
          <w:lang w:val="ru-RU"/>
        </w:rPr>
        <w:t xml:space="preserve"> / Английский в фокусе 11 класс. Книга для учителя. Афанасьева О.В., Дули Д., Михеева И.В., Оби Б., Эванс В. </w:t>
      </w:r>
    </w:p>
    <w:p w:rsidR="00F22D5A" w:rsidRPr="0022570A" w:rsidRDefault="000737DB" w:rsidP="0072487F">
      <w:pPr>
        <w:pStyle w:val="ae"/>
        <w:numPr>
          <w:ilvl w:val="0"/>
          <w:numId w:val="10"/>
        </w:numPr>
        <w:spacing w:after="0" w:line="240" w:lineRule="auto"/>
        <w:ind w:left="709"/>
        <w:rPr>
          <w:rFonts w:ascii="Times New Roman" w:hAnsi="Times New Roman" w:cs="Times New Roman"/>
          <w:color w:val="000000"/>
          <w:sz w:val="24"/>
          <w:szCs w:val="24"/>
          <w:shd w:val="clear" w:color="auto" w:fill="FFFFFF"/>
          <w:lang w:val="ru-RU"/>
        </w:rPr>
      </w:pPr>
      <w:r w:rsidRPr="0022570A">
        <w:rPr>
          <w:rFonts w:ascii="Times New Roman" w:hAnsi="Times New Roman" w:cs="Times New Roman"/>
          <w:color w:val="000000"/>
          <w:sz w:val="24"/>
          <w:szCs w:val="24"/>
          <w:shd w:val="clear" w:color="auto" w:fill="FFFFFF"/>
        </w:rPr>
        <w:t>Spotlight</w:t>
      </w:r>
      <w:r w:rsidRPr="0022570A">
        <w:rPr>
          <w:rFonts w:ascii="Times New Roman" w:hAnsi="Times New Roman" w:cs="Times New Roman"/>
          <w:color w:val="000000"/>
          <w:sz w:val="24"/>
          <w:szCs w:val="24"/>
          <w:shd w:val="clear" w:color="auto" w:fill="FFFFFF"/>
          <w:lang w:val="ru-RU"/>
        </w:rPr>
        <w:t xml:space="preserve"> 10 (Английский в фокусе 10 класс). </w:t>
      </w:r>
      <w:r w:rsidRPr="0022570A">
        <w:rPr>
          <w:rFonts w:ascii="Times New Roman" w:hAnsi="Times New Roman" w:cs="Times New Roman"/>
          <w:color w:val="000000"/>
          <w:sz w:val="24"/>
          <w:szCs w:val="24"/>
          <w:shd w:val="clear" w:color="auto" w:fill="FFFFFF"/>
        </w:rPr>
        <w:t>TestBooklet</w:t>
      </w:r>
      <w:r w:rsidRPr="0022570A">
        <w:rPr>
          <w:rFonts w:ascii="Times New Roman" w:hAnsi="Times New Roman" w:cs="Times New Roman"/>
          <w:color w:val="000000"/>
          <w:sz w:val="24"/>
          <w:szCs w:val="24"/>
          <w:shd w:val="clear" w:color="auto" w:fill="FFFFFF"/>
          <w:lang w:val="ru-RU"/>
        </w:rPr>
        <w:t xml:space="preserve"> (Контрольные задания). Афанасьева О.В., Дули Д., Михеева И.В., Оби Б., Эванс В. </w:t>
      </w:r>
    </w:p>
    <w:p w:rsidR="000737DB" w:rsidRPr="0022570A" w:rsidRDefault="000737DB" w:rsidP="0072487F">
      <w:pPr>
        <w:pStyle w:val="ae"/>
        <w:numPr>
          <w:ilvl w:val="0"/>
          <w:numId w:val="10"/>
        </w:numPr>
        <w:spacing w:after="0" w:line="240" w:lineRule="auto"/>
        <w:rPr>
          <w:rFonts w:ascii="Times New Roman" w:hAnsi="Times New Roman" w:cs="Times New Roman"/>
          <w:sz w:val="24"/>
          <w:szCs w:val="24"/>
          <w:lang w:val="ru-RU"/>
        </w:rPr>
      </w:pPr>
      <w:r w:rsidRPr="0022570A">
        <w:rPr>
          <w:rFonts w:ascii="Times New Roman" w:hAnsi="Times New Roman" w:cs="Times New Roman"/>
          <w:color w:val="000000"/>
          <w:sz w:val="24"/>
          <w:szCs w:val="24"/>
          <w:shd w:val="clear" w:color="auto" w:fill="FFFFFF"/>
        </w:rPr>
        <w:t>Spotlight</w:t>
      </w:r>
      <w:r w:rsidRPr="0022570A">
        <w:rPr>
          <w:rFonts w:ascii="Times New Roman" w:hAnsi="Times New Roman" w:cs="Times New Roman"/>
          <w:color w:val="000000"/>
          <w:sz w:val="24"/>
          <w:szCs w:val="24"/>
          <w:shd w:val="clear" w:color="auto" w:fill="FFFFFF"/>
          <w:lang w:val="ru-RU"/>
        </w:rPr>
        <w:t xml:space="preserve"> 11 (Английский в фокусе 11 класс). </w:t>
      </w:r>
      <w:r w:rsidRPr="0022570A">
        <w:rPr>
          <w:rFonts w:ascii="Times New Roman" w:hAnsi="Times New Roman" w:cs="Times New Roman"/>
          <w:color w:val="000000"/>
          <w:sz w:val="24"/>
          <w:szCs w:val="24"/>
          <w:shd w:val="clear" w:color="auto" w:fill="FFFFFF"/>
        </w:rPr>
        <w:t>TestBooklet</w:t>
      </w:r>
      <w:r w:rsidRPr="0022570A">
        <w:rPr>
          <w:rFonts w:ascii="Times New Roman" w:hAnsi="Times New Roman" w:cs="Times New Roman"/>
          <w:color w:val="000000"/>
          <w:sz w:val="24"/>
          <w:szCs w:val="24"/>
          <w:shd w:val="clear" w:color="auto" w:fill="FFFFFF"/>
          <w:lang w:val="ru-RU"/>
        </w:rPr>
        <w:t xml:space="preserve"> (Контрольные задания). Афанасьева О.В., Дули Д., Михеева И.В., Оби Б., Эванс В. </w:t>
      </w:r>
    </w:p>
    <w:p w:rsidR="0072487F" w:rsidRDefault="00183FA3" w:rsidP="0072487F">
      <w:pPr>
        <w:spacing w:after="0" w:line="240" w:lineRule="auto"/>
        <w:ind w:left="120"/>
        <w:rPr>
          <w:rFonts w:ascii="Times New Roman" w:hAnsi="Times New Roman"/>
          <w:b/>
          <w:color w:val="000000"/>
          <w:sz w:val="24"/>
          <w:szCs w:val="24"/>
          <w:lang w:val="ru-RU"/>
        </w:rPr>
      </w:pPr>
      <w:r w:rsidRPr="0022570A">
        <w:rPr>
          <w:rFonts w:ascii="Times New Roman" w:hAnsi="Times New Roman"/>
          <w:b/>
          <w:color w:val="000000"/>
          <w:sz w:val="24"/>
          <w:szCs w:val="24"/>
          <w:lang w:val="ru-RU"/>
        </w:rPr>
        <w:t xml:space="preserve">ЦИФРОВЫЕ ОБРАЗОВАТЕЛЬНЫЕ РЕСУРСЫ И РЕСУРСЫ СЕТИ </w:t>
      </w:r>
    </w:p>
    <w:p w:rsidR="00403A48" w:rsidRDefault="0072487F" w:rsidP="00403A48">
      <w:pPr>
        <w:spacing w:after="0" w:line="240" w:lineRule="auto"/>
        <w:ind w:left="120"/>
        <w:rPr>
          <w:rFonts w:ascii="Times New Roman" w:hAnsi="Times New Roman"/>
          <w:b/>
          <w:color w:val="000000"/>
          <w:sz w:val="24"/>
          <w:szCs w:val="24"/>
          <w:lang w:val="ru-RU"/>
        </w:rPr>
      </w:pPr>
      <w:r>
        <w:rPr>
          <w:rFonts w:ascii="Times New Roman" w:hAnsi="Times New Roman"/>
          <w:b/>
          <w:color w:val="000000"/>
          <w:sz w:val="24"/>
          <w:szCs w:val="24"/>
          <w:lang w:val="ru-RU"/>
        </w:rPr>
        <w:t>И</w:t>
      </w:r>
      <w:r w:rsidR="00183FA3" w:rsidRPr="0022570A">
        <w:rPr>
          <w:rFonts w:ascii="Times New Roman" w:hAnsi="Times New Roman"/>
          <w:b/>
          <w:color w:val="000000"/>
          <w:sz w:val="24"/>
          <w:szCs w:val="24"/>
          <w:lang w:val="ru-RU"/>
        </w:rPr>
        <w:t>НТЕРНЕТ</w:t>
      </w:r>
    </w:p>
    <w:p w:rsidR="000737DB" w:rsidRPr="0022570A" w:rsidRDefault="000737DB" w:rsidP="00403A48">
      <w:pPr>
        <w:spacing w:after="0" w:line="240" w:lineRule="auto"/>
        <w:ind w:left="120"/>
        <w:rPr>
          <w:rFonts w:ascii="Times New Roman" w:hAnsi="Times New Roman"/>
          <w:bCs/>
          <w:color w:val="000000"/>
          <w:sz w:val="24"/>
          <w:szCs w:val="24"/>
          <w:lang w:val="ru-RU"/>
        </w:rPr>
      </w:pPr>
      <w:r w:rsidRPr="0022570A">
        <w:rPr>
          <w:rFonts w:ascii="Times New Roman" w:hAnsi="Times New Roman"/>
          <w:bCs/>
          <w:color w:val="000000"/>
          <w:sz w:val="24"/>
          <w:szCs w:val="24"/>
          <w:lang w:val="ru-RU"/>
        </w:rPr>
        <w:t>Библиотека ЦОК</w:t>
      </w:r>
    </w:p>
    <w:p w:rsidR="000737DB" w:rsidRPr="0022570A" w:rsidRDefault="000737DB" w:rsidP="000737DB">
      <w:pPr>
        <w:spacing w:after="0" w:line="240" w:lineRule="auto"/>
        <w:ind w:left="119"/>
        <w:rPr>
          <w:rFonts w:ascii="Times New Roman" w:hAnsi="Times New Roman" w:cs="Times New Roman"/>
          <w:bCs/>
          <w:sz w:val="24"/>
          <w:szCs w:val="24"/>
          <w:lang w:val="ru-RU"/>
        </w:rPr>
      </w:pPr>
      <w:r w:rsidRPr="0022570A">
        <w:rPr>
          <w:rFonts w:ascii="Times New Roman" w:hAnsi="Times New Roman" w:cs="Times New Roman"/>
          <w:color w:val="000000"/>
          <w:sz w:val="24"/>
          <w:szCs w:val="24"/>
          <w:shd w:val="clear" w:color="auto" w:fill="FFFFFF"/>
          <w:lang w:val="ru-RU"/>
        </w:rPr>
        <w:t>Российская электронная школа</w:t>
      </w:r>
      <w:r w:rsidRPr="0022570A">
        <w:rPr>
          <w:rFonts w:ascii="Times New Roman" w:hAnsi="Times New Roman" w:cs="Times New Roman"/>
          <w:color w:val="000000"/>
          <w:sz w:val="24"/>
          <w:szCs w:val="24"/>
          <w:shd w:val="clear" w:color="auto" w:fill="FFFFFF"/>
        </w:rPr>
        <w:t> </w:t>
      </w:r>
      <w:hyperlink r:id="rId10" w:tgtFrame="_blank" w:history="1">
        <w:r w:rsidRPr="0022570A">
          <w:rPr>
            <w:rFonts w:ascii="Times New Roman" w:hAnsi="Times New Roman" w:cs="Times New Roman"/>
            <w:color w:val="0000FF"/>
            <w:sz w:val="24"/>
            <w:szCs w:val="24"/>
            <w:u w:val="single"/>
            <w:shd w:val="clear" w:color="auto" w:fill="FFFFFF"/>
          </w:rPr>
          <w:t>https</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resh</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edu</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ru</w:t>
        </w:r>
        <w:r w:rsidRPr="0022570A">
          <w:rPr>
            <w:rFonts w:ascii="Times New Roman" w:hAnsi="Times New Roman" w:cs="Times New Roman"/>
            <w:color w:val="0000FF"/>
            <w:sz w:val="24"/>
            <w:szCs w:val="24"/>
            <w:u w:val="single"/>
            <w:shd w:val="clear" w:color="auto" w:fill="FFFFFF"/>
            <w:lang w:val="ru-RU"/>
          </w:rPr>
          <w:t>/</w:t>
        </w:r>
      </w:hyperlink>
      <w:r w:rsidRPr="0022570A">
        <w:rPr>
          <w:rFonts w:ascii="Times New Roman" w:hAnsi="Times New Roman" w:cs="Times New Roman"/>
          <w:color w:val="000000"/>
          <w:sz w:val="24"/>
          <w:szCs w:val="24"/>
          <w:lang w:val="ru-RU"/>
        </w:rPr>
        <w:br/>
      </w:r>
      <w:r w:rsidRPr="0022570A">
        <w:rPr>
          <w:rFonts w:ascii="Times New Roman" w:hAnsi="Times New Roman" w:cs="Times New Roman"/>
          <w:color w:val="000000"/>
          <w:sz w:val="24"/>
          <w:szCs w:val="24"/>
          <w:shd w:val="clear" w:color="auto" w:fill="FFFFFF"/>
          <w:lang w:val="ru-RU"/>
        </w:rPr>
        <w:t>Библиотека Московской электронной школы</w:t>
      </w:r>
      <w:r w:rsidRPr="0022570A">
        <w:rPr>
          <w:rFonts w:ascii="Times New Roman" w:hAnsi="Times New Roman" w:cs="Times New Roman"/>
          <w:color w:val="000000"/>
          <w:sz w:val="24"/>
          <w:szCs w:val="24"/>
          <w:shd w:val="clear" w:color="auto" w:fill="FFFFFF"/>
        </w:rPr>
        <w:t> </w:t>
      </w:r>
      <w:hyperlink r:id="rId11" w:tgtFrame="_blank" w:history="1">
        <w:r w:rsidRPr="0022570A">
          <w:rPr>
            <w:rFonts w:ascii="Times New Roman" w:hAnsi="Times New Roman" w:cs="Times New Roman"/>
            <w:color w:val="0000FF"/>
            <w:sz w:val="24"/>
            <w:szCs w:val="24"/>
            <w:u w:val="single"/>
            <w:shd w:val="clear" w:color="auto" w:fill="FFFFFF"/>
          </w:rPr>
          <w:t>https</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uchebnik</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mos</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ru</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catalogue</w:t>
        </w:r>
      </w:hyperlink>
      <w:r w:rsidRPr="0022570A">
        <w:rPr>
          <w:rFonts w:ascii="Times New Roman" w:hAnsi="Times New Roman" w:cs="Times New Roman"/>
          <w:color w:val="000000"/>
          <w:sz w:val="24"/>
          <w:szCs w:val="24"/>
          <w:lang w:val="ru-RU"/>
        </w:rPr>
        <w:br/>
      </w:r>
      <w:r w:rsidRPr="0022570A">
        <w:rPr>
          <w:rFonts w:ascii="Times New Roman" w:hAnsi="Times New Roman" w:cs="Times New Roman"/>
          <w:color w:val="000000"/>
          <w:sz w:val="24"/>
          <w:szCs w:val="24"/>
          <w:shd w:val="clear" w:color="auto" w:fill="FFFFFF"/>
          <w:lang w:val="ru-RU"/>
        </w:rPr>
        <w:t>Видеоуроки на сайте "Инфоурок"</w:t>
      </w:r>
      <w:r w:rsidRPr="0022570A">
        <w:rPr>
          <w:rFonts w:ascii="Times New Roman" w:hAnsi="Times New Roman" w:cs="Times New Roman"/>
          <w:color w:val="000000"/>
          <w:sz w:val="24"/>
          <w:szCs w:val="24"/>
          <w:shd w:val="clear" w:color="auto" w:fill="FFFFFF"/>
        </w:rPr>
        <w:t> </w:t>
      </w:r>
      <w:hyperlink r:id="rId12" w:tgtFrame="_blank" w:history="1">
        <w:r w:rsidRPr="0022570A">
          <w:rPr>
            <w:rFonts w:ascii="Times New Roman" w:hAnsi="Times New Roman" w:cs="Times New Roman"/>
            <w:color w:val="0000FF"/>
            <w:sz w:val="24"/>
            <w:szCs w:val="24"/>
            <w:u w:val="single"/>
            <w:shd w:val="clear" w:color="auto" w:fill="FFFFFF"/>
          </w:rPr>
          <w:t>https</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iu</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ru</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video</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lessons</w:t>
        </w:r>
      </w:hyperlink>
      <w:r w:rsidRPr="0022570A">
        <w:rPr>
          <w:rFonts w:ascii="Times New Roman" w:hAnsi="Times New Roman" w:cs="Times New Roman"/>
          <w:color w:val="000000"/>
          <w:sz w:val="24"/>
          <w:szCs w:val="24"/>
          <w:lang w:val="ru-RU"/>
        </w:rPr>
        <w:br/>
      </w:r>
      <w:r w:rsidRPr="0022570A">
        <w:rPr>
          <w:rFonts w:ascii="Times New Roman" w:hAnsi="Times New Roman" w:cs="Times New Roman"/>
          <w:color w:val="000000"/>
          <w:sz w:val="24"/>
          <w:szCs w:val="24"/>
          <w:shd w:val="clear" w:color="auto" w:fill="FFFFFF"/>
          <w:lang w:val="ru-RU"/>
        </w:rPr>
        <w:t>Библиотека видеоуроков по школьной программе на сайте "</w:t>
      </w:r>
      <w:r w:rsidRPr="0022570A">
        <w:rPr>
          <w:rFonts w:ascii="Times New Roman" w:hAnsi="Times New Roman" w:cs="Times New Roman"/>
          <w:color w:val="000000"/>
          <w:sz w:val="24"/>
          <w:szCs w:val="24"/>
          <w:shd w:val="clear" w:color="auto" w:fill="FFFFFF"/>
        </w:rPr>
        <w:t>Internet</w:t>
      </w:r>
      <w:r w:rsidR="0072487F">
        <w:rPr>
          <w:rFonts w:ascii="Times New Roman" w:hAnsi="Times New Roman" w:cs="Times New Roman"/>
          <w:color w:val="000000"/>
          <w:sz w:val="24"/>
          <w:szCs w:val="24"/>
          <w:shd w:val="clear" w:color="auto" w:fill="FFFFFF"/>
          <w:lang w:val="ru-RU"/>
        </w:rPr>
        <w:t xml:space="preserve"> </w:t>
      </w:r>
      <w:r w:rsidRPr="0022570A">
        <w:rPr>
          <w:rFonts w:ascii="Times New Roman" w:hAnsi="Times New Roman" w:cs="Times New Roman"/>
          <w:color w:val="000000"/>
          <w:sz w:val="24"/>
          <w:szCs w:val="24"/>
          <w:shd w:val="clear" w:color="auto" w:fill="FFFFFF"/>
          <w:lang w:val="ru-RU"/>
        </w:rPr>
        <w:t>урок"</w:t>
      </w:r>
      <w:r w:rsidRPr="0022570A">
        <w:rPr>
          <w:rFonts w:ascii="Times New Roman" w:hAnsi="Times New Roman" w:cs="Times New Roman"/>
          <w:color w:val="000000"/>
          <w:sz w:val="24"/>
          <w:szCs w:val="24"/>
          <w:shd w:val="clear" w:color="auto" w:fill="FFFFFF"/>
        </w:rPr>
        <w:t> </w:t>
      </w:r>
      <w:hyperlink r:id="rId13" w:tgtFrame="_blank" w:history="1">
        <w:r w:rsidRPr="0022570A">
          <w:rPr>
            <w:rFonts w:ascii="Times New Roman" w:hAnsi="Times New Roman" w:cs="Times New Roman"/>
            <w:color w:val="0000FF"/>
            <w:sz w:val="24"/>
            <w:szCs w:val="24"/>
            <w:u w:val="single"/>
            <w:shd w:val="clear" w:color="auto" w:fill="FFFFFF"/>
          </w:rPr>
          <w:t>https</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interneturok</w:t>
        </w:r>
        <w:r w:rsidRPr="0022570A">
          <w:rPr>
            <w:rFonts w:ascii="Times New Roman" w:hAnsi="Times New Roman" w:cs="Times New Roman"/>
            <w:color w:val="0000FF"/>
            <w:sz w:val="24"/>
            <w:szCs w:val="24"/>
            <w:u w:val="single"/>
            <w:shd w:val="clear" w:color="auto" w:fill="FFFFFF"/>
            <w:lang w:val="ru-RU"/>
          </w:rPr>
          <w:t>.</w:t>
        </w:r>
        <w:r w:rsidRPr="0022570A">
          <w:rPr>
            <w:rFonts w:ascii="Times New Roman" w:hAnsi="Times New Roman" w:cs="Times New Roman"/>
            <w:color w:val="0000FF"/>
            <w:sz w:val="24"/>
            <w:szCs w:val="24"/>
            <w:u w:val="single"/>
            <w:shd w:val="clear" w:color="auto" w:fill="FFFFFF"/>
          </w:rPr>
          <w:t>ru</w:t>
        </w:r>
        <w:r w:rsidRPr="0022570A">
          <w:rPr>
            <w:rFonts w:ascii="Times New Roman" w:hAnsi="Times New Roman" w:cs="Times New Roman"/>
            <w:color w:val="0000FF"/>
            <w:sz w:val="24"/>
            <w:szCs w:val="24"/>
            <w:u w:val="single"/>
            <w:shd w:val="clear" w:color="auto" w:fill="FFFFFF"/>
            <w:lang w:val="ru-RU"/>
          </w:rPr>
          <w:t>/</w:t>
        </w:r>
      </w:hyperlink>
      <w:r w:rsidRPr="0022570A">
        <w:rPr>
          <w:rFonts w:ascii="Times New Roman" w:hAnsi="Times New Roman" w:cs="Times New Roman"/>
          <w:color w:val="000000"/>
          <w:sz w:val="24"/>
          <w:szCs w:val="24"/>
          <w:lang w:val="ru-RU"/>
        </w:rPr>
        <w:br/>
      </w:r>
    </w:p>
    <w:p w:rsidR="00F22D5A" w:rsidRPr="0022570A" w:rsidRDefault="00183FA3" w:rsidP="000737DB">
      <w:pPr>
        <w:spacing w:after="0" w:line="480" w:lineRule="auto"/>
        <w:ind w:left="120"/>
        <w:rPr>
          <w:sz w:val="24"/>
          <w:szCs w:val="24"/>
        </w:rPr>
      </w:pPr>
      <w:r w:rsidRPr="0022570A">
        <w:rPr>
          <w:rFonts w:ascii="Times New Roman" w:hAnsi="Times New Roman"/>
          <w:color w:val="000000"/>
          <w:sz w:val="24"/>
          <w:szCs w:val="24"/>
        </w:rPr>
        <w:t>​</w:t>
      </w:r>
      <w:r w:rsidRPr="0022570A">
        <w:rPr>
          <w:rFonts w:ascii="Times New Roman" w:hAnsi="Times New Roman"/>
          <w:color w:val="333333"/>
          <w:sz w:val="24"/>
          <w:szCs w:val="24"/>
        </w:rPr>
        <w:t>​‌‌</w:t>
      </w:r>
      <w:r w:rsidRPr="0022570A">
        <w:rPr>
          <w:rFonts w:ascii="Times New Roman" w:hAnsi="Times New Roman"/>
          <w:color w:val="000000"/>
          <w:sz w:val="24"/>
          <w:szCs w:val="24"/>
        </w:rPr>
        <w:t>​</w:t>
      </w:r>
    </w:p>
    <w:bookmarkEnd w:id="10"/>
    <w:p w:rsidR="00D56A0C" w:rsidRPr="0022570A" w:rsidRDefault="00D56A0C">
      <w:pPr>
        <w:rPr>
          <w:sz w:val="24"/>
          <w:szCs w:val="24"/>
        </w:rPr>
      </w:pPr>
    </w:p>
    <w:p w:rsidR="0022570A" w:rsidRPr="0022570A" w:rsidRDefault="0022570A">
      <w:pPr>
        <w:rPr>
          <w:sz w:val="24"/>
          <w:szCs w:val="24"/>
        </w:rPr>
      </w:pPr>
    </w:p>
    <w:sectPr w:rsidR="0022570A" w:rsidRPr="0022570A" w:rsidSect="00370D2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84A" w:rsidRDefault="000E784A" w:rsidP="00403A48">
      <w:pPr>
        <w:spacing w:after="0" w:line="240" w:lineRule="auto"/>
      </w:pPr>
      <w:r>
        <w:separator/>
      </w:r>
    </w:p>
  </w:endnote>
  <w:endnote w:type="continuationSeparator" w:id="0">
    <w:p w:rsidR="000E784A" w:rsidRDefault="000E784A" w:rsidP="0040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83391"/>
      <w:docPartObj>
        <w:docPartGallery w:val="Page Numbers (Bottom of Page)"/>
        <w:docPartUnique/>
      </w:docPartObj>
    </w:sdtPr>
    <w:sdtEndPr/>
    <w:sdtContent>
      <w:p w:rsidR="00403A48" w:rsidRDefault="000E784A">
        <w:pPr>
          <w:pStyle w:val="af"/>
          <w:jc w:val="right"/>
        </w:pPr>
        <w:r>
          <w:rPr>
            <w:noProof/>
          </w:rPr>
          <w:fldChar w:fldCharType="begin"/>
        </w:r>
        <w:r>
          <w:rPr>
            <w:noProof/>
          </w:rPr>
          <w:instrText xml:space="preserve"> PAGE   \* MERGEFORMAT </w:instrText>
        </w:r>
        <w:r>
          <w:rPr>
            <w:noProof/>
          </w:rPr>
          <w:fldChar w:fldCharType="separate"/>
        </w:r>
        <w:r w:rsidR="00403A48">
          <w:rPr>
            <w:noProof/>
          </w:rPr>
          <w:t>50</w:t>
        </w:r>
        <w:r>
          <w:rPr>
            <w:noProof/>
          </w:rPr>
          <w:fldChar w:fldCharType="end"/>
        </w:r>
      </w:p>
    </w:sdtContent>
  </w:sdt>
  <w:p w:rsidR="00403A48" w:rsidRDefault="00403A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84A" w:rsidRDefault="000E784A" w:rsidP="00403A48">
      <w:pPr>
        <w:spacing w:after="0" w:line="240" w:lineRule="auto"/>
      </w:pPr>
      <w:r>
        <w:separator/>
      </w:r>
    </w:p>
  </w:footnote>
  <w:footnote w:type="continuationSeparator" w:id="0">
    <w:p w:rsidR="000E784A" w:rsidRDefault="000E784A" w:rsidP="00403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D1D"/>
    <w:multiLevelType w:val="hybridMultilevel"/>
    <w:tmpl w:val="309A048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11B86AA2"/>
    <w:multiLevelType w:val="hybridMultilevel"/>
    <w:tmpl w:val="527828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1B4319DE"/>
    <w:multiLevelType w:val="hybridMultilevel"/>
    <w:tmpl w:val="29608F3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26757E2D"/>
    <w:multiLevelType w:val="multilevel"/>
    <w:tmpl w:val="96C6B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057A7D"/>
    <w:multiLevelType w:val="multilevel"/>
    <w:tmpl w:val="C37859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D276BD"/>
    <w:multiLevelType w:val="multilevel"/>
    <w:tmpl w:val="EA42A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2D07A4"/>
    <w:multiLevelType w:val="multilevel"/>
    <w:tmpl w:val="901AD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9550D1"/>
    <w:multiLevelType w:val="multilevel"/>
    <w:tmpl w:val="60C835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FB511C"/>
    <w:multiLevelType w:val="multilevel"/>
    <w:tmpl w:val="B6FC62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451677"/>
    <w:multiLevelType w:val="multilevel"/>
    <w:tmpl w:val="33B63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9B3CAD"/>
    <w:multiLevelType w:val="hybridMultilevel"/>
    <w:tmpl w:val="09E606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4"/>
  </w:num>
  <w:num w:numId="6">
    <w:abstractNumId w:val="8"/>
  </w:num>
  <w:num w:numId="7">
    <w:abstractNumId w:val="7"/>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D5A"/>
    <w:rsid w:val="000737DB"/>
    <w:rsid w:val="00075D51"/>
    <w:rsid w:val="00096DE7"/>
    <w:rsid w:val="000E784A"/>
    <w:rsid w:val="000F0AF7"/>
    <w:rsid w:val="00183FA3"/>
    <w:rsid w:val="0022570A"/>
    <w:rsid w:val="002B5FF8"/>
    <w:rsid w:val="002E72E1"/>
    <w:rsid w:val="00370D22"/>
    <w:rsid w:val="003C7353"/>
    <w:rsid w:val="00403A48"/>
    <w:rsid w:val="00482AA4"/>
    <w:rsid w:val="004C4A4F"/>
    <w:rsid w:val="005418AA"/>
    <w:rsid w:val="00600880"/>
    <w:rsid w:val="00655FE2"/>
    <w:rsid w:val="00695C30"/>
    <w:rsid w:val="0072487F"/>
    <w:rsid w:val="008220BF"/>
    <w:rsid w:val="009552BF"/>
    <w:rsid w:val="00961FE1"/>
    <w:rsid w:val="00AF4706"/>
    <w:rsid w:val="00BF2025"/>
    <w:rsid w:val="00C607A1"/>
    <w:rsid w:val="00D56A0C"/>
    <w:rsid w:val="00E616E8"/>
    <w:rsid w:val="00E80589"/>
    <w:rsid w:val="00F22D5A"/>
    <w:rsid w:val="00F304F1"/>
    <w:rsid w:val="00FF1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0343"/>
  <w15:docId w15:val="{82D78EE5-9FAC-4FB2-8FF3-E466B8CF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0D22"/>
    <w:rPr>
      <w:color w:val="0563C1" w:themeColor="hyperlink"/>
      <w:u w:val="single"/>
    </w:rPr>
  </w:style>
  <w:style w:type="table" w:styleId="ac">
    <w:name w:val="Table Grid"/>
    <w:basedOn w:val="a1"/>
    <w:uiPriority w:val="59"/>
    <w:rsid w:val="00370D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BF2025"/>
    <w:pPr>
      <w:ind w:left="720"/>
      <w:contextualSpacing/>
    </w:pPr>
  </w:style>
  <w:style w:type="paragraph" w:styleId="af">
    <w:name w:val="footer"/>
    <w:basedOn w:val="a"/>
    <w:link w:val="af0"/>
    <w:uiPriority w:val="99"/>
    <w:unhideWhenUsed/>
    <w:rsid w:val="00403A4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k.com/away.php?to=https%3A%2F%2Finterneturok.ru%2F&amp;post=-93294813_448&amp;cc_k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s%3A%2F%2Fiu.ru%2Fvideo-lessons&amp;post=-93294813_448&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uchebnik.mos.ru%2Fcatalogue&amp;post=-93294813_448&amp;cc_k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away.php?to=https%3A%2F%2Fresh.edu.ru%2F&amp;post=-93294813_448&amp;cc_ke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4817-412C-4334-813C-9BCB5BBE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17175</Words>
  <Characters>97904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9</cp:revision>
  <dcterms:created xsi:type="dcterms:W3CDTF">2023-08-15T13:42:00Z</dcterms:created>
  <dcterms:modified xsi:type="dcterms:W3CDTF">2023-12-18T07:51:00Z</dcterms:modified>
</cp:coreProperties>
</file>