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B8" w:rsidRPr="00951703" w:rsidRDefault="00907BB8" w:rsidP="00152E75">
      <w:pPr>
        <w:shd w:val="clear" w:color="auto" w:fill="FFFFFF"/>
        <w:ind w:left="6516" w:right="14" w:hanging="724"/>
        <w:jc w:val="right"/>
        <w:rPr>
          <w:rFonts w:ascii="Times New Roman"/>
          <w:sz w:val="28"/>
          <w:szCs w:val="28"/>
          <w:lang w:val="ru-RU"/>
        </w:rPr>
      </w:pPr>
      <w:bookmarkStart w:id="0" w:name="bookmark4"/>
      <w:bookmarkStart w:id="1" w:name="_GoBack"/>
      <w:bookmarkEnd w:id="1"/>
      <w:r w:rsidRPr="00951703">
        <w:rPr>
          <w:rFonts w:cs="Times New Roman"/>
          <w:sz w:val="28"/>
          <w:szCs w:val="28"/>
          <w:lang w:val="ru-RU"/>
        </w:rPr>
        <w:t>Приложение</w:t>
      </w:r>
      <w:r w:rsidRPr="00951703">
        <w:rPr>
          <w:sz w:val="28"/>
          <w:szCs w:val="28"/>
          <w:lang w:val="ru-RU"/>
        </w:rPr>
        <w:t xml:space="preserve"> </w:t>
      </w:r>
      <w:r w:rsidRPr="00951703">
        <w:rPr>
          <w:rFonts w:cs="Times New Roman"/>
          <w:sz w:val="28"/>
          <w:szCs w:val="28"/>
          <w:lang w:val="ru-RU"/>
        </w:rPr>
        <w:t>№</w:t>
      </w:r>
      <w:r w:rsidRPr="00951703">
        <w:rPr>
          <w:rFonts w:ascii="Times New Roman"/>
          <w:sz w:val="28"/>
          <w:szCs w:val="28"/>
          <w:lang w:val="ru-RU"/>
        </w:rPr>
        <w:t>1</w:t>
      </w:r>
    </w:p>
    <w:p w:rsidR="00907BB8" w:rsidRDefault="00907BB8" w:rsidP="00152E75">
      <w:pPr>
        <w:shd w:val="clear" w:color="auto" w:fill="FFFFFF"/>
        <w:ind w:left="6516" w:right="14" w:hanging="724"/>
        <w:jc w:val="right"/>
        <w:rPr>
          <w:sz w:val="28"/>
          <w:szCs w:val="28"/>
          <w:lang w:val="ru-RU"/>
        </w:rPr>
      </w:pPr>
      <w:r w:rsidRPr="00951703">
        <w:rPr>
          <w:rFonts w:cs="Times New Roman"/>
          <w:sz w:val="28"/>
          <w:szCs w:val="28"/>
          <w:lang w:val="ru-RU"/>
        </w:rPr>
        <w:t>к</w:t>
      </w:r>
      <w:r w:rsidRPr="00951703">
        <w:rPr>
          <w:sz w:val="28"/>
          <w:szCs w:val="28"/>
          <w:lang w:val="ru-RU"/>
        </w:rPr>
        <w:t xml:space="preserve"> </w:t>
      </w:r>
      <w:r w:rsidRPr="00951703">
        <w:rPr>
          <w:rFonts w:cs="Times New Roman"/>
          <w:sz w:val="28"/>
          <w:szCs w:val="28"/>
          <w:lang w:val="ru-RU"/>
        </w:rPr>
        <w:t>приказу</w:t>
      </w:r>
      <w:r w:rsidRPr="00951703">
        <w:rPr>
          <w:sz w:val="28"/>
          <w:szCs w:val="28"/>
          <w:lang w:val="ru-RU"/>
        </w:rPr>
        <w:t xml:space="preserve"> </w:t>
      </w:r>
      <w:r w:rsidR="00152E75">
        <w:rPr>
          <w:sz w:val="28"/>
          <w:szCs w:val="28"/>
          <w:lang w:val="ru-RU"/>
        </w:rPr>
        <w:t xml:space="preserve"> </w:t>
      </w:r>
      <w:r w:rsidR="00152E75">
        <w:rPr>
          <w:sz w:val="28"/>
          <w:szCs w:val="28"/>
          <w:lang w:val="ru-RU"/>
        </w:rPr>
        <w:t>ГОБОУ</w:t>
      </w:r>
      <w:r w:rsidR="00152E75">
        <w:rPr>
          <w:sz w:val="28"/>
          <w:szCs w:val="28"/>
          <w:lang w:val="ru-RU"/>
        </w:rPr>
        <w:t xml:space="preserve"> </w:t>
      </w:r>
      <w:r w:rsidR="00152E75">
        <w:rPr>
          <w:sz w:val="28"/>
          <w:szCs w:val="28"/>
          <w:lang w:val="ru-RU"/>
        </w:rPr>
        <w:t>«Вечерняя</w:t>
      </w:r>
      <w:r w:rsidR="00152E75">
        <w:rPr>
          <w:sz w:val="28"/>
          <w:szCs w:val="28"/>
          <w:lang w:val="ru-RU"/>
        </w:rPr>
        <w:t xml:space="preserve"> </w:t>
      </w:r>
      <w:r w:rsidR="00152E75">
        <w:rPr>
          <w:sz w:val="28"/>
          <w:szCs w:val="28"/>
          <w:lang w:val="ru-RU"/>
        </w:rPr>
        <w:t>школа»</w:t>
      </w:r>
      <w:r w:rsidR="00152E75">
        <w:rPr>
          <w:sz w:val="28"/>
          <w:szCs w:val="28"/>
          <w:lang w:val="ru-RU"/>
        </w:rPr>
        <w:t xml:space="preserve">  </w:t>
      </w:r>
      <w:r w:rsidR="00152E75">
        <w:rPr>
          <w:sz w:val="28"/>
          <w:szCs w:val="28"/>
          <w:lang w:val="ru-RU"/>
        </w:rPr>
        <w:t>№</w:t>
      </w:r>
      <w:r w:rsidRPr="00951703">
        <w:rPr>
          <w:rFonts w:ascii="Times New Roman"/>
          <w:sz w:val="28"/>
          <w:szCs w:val="28"/>
          <w:lang w:val="ru-RU"/>
        </w:rPr>
        <w:t xml:space="preserve"> </w:t>
      </w:r>
      <w:r w:rsidR="00152E75">
        <w:rPr>
          <w:rFonts w:ascii="Times New Roman"/>
          <w:sz w:val="28"/>
          <w:szCs w:val="28"/>
          <w:lang w:val="ru-RU"/>
        </w:rPr>
        <w:t>13-од</w:t>
      </w:r>
      <w:r w:rsidR="00246E75" w:rsidRPr="00951703">
        <w:rPr>
          <w:rFonts w:ascii="Times New Roman"/>
          <w:sz w:val="28"/>
          <w:szCs w:val="28"/>
          <w:lang w:val="ru-RU"/>
        </w:rPr>
        <w:t xml:space="preserve"> от </w:t>
      </w:r>
      <w:r w:rsidR="00152E75">
        <w:rPr>
          <w:rFonts w:ascii="Times New Roman"/>
          <w:sz w:val="28"/>
          <w:szCs w:val="28"/>
          <w:lang w:val="ru-RU"/>
        </w:rPr>
        <w:t>10.02.2022г.</w:t>
      </w:r>
    </w:p>
    <w:p w:rsidR="00ED4405" w:rsidRPr="00D861D2" w:rsidRDefault="009041AF" w:rsidP="00084C5C">
      <w:pPr>
        <w:pStyle w:val="50"/>
        <w:shd w:val="clear" w:color="auto" w:fill="auto"/>
        <w:spacing w:before="0"/>
        <w:ind w:right="9"/>
        <w:rPr>
          <w:rFonts w:cs="Arial Unicode MS"/>
          <w:sz w:val="28"/>
          <w:szCs w:val="28"/>
        </w:rPr>
      </w:pPr>
      <w:r w:rsidRPr="00D861D2">
        <w:rPr>
          <w:sz w:val="28"/>
          <w:szCs w:val="28"/>
        </w:rPr>
        <w:t>ПОЛОЖЕНИЕ</w:t>
      </w:r>
      <w:bookmarkEnd w:id="0"/>
    </w:p>
    <w:p w:rsidR="00ED4405" w:rsidRPr="00D861D2" w:rsidRDefault="009041AF" w:rsidP="00084C5C">
      <w:pPr>
        <w:pStyle w:val="2"/>
        <w:shd w:val="clear" w:color="auto" w:fill="auto"/>
        <w:spacing w:after="300" w:line="322" w:lineRule="exact"/>
        <w:ind w:right="9"/>
        <w:jc w:val="center"/>
        <w:rPr>
          <w:rFonts w:cs="Arial Unicode MS"/>
          <w:sz w:val="28"/>
          <w:szCs w:val="28"/>
        </w:rPr>
      </w:pPr>
      <w:r w:rsidRPr="00D861D2">
        <w:rPr>
          <w:sz w:val="28"/>
          <w:szCs w:val="28"/>
        </w:rPr>
        <w:t xml:space="preserve">о комиссии </w:t>
      </w:r>
      <w:r w:rsidR="00C82A39">
        <w:rPr>
          <w:sz w:val="28"/>
          <w:szCs w:val="28"/>
          <w:lang w:val="ru-RU"/>
        </w:rPr>
        <w:t xml:space="preserve">по </w:t>
      </w:r>
      <w:r w:rsidRPr="00D861D2">
        <w:rPr>
          <w:sz w:val="28"/>
          <w:szCs w:val="28"/>
        </w:rPr>
        <w:t>соблюдению требований к служебному поведению и урегулированию конфликта интересов</w:t>
      </w:r>
      <w:r w:rsidR="00152E75" w:rsidRPr="00152E75">
        <w:rPr>
          <w:sz w:val="28"/>
          <w:szCs w:val="28"/>
          <w:lang w:val="ru-RU"/>
        </w:rPr>
        <w:t xml:space="preserve"> </w:t>
      </w:r>
      <w:r w:rsidR="00152E75">
        <w:rPr>
          <w:sz w:val="28"/>
          <w:szCs w:val="28"/>
          <w:lang w:val="ru-RU"/>
        </w:rPr>
        <w:t xml:space="preserve">в государственном областном бюджетном общеобразовательном учреждении «Вечерняя школа» </w:t>
      </w:r>
      <w:r w:rsidR="00152E75" w:rsidRPr="00D861D2">
        <w:rPr>
          <w:sz w:val="28"/>
          <w:szCs w:val="28"/>
        </w:rPr>
        <w:t xml:space="preserve"> </w:t>
      </w:r>
    </w:p>
    <w:p w:rsidR="008878DD" w:rsidRPr="008878DD" w:rsidRDefault="009041AF" w:rsidP="00621346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right="20" w:firstLine="700"/>
        <w:jc w:val="both"/>
        <w:rPr>
          <w:rFonts w:cs="Arial Unicode MS"/>
          <w:sz w:val="28"/>
          <w:szCs w:val="28"/>
        </w:rPr>
      </w:pPr>
      <w:r w:rsidRPr="008878DD">
        <w:rPr>
          <w:sz w:val="28"/>
          <w:szCs w:val="28"/>
        </w:rPr>
        <w:t>Настоящее Положение определяет</w:t>
      </w:r>
      <w:r w:rsidR="00C84A52" w:rsidRPr="008878DD">
        <w:rPr>
          <w:sz w:val="28"/>
          <w:szCs w:val="28"/>
        </w:rPr>
        <w:t xml:space="preserve"> порядок формирования и деятель</w:t>
      </w:r>
      <w:r w:rsidRPr="008878DD">
        <w:rPr>
          <w:sz w:val="28"/>
          <w:szCs w:val="28"/>
        </w:rPr>
        <w:t xml:space="preserve">ности комиссии </w:t>
      </w:r>
      <w:r w:rsidR="00152E75" w:rsidRPr="008878DD">
        <w:rPr>
          <w:sz w:val="28"/>
          <w:szCs w:val="28"/>
          <w:lang w:val="ru-RU"/>
        </w:rPr>
        <w:t xml:space="preserve">государственном областном бюджетном общеобразовательном учреждении «Вечерняя школа» </w:t>
      </w:r>
      <w:r w:rsidR="00152E75" w:rsidRPr="008878DD">
        <w:rPr>
          <w:sz w:val="28"/>
          <w:szCs w:val="28"/>
        </w:rPr>
        <w:t xml:space="preserve">  </w:t>
      </w:r>
      <w:r w:rsidRPr="008878DD">
        <w:rPr>
          <w:sz w:val="28"/>
          <w:szCs w:val="28"/>
        </w:rPr>
        <w:t xml:space="preserve">(далее — </w:t>
      </w:r>
      <w:r w:rsidR="004B3722" w:rsidRPr="008878DD">
        <w:rPr>
          <w:sz w:val="28"/>
          <w:szCs w:val="28"/>
          <w:lang w:val="ru-RU"/>
        </w:rPr>
        <w:t>Школа</w:t>
      </w:r>
      <w:r w:rsidR="005945ED" w:rsidRPr="008878DD">
        <w:rPr>
          <w:sz w:val="28"/>
          <w:szCs w:val="28"/>
        </w:rPr>
        <w:t>) по соблюдению требо</w:t>
      </w:r>
      <w:r w:rsidRPr="008878DD">
        <w:rPr>
          <w:sz w:val="28"/>
          <w:szCs w:val="28"/>
        </w:rPr>
        <w:t xml:space="preserve">ваний к служебному поведению федеральных государственных </w:t>
      </w:r>
      <w:r w:rsidR="00F00236" w:rsidRPr="008878DD">
        <w:rPr>
          <w:sz w:val="28"/>
          <w:szCs w:val="28"/>
          <w:lang w:val="ru-RU"/>
        </w:rPr>
        <w:t xml:space="preserve">гражданских </w:t>
      </w:r>
      <w:r w:rsidRPr="008878DD">
        <w:rPr>
          <w:sz w:val="28"/>
          <w:szCs w:val="28"/>
        </w:rPr>
        <w:t xml:space="preserve">служащих и урегулированию конфликта интересов (далее - комиссия) в </w:t>
      </w:r>
      <w:r w:rsidR="00284B54" w:rsidRPr="008878DD">
        <w:rPr>
          <w:sz w:val="28"/>
          <w:szCs w:val="28"/>
        </w:rPr>
        <w:t>соответствии с федеральными законами</w:t>
      </w:r>
      <w:r w:rsidR="004B3722" w:rsidRPr="008878DD">
        <w:rPr>
          <w:sz w:val="28"/>
          <w:szCs w:val="28"/>
          <w:lang w:val="ru-RU"/>
        </w:rPr>
        <w:t xml:space="preserve"> </w:t>
      </w:r>
      <w:r w:rsidR="00284B54" w:rsidRPr="008878DD">
        <w:rPr>
          <w:sz w:val="28"/>
          <w:szCs w:val="28"/>
        </w:rPr>
        <w:t>от 25</w:t>
      </w:r>
      <w:r w:rsidR="00937408" w:rsidRPr="008878DD">
        <w:rPr>
          <w:sz w:val="28"/>
          <w:szCs w:val="28"/>
          <w:lang w:val="ru-RU"/>
        </w:rPr>
        <w:t xml:space="preserve">.12.2008 </w:t>
      </w:r>
      <w:r w:rsidR="00284B54" w:rsidRPr="008878DD">
        <w:rPr>
          <w:sz w:val="28"/>
          <w:szCs w:val="28"/>
        </w:rPr>
        <w:t xml:space="preserve">№273-ФЗ «О противодействии коррупции», </w:t>
      </w:r>
      <w:r w:rsidRPr="008878DD">
        <w:rPr>
          <w:sz w:val="28"/>
          <w:szCs w:val="28"/>
        </w:rPr>
        <w:t>Указом Президента Российской Федер</w:t>
      </w:r>
      <w:r w:rsidR="00FE644C" w:rsidRPr="008878DD">
        <w:rPr>
          <w:sz w:val="28"/>
          <w:szCs w:val="28"/>
        </w:rPr>
        <w:t xml:space="preserve">ации от </w:t>
      </w:r>
      <w:r w:rsidR="00937408" w:rsidRPr="008878DD">
        <w:rPr>
          <w:sz w:val="28"/>
          <w:szCs w:val="28"/>
          <w:lang w:val="ru-RU"/>
        </w:rPr>
        <w:t>01.07.2010</w:t>
      </w:r>
      <w:r w:rsidR="00FE644C" w:rsidRPr="008878DD">
        <w:rPr>
          <w:sz w:val="28"/>
          <w:szCs w:val="28"/>
        </w:rPr>
        <w:t xml:space="preserve"> № 82</w:t>
      </w:r>
      <w:r w:rsidR="00FE644C" w:rsidRPr="008878DD">
        <w:rPr>
          <w:sz w:val="28"/>
          <w:szCs w:val="28"/>
          <w:lang w:val="ru-RU"/>
        </w:rPr>
        <w:t xml:space="preserve">1 </w:t>
      </w:r>
      <w:r w:rsidRPr="008878DD">
        <w:rPr>
          <w:sz w:val="28"/>
          <w:szCs w:val="28"/>
        </w:rPr>
        <w:t>«О комиссиях по соблюдению тре</w:t>
      </w:r>
      <w:r w:rsidR="00023D6A" w:rsidRPr="008878DD">
        <w:rPr>
          <w:sz w:val="28"/>
          <w:szCs w:val="28"/>
        </w:rPr>
        <w:t>бований к служебному поведе</w:t>
      </w:r>
      <w:r w:rsidRPr="008878DD">
        <w:rPr>
          <w:sz w:val="28"/>
          <w:szCs w:val="28"/>
        </w:rPr>
        <w:t>нию федеральных государственных служащих и урегулировани</w:t>
      </w:r>
      <w:r w:rsidR="00822870" w:rsidRPr="008878DD">
        <w:rPr>
          <w:sz w:val="28"/>
          <w:szCs w:val="28"/>
        </w:rPr>
        <w:t>ю конфликта интересов»</w:t>
      </w:r>
      <w:r w:rsidR="004B3722" w:rsidRPr="008878DD">
        <w:rPr>
          <w:sz w:val="28"/>
          <w:szCs w:val="28"/>
          <w:lang w:val="ru-RU"/>
        </w:rPr>
        <w:t>.</w:t>
      </w:r>
      <w:r w:rsidR="00822870" w:rsidRPr="008878DD">
        <w:rPr>
          <w:sz w:val="28"/>
          <w:szCs w:val="28"/>
        </w:rPr>
        <w:t xml:space="preserve"> </w:t>
      </w:r>
    </w:p>
    <w:p w:rsidR="00C56469" w:rsidRPr="008878DD" w:rsidRDefault="004B3722" w:rsidP="00621346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right="20" w:firstLine="700"/>
        <w:jc w:val="both"/>
        <w:rPr>
          <w:rFonts w:cs="Arial Unicode MS"/>
          <w:sz w:val="28"/>
          <w:szCs w:val="28"/>
        </w:rPr>
      </w:pPr>
      <w:r w:rsidRPr="008878DD">
        <w:rPr>
          <w:sz w:val="28"/>
          <w:szCs w:val="28"/>
          <w:lang w:val="ru-RU"/>
        </w:rPr>
        <w:t xml:space="preserve">Комиссия в своей деятельности </w:t>
      </w:r>
      <w:r w:rsidR="00DE0A55" w:rsidRPr="008878DD">
        <w:rPr>
          <w:sz w:val="28"/>
          <w:szCs w:val="28"/>
          <w:lang w:val="ru-RU"/>
        </w:rPr>
        <w:t>руководствуется Конституцией</w:t>
      </w:r>
      <w:r w:rsidRPr="008878DD">
        <w:rPr>
          <w:sz w:val="28"/>
          <w:szCs w:val="28"/>
          <w:lang w:val="ru-RU"/>
        </w:rPr>
        <w:t xml:space="preserve"> Российской Федерации, федеральными </w:t>
      </w:r>
      <w:r w:rsidR="00C56469" w:rsidRPr="008878DD">
        <w:rPr>
          <w:sz w:val="28"/>
          <w:szCs w:val="28"/>
          <w:lang w:val="ru-RU"/>
        </w:rPr>
        <w:t xml:space="preserve">конституционными </w:t>
      </w:r>
      <w:r w:rsidRPr="008878DD">
        <w:rPr>
          <w:sz w:val="28"/>
          <w:szCs w:val="28"/>
          <w:lang w:val="ru-RU"/>
        </w:rPr>
        <w:t>законами</w:t>
      </w:r>
      <w:r w:rsidR="00C56469" w:rsidRPr="008878DD">
        <w:rPr>
          <w:sz w:val="28"/>
          <w:szCs w:val="28"/>
          <w:lang w:val="ru-RU"/>
        </w:rPr>
        <w:t xml:space="preserve">, федеральными законами и актами Президента Российской </w:t>
      </w:r>
      <w:r w:rsidR="008878DD">
        <w:rPr>
          <w:sz w:val="28"/>
          <w:szCs w:val="28"/>
          <w:lang w:val="ru-RU"/>
        </w:rPr>
        <w:t>Ф</w:t>
      </w:r>
      <w:r w:rsidR="00C56469" w:rsidRPr="008878DD">
        <w:rPr>
          <w:sz w:val="28"/>
          <w:szCs w:val="28"/>
          <w:lang w:val="ru-RU"/>
        </w:rPr>
        <w:t>едерации и Правительства</w:t>
      </w:r>
      <w:r w:rsidR="008878DD" w:rsidRPr="008878DD">
        <w:rPr>
          <w:sz w:val="28"/>
          <w:szCs w:val="28"/>
          <w:lang w:val="ru-RU"/>
        </w:rPr>
        <w:t xml:space="preserve"> Российской </w:t>
      </w:r>
      <w:r w:rsidR="008878DD">
        <w:rPr>
          <w:sz w:val="28"/>
          <w:szCs w:val="28"/>
          <w:lang w:val="ru-RU"/>
        </w:rPr>
        <w:t>Ф</w:t>
      </w:r>
      <w:r w:rsidR="008878DD" w:rsidRPr="008878DD">
        <w:rPr>
          <w:sz w:val="28"/>
          <w:szCs w:val="28"/>
          <w:lang w:val="ru-RU"/>
        </w:rPr>
        <w:t>едерации</w:t>
      </w:r>
      <w:r w:rsidR="008878DD">
        <w:rPr>
          <w:sz w:val="28"/>
          <w:szCs w:val="28"/>
          <w:lang w:val="ru-RU"/>
        </w:rPr>
        <w:t xml:space="preserve">, настоящим </w:t>
      </w:r>
      <w:r w:rsidR="00DE0A55">
        <w:rPr>
          <w:sz w:val="28"/>
          <w:szCs w:val="28"/>
          <w:lang w:val="ru-RU"/>
        </w:rPr>
        <w:t>Положением, а</w:t>
      </w:r>
      <w:r w:rsidR="008878DD">
        <w:rPr>
          <w:sz w:val="28"/>
          <w:szCs w:val="28"/>
          <w:lang w:val="ru-RU"/>
        </w:rPr>
        <w:t xml:space="preserve"> также локальными актами </w:t>
      </w:r>
      <w:r w:rsidR="00D17CCD">
        <w:rPr>
          <w:sz w:val="28"/>
          <w:szCs w:val="28"/>
          <w:lang w:val="ru-RU"/>
        </w:rPr>
        <w:t>ш</w:t>
      </w:r>
      <w:r w:rsidR="008878DD">
        <w:rPr>
          <w:sz w:val="28"/>
          <w:szCs w:val="28"/>
          <w:lang w:val="ru-RU"/>
        </w:rPr>
        <w:t xml:space="preserve">колы. </w:t>
      </w:r>
    </w:p>
    <w:p w:rsidR="00D26B70" w:rsidRPr="00D26B70" w:rsidRDefault="009041AF" w:rsidP="00621346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right="20" w:firstLine="700"/>
        <w:jc w:val="both"/>
        <w:rPr>
          <w:rFonts w:cs="Arial Unicode MS"/>
          <w:sz w:val="28"/>
          <w:szCs w:val="28"/>
        </w:rPr>
      </w:pPr>
      <w:r w:rsidRPr="00D861D2">
        <w:rPr>
          <w:sz w:val="28"/>
          <w:szCs w:val="28"/>
        </w:rPr>
        <w:t>Основной задачей комиссии является</w:t>
      </w:r>
      <w:r w:rsidR="00D26B70">
        <w:rPr>
          <w:sz w:val="28"/>
          <w:szCs w:val="28"/>
          <w:lang w:val="ru-RU"/>
        </w:rPr>
        <w:t>:</w:t>
      </w:r>
    </w:p>
    <w:p w:rsidR="00ED4405" w:rsidRPr="00D861D2" w:rsidRDefault="00D26B70" w:rsidP="00D26B70">
      <w:pPr>
        <w:pStyle w:val="2"/>
        <w:shd w:val="clear" w:color="auto" w:fill="auto"/>
        <w:spacing w:after="0" w:line="322" w:lineRule="exact"/>
        <w:ind w:right="20" w:firstLine="700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9041AF" w:rsidRPr="00D861D2">
        <w:rPr>
          <w:sz w:val="28"/>
          <w:szCs w:val="28"/>
        </w:rPr>
        <w:t xml:space="preserve"> содействие руководству </w:t>
      </w:r>
      <w:r w:rsidR="00D17CCD">
        <w:rPr>
          <w:sz w:val="28"/>
          <w:szCs w:val="28"/>
          <w:lang w:val="ru-RU"/>
        </w:rPr>
        <w:t>ш</w:t>
      </w:r>
      <w:r w:rsidR="004B3722">
        <w:rPr>
          <w:sz w:val="28"/>
          <w:szCs w:val="28"/>
          <w:lang w:val="ru-RU"/>
        </w:rPr>
        <w:t>колы</w:t>
      </w:r>
      <w:r>
        <w:rPr>
          <w:sz w:val="28"/>
          <w:szCs w:val="28"/>
          <w:lang w:val="ru-RU"/>
        </w:rPr>
        <w:t xml:space="preserve"> </w:t>
      </w:r>
      <w:r w:rsidR="009041AF" w:rsidRPr="00D861D2">
        <w:rPr>
          <w:sz w:val="28"/>
          <w:szCs w:val="28"/>
        </w:rPr>
        <w:t xml:space="preserve">в обеспечении соблюдения </w:t>
      </w:r>
      <w:r w:rsidR="00E77455" w:rsidRPr="00D861D2">
        <w:rPr>
          <w:sz w:val="28"/>
          <w:szCs w:val="28"/>
        </w:rPr>
        <w:t>ограничений и запретов, требова</w:t>
      </w:r>
      <w:r w:rsidR="009041AF" w:rsidRPr="00D861D2">
        <w:rPr>
          <w:sz w:val="28"/>
          <w:szCs w:val="28"/>
        </w:rPr>
        <w:t>ний о предотвращении или урегулировании конфликта интересов, а также в обеспечении исполнения ими обязанносте</w:t>
      </w:r>
      <w:r w:rsidR="00284B54">
        <w:rPr>
          <w:sz w:val="28"/>
          <w:szCs w:val="28"/>
        </w:rPr>
        <w:t xml:space="preserve">й, установленных </w:t>
      </w:r>
      <w:r>
        <w:rPr>
          <w:sz w:val="28"/>
          <w:szCs w:val="28"/>
          <w:lang w:val="ru-RU"/>
        </w:rPr>
        <w:t>Ф</w:t>
      </w:r>
      <w:r w:rsidR="00E77455" w:rsidRPr="00D861D2">
        <w:rPr>
          <w:sz w:val="28"/>
          <w:szCs w:val="28"/>
        </w:rPr>
        <w:t>едеральным</w:t>
      </w:r>
      <w:r w:rsidR="00284B54">
        <w:rPr>
          <w:sz w:val="28"/>
          <w:szCs w:val="28"/>
          <w:lang w:val="ru-RU"/>
        </w:rPr>
        <w:t>и</w:t>
      </w:r>
      <w:r w:rsidR="00E77455" w:rsidRPr="00D861D2">
        <w:rPr>
          <w:sz w:val="28"/>
          <w:szCs w:val="28"/>
        </w:rPr>
        <w:t xml:space="preserve"> за</w:t>
      </w:r>
      <w:r w:rsidR="00284B54">
        <w:rPr>
          <w:sz w:val="28"/>
          <w:szCs w:val="28"/>
        </w:rPr>
        <w:t>кон</w:t>
      </w:r>
      <w:r w:rsidR="00284B54">
        <w:rPr>
          <w:sz w:val="28"/>
          <w:szCs w:val="28"/>
          <w:lang w:val="ru-RU"/>
        </w:rPr>
        <w:t>ами</w:t>
      </w:r>
      <w:r w:rsidR="009041AF" w:rsidRPr="00D861D2">
        <w:rPr>
          <w:sz w:val="28"/>
          <w:szCs w:val="28"/>
        </w:rPr>
        <w:t xml:space="preserve"> </w:t>
      </w:r>
      <w:r w:rsidR="00F47C0A" w:rsidRPr="00D861D2">
        <w:rPr>
          <w:sz w:val="28"/>
          <w:szCs w:val="28"/>
        </w:rPr>
        <w:t>от 25</w:t>
      </w:r>
      <w:r w:rsidR="00937408">
        <w:rPr>
          <w:sz w:val="28"/>
          <w:szCs w:val="28"/>
          <w:lang w:val="ru-RU"/>
        </w:rPr>
        <w:t>.12.</w:t>
      </w:r>
      <w:r w:rsidR="00F47C0A" w:rsidRPr="00D861D2">
        <w:rPr>
          <w:sz w:val="28"/>
          <w:szCs w:val="28"/>
        </w:rPr>
        <w:t>2008 № 273-Ф</w:t>
      </w:r>
      <w:r w:rsidR="00F47C0A" w:rsidRPr="00D861D2">
        <w:rPr>
          <w:sz w:val="28"/>
          <w:szCs w:val="28"/>
          <w:lang w:val="ru-RU"/>
        </w:rPr>
        <w:t>З</w:t>
      </w:r>
      <w:r w:rsidR="009041AF" w:rsidRPr="00D861D2">
        <w:rPr>
          <w:sz w:val="28"/>
          <w:szCs w:val="28"/>
        </w:rPr>
        <w:t xml:space="preserve"> «О противодействии коррупции», другими федеральными законами (далее -</w:t>
      </w:r>
      <w:r w:rsidR="00E77455" w:rsidRPr="00D861D2">
        <w:rPr>
          <w:sz w:val="28"/>
          <w:szCs w:val="28"/>
        </w:rPr>
        <w:t xml:space="preserve"> требования к служебному поведе</w:t>
      </w:r>
      <w:r w:rsidR="009041AF" w:rsidRPr="00D861D2">
        <w:rPr>
          <w:sz w:val="28"/>
          <w:szCs w:val="28"/>
        </w:rPr>
        <w:t>нию и (или) требования об урегулировании конфликта интересов);</w:t>
      </w:r>
    </w:p>
    <w:p w:rsidR="00ED4405" w:rsidRPr="00D861D2" w:rsidRDefault="00C61220" w:rsidP="00084C5C">
      <w:pPr>
        <w:pStyle w:val="2"/>
        <w:shd w:val="clear" w:color="auto" w:fill="auto"/>
        <w:spacing w:after="0" w:line="384" w:lineRule="exact"/>
        <w:ind w:right="100" w:firstLine="720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9041AF" w:rsidRPr="00D861D2">
        <w:rPr>
          <w:sz w:val="28"/>
          <w:szCs w:val="28"/>
        </w:rPr>
        <w:t xml:space="preserve">в осуществлении в </w:t>
      </w:r>
      <w:r w:rsidR="00D17CCD">
        <w:rPr>
          <w:sz w:val="28"/>
          <w:szCs w:val="28"/>
          <w:lang w:val="ru-RU"/>
        </w:rPr>
        <w:t>ш</w:t>
      </w:r>
      <w:r w:rsidR="00DE0A55">
        <w:rPr>
          <w:sz w:val="28"/>
          <w:szCs w:val="28"/>
          <w:lang w:val="ru-RU"/>
        </w:rPr>
        <w:t xml:space="preserve">коле </w:t>
      </w:r>
      <w:r w:rsidR="00DE0A55" w:rsidRPr="00D861D2">
        <w:rPr>
          <w:sz w:val="28"/>
          <w:szCs w:val="28"/>
        </w:rPr>
        <w:t>мер</w:t>
      </w:r>
      <w:r w:rsidR="0006211B" w:rsidRPr="00D861D2">
        <w:rPr>
          <w:sz w:val="28"/>
          <w:szCs w:val="28"/>
        </w:rPr>
        <w:t xml:space="preserve"> по предупреждению кор</w:t>
      </w:r>
      <w:r w:rsidR="009041AF" w:rsidRPr="00D861D2">
        <w:rPr>
          <w:sz w:val="28"/>
          <w:szCs w:val="28"/>
        </w:rPr>
        <w:t>рупции.</w:t>
      </w:r>
    </w:p>
    <w:p w:rsidR="00ED4405" w:rsidRPr="00083471" w:rsidRDefault="00DE0A55" w:rsidP="00621346">
      <w:pPr>
        <w:pStyle w:val="2"/>
        <w:numPr>
          <w:ilvl w:val="1"/>
          <w:numId w:val="1"/>
        </w:numPr>
        <w:shd w:val="clear" w:color="auto" w:fill="auto"/>
        <w:spacing w:after="0" w:line="331" w:lineRule="exact"/>
        <w:ind w:right="100" w:firstLine="720"/>
        <w:jc w:val="both"/>
        <w:rPr>
          <w:rFonts w:cs="Arial Unicode MS"/>
          <w:sz w:val="28"/>
          <w:szCs w:val="28"/>
        </w:rPr>
      </w:pPr>
      <w:r w:rsidRPr="00083471">
        <w:rPr>
          <w:sz w:val="28"/>
          <w:szCs w:val="28"/>
        </w:rPr>
        <w:t>Комиссия</w:t>
      </w:r>
      <w:r w:rsidRPr="00083471">
        <w:rPr>
          <w:sz w:val="28"/>
          <w:szCs w:val="28"/>
          <w:lang w:val="ru-RU"/>
        </w:rPr>
        <w:t xml:space="preserve"> </w:t>
      </w:r>
      <w:r w:rsidRPr="00083471">
        <w:rPr>
          <w:sz w:val="28"/>
          <w:szCs w:val="28"/>
        </w:rPr>
        <w:t>рассматривает</w:t>
      </w:r>
      <w:r w:rsidR="009041AF" w:rsidRPr="00083471">
        <w:rPr>
          <w:sz w:val="28"/>
          <w:szCs w:val="28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C61220" w:rsidRPr="00083471">
        <w:rPr>
          <w:sz w:val="28"/>
          <w:szCs w:val="28"/>
          <w:lang w:val="ru-RU"/>
        </w:rPr>
        <w:t xml:space="preserve">всех сотрудников </w:t>
      </w:r>
      <w:r w:rsidR="00D17CCD">
        <w:rPr>
          <w:sz w:val="28"/>
          <w:szCs w:val="28"/>
          <w:lang w:val="ru-RU"/>
        </w:rPr>
        <w:t>ш</w:t>
      </w:r>
      <w:r w:rsidRPr="00083471">
        <w:rPr>
          <w:sz w:val="28"/>
          <w:szCs w:val="28"/>
          <w:lang w:val="ru-RU"/>
        </w:rPr>
        <w:t>колы,</w:t>
      </w:r>
      <w:r w:rsidR="005E2255" w:rsidRPr="00083471">
        <w:rPr>
          <w:sz w:val="28"/>
          <w:szCs w:val="28"/>
        </w:rPr>
        <w:t xml:space="preserve"> </w:t>
      </w:r>
      <w:r w:rsidR="007642AE" w:rsidRPr="00083471">
        <w:rPr>
          <w:sz w:val="28"/>
          <w:szCs w:val="28"/>
          <w:lang w:val="ru-RU"/>
        </w:rPr>
        <w:t xml:space="preserve">связанных с </w:t>
      </w:r>
      <w:r w:rsidR="00083471" w:rsidRPr="00083471">
        <w:rPr>
          <w:sz w:val="28"/>
          <w:szCs w:val="28"/>
          <w:lang w:val="ru-RU"/>
        </w:rPr>
        <w:t xml:space="preserve">ней трудовыми отношениями (за исключением сотрудников, назначение на должности </w:t>
      </w:r>
      <w:r w:rsidRPr="00083471">
        <w:rPr>
          <w:sz w:val="28"/>
          <w:szCs w:val="28"/>
          <w:lang w:val="ru-RU"/>
        </w:rPr>
        <w:t>и освобождение</w:t>
      </w:r>
      <w:r w:rsidR="00083471" w:rsidRPr="00083471">
        <w:rPr>
          <w:sz w:val="28"/>
          <w:szCs w:val="28"/>
          <w:lang w:val="ru-RU"/>
        </w:rPr>
        <w:t xml:space="preserve"> </w:t>
      </w:r>
      <w:r w:rsidRPr="00083471">
        <w:rPr>
          <w:sz w:val="28"/>
          <w:szCs w:val="28"/>
          <w:lang w:val="ru-RU"/>
        </w:rPr>
        <w:t>которых осуществляется</w:t>
      </w:r>
      <w:r w:rsidR="00083471" w:rsidRPr="00083471">
        <w:rPr>
          <w:sz w:val="28"/>
          <w:szCs w:val="28"/>
          <w:lang w:val="ru-RU"/>
        </w:rPr>
        <w:t xml:space="preserve"> Учредителем).</w:t>
      </w:r>
      <w:r w:rsidR="0023778D" w:rsidRPr="00083471">
        <w:rPr>
          <w:sz w:val="28"/>
          <w:szCs w:val="28"/>
          <w:lang w:val="ru-RU"/>
        </w:rPr>
        <w:t xml:space="preserve"> </w:t>
      </w:r>
    </w:p>
    <w:p w:rsidR="00ED4405" w:rsidRPr="00083471" w:rsidRDefault="00083471" w:rsidP="00083471">
      <w:pPr>
        <w:pStyle w:val="2"/>
        <w:numPr>
          <w:ilvl w:val="1"/>
          <w:numId w:val="1"/>
        </w:numPr>
        <w:shd w:val="clear" w:color="auto" w:fill="auto"/>
        <w:spacing w:after="0" w:line="322" w:lineRule="exact"/>
        <w:ind w:right="100" w:firstLine="720"/>
        <w:jc w:val="both"/>
        <w:rPr>
          <w:rFonts w:cs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Вопросы, </w:t>
      </w:r>
      <w:r w:rsidR="00DE0A55">
        <w:rPr>
          <w:sz w:val="28"/>
          <w:szCs w:val="28"/>
          <w:lang w:val="ru-RU"/>
        </w:rPr>
        <w:t>связанные с</w:t>
      </w:r>
      <w:r>
        <w:rPr>
          <w:sz w:val="28"/>
          <w:szCs w:val="28"/>
          <w:lang w:val="ru-RU"/>
        </w:rPr>
        <w:t xml:space="preserve"> соблюдением требований к служебному поведению и </w:t>
      </w:r>
      <w:r w:rsidR="0035371A" w:rsidRPr="00083471">
        <w:rPr>
          <w:sz w:val="28"/>
          <w:szCs w:val="28"/>
        </w:rPr>
        <w:t xml:space="preserve">(или) </w:t>
      </w:r>
      <w:r w:rsidRPr="00083471">
        <w:rPr>
          <w:sz w:val="28"/>
          <w:szCs w:val="28"/>
        </w:rPr>
        <w:t xml:space="preserve">требований об урегулировании конфликта </w:t>
      </w:r>
      <w:r w:rsidR="00DE0A55" w:rsidRPr="00083471">
        <w:rPr>
          <w:sz w:val="28"/>
          <w:szCs w:val="28"/>
        </w:rPr>
        <w:t>интересов</w:t>
      </w:r>
      <w:r w:rsidR="00DE0A55">
        <w:rPr>
          <w:sz w:val="28"/>
          <w:szCs w:val="28"/>
          <w:lang w:val="ru-RU"/>
        </w:rPr>
        <w:t>, в</w:t>
      </w:r>
      <w:r>
        <w:rPr>
          <w:sz w:val="28"/>
          <w:szCs w:val="28"/>
          <w:lang w:val="ru-RU"/>
        </w:rPr>
        <w:t xml:space="preserve"> отношении сотрудников</w:t>
      </w:r>
      <w:r w:rsidR="0035371A" w:rsidRPr="0035371A">
        <w:rPr>
          <w:sz w:val="28"/>
          <w:szCs w:val="28"/>
          <w:lang w:val="ru-RU"/>
        </w:rPr>
        <w:t xml:space="preserve"> </w:t>
      </w:r>
      <w:r w:rsidR="0035371A" w:rsidRPr="00083471">
        <w:rPr>
          <w:sz w:val="28"/>
          <w:szCs w:val="28"/>
          <w:lang w:val="ru-RU"/>
        </w:rPr>
        <w:t xml:space="preserve">назначение на должности </w:t>
      </w:r>
      <w:r w:rsidR="00DE0A55" w:rsidRPr="00083471">
        <w:rPr>
          <w:sz w:val="28"/>
          <w:szCs w:val="28"/>
          <w:lang w:val="ru-RU"/>
        </w:rPr>
        <w:t>и освобождение</w:t>
      </w:r>
      <w:r w:rsidR="0035371A" w:rsidRPr="00083471">
        <w:rPr>
          <w:sz w:val="28"/>
          <w:szCs w:val="28"/>
          <w:lang w:val="ru-RU"/>
        </w:rPr>
        <w:t xml:space="preserve"> </w:t>
      </w:r>
      <w:r w:rsidR="00DE0A55" w:rsidRPr="00083471">
        <w:rPr>
          <w:sz w:val="28"/>
          <w:szCs w:val="28"/>
          <w:lang w:val="ru-RU"/>
        </w:rPr>
        <w:t>которых осуществляется</w:t>
      </w:r>
      <w:r w:rsidR="0035371A" w:rsidRPr="00083471">
        <w:rPr>
          <w:sz w:val="28"/>
          <w:szCs w:val="28"/>
          <w:lang w:val="ru-RU"/>
        </w:rPr>
        <w:t xml:space="preserve"> Учредителем</w:t>
      </w:r>
      <w:r w:rsidR="0035371A">
        <w:rPr>
          <w:sz w:val="28"/>
          <w:szCs w:val="28"/>
          <w:lang w:val="ru-RU"/>
        </w:rPr>
        <w:t xml:space="preserve"> рассматриваются </w:t>
      </w:r>
      <w:r w:rsidR="00DE0A55">
        <w:rPr>
          <w:sz w:val="28"/>
          <w:szCs w:val="28"/>
          <w:lang w:val="ru-RU"/>
        </w:rPr>
        <w:t>комиссией по</w:t>
      </w:r>
      <w:r w:rsidR="0035371A">
        <w:rPr>
          <w:sz w:val="28"/>
          <w:szCs w:val="28"/>
          <w:lang w:val="ru-RU"/>
        </w:rPr>
        <w:t xml:space="preserve"> противодействию коррупции.</w:t>
      </w:r>
    </w:p>
    <w:p w:rsidR="00ED4405" w:rsidRPr="0035371A" w:rsidRDefault="0035371A" w:rsidP="00362899">
      <w:pPr>
        <w:pStyle w:val="2"/>
        <w:numPr>
          <w:ilvl w:val="1"/>
          <w:numId w:val="1"/>
        </w:numPr>
        <w:shd w:val="clear" w:color="auto" w:fill="auto"/>
        <w:suppressAutoHyphens/>
        <w:spacing w:after="0" w:line="240" w:lineRule="auto"/>
        <w:ind w:firstLine="567"/>
        <w:jc w:val="both"/>
        <w:rPr>
          <w:rFonts w:cs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Комиссия образуется локальным нормативным актом </w:t>
      </w:r>
      <w:r w:rsidR="00151537">
        <w:rPr>
          <w:sz w:val="28"/>
          <w:szCs w:val="28"/>
          <w:lang w:val="ru-RU"/>
        </w:rPr>
        <w:t>ш</w:t>
      </w:r>
      <w:r w:rsidR="00DE0A55">
        <w:rPr>
          <w:sz w:val="28"/>
          <w:szCs w:val="28"/>
          <w:lang w:val="ru-RU"/>
        </w:rPr>
        <w:t>колы (</w:t>
      </w:r>
      <w:r>
        <w:rPr>
          <w:sz w:val="28"/>
          <w:szCs w:val="28"/>
          <w:lang w:val="ru-RU"/>
        </w:rPr>
        <w:t>приказом директора).</w:t>
      </w:r>
      <w:r w:rsidR="00362899">
        <w:rPr>
          <w:sz w:val="28"/>
          <w:szCs w:val="28"/>
          <w:lang w:val="ru-RU"/>
        </w:rPr>
        <w:t xml:space="preserve"> Указанным актом утверждается состав комиссии и порядок </w:t>
      </w:r>
      <w:r w:rsidR="00362899">
        <w:rPr>
          <w:sz w:val="28"/>
          <w:szCs w:val="28"/>
          <w:lang w:val="ru-RU"/>
        </w:rPr>
        <w:lastRenderedPageBreak/>
        <w:t xml:space="preserve">ее работы. </w:t>
      </w:r>
      <w:r w:rsidR="005A7735">
        <w:rPr>
          <w:sz w:val="28"/>
          <w:szCs w:val="28"/>
          <w:lang w:val="ru-RU"/>
        </w:rPr>
        <w:t xml:space="preserve">В состав комиссии входит председатель, члены комиссии. Все члены комиссии при принятии </w:t>
      </w:r>
      <w:r w:rsidR="00924257">
        <w:rPr>
          <w:sz w:val="28"/>
          <w:szCs w:val="28"/>
          <w:lang w:val="ru-RU"/>
        </w:rPr>
        <w:t>решений обладают</w:t>
      </w:r>
      <w:r w:rsidR="005A7735">
        <w:rPr>
          <w:sz w:val="28"/>
          <w:szCs w:val="28"/>
          <w:lang w:val="ru-RU"/>
        </w:rPr>
        <w:t xml:space="preserve"> </w:t>
      </w:r>
      <w:r w:rsidR="00924257">
        <w:rPr>
          <w:sz w:val="28"/>
          <w:szCs w:val="28"/>
          <w:lang w:val="ru-RU"/>
        </w:rPr>
        <w:t>равными правами</w:t>
      </w:r>
      <w:r w:rsidR="005A7735">
        <w:rPr>
          <w:sz w:val="28"/>
          <w:szCs w:val="28"/>
          <w:lang w:val="ru-RU"/>
        </w:rPr>
        <w:t xml:space="preserve">. В </w:t>
      </w:r>
      <w:r w:rsidR="00924257">
        <w:rPr>
          <w:sz w:val="28"/>
          <w:szCs w:val="28"/>
          <w:lang w:val="ru-RU"/>
        </w:rPr>
        <w:t>отсутствие председателя</w:t>
      </w:r>
      <w:r w:rsidR="005A7735">
        <w:rPr>
          <w:sz w:val="28"/>
          <w:szCs w:val="28"/>
          <w:lang w:val="ru-RU"/>
        </w:rPr>
        <w:t xml:space="preserve"> </w:t>
      </w:r>
      <w:r w:rsidR="00924257">
        <w:rPr>
          <w:sz w:val="28"/>
          <w:szCs w:val="28"/>
          <w:lang w:val="ru-RU"/>
        </w:rPr>
        <w:t>комиссии его</w:t>
      </w:r>
      <w:r w:rsidR="005A7735">
        <w:rPr>
          <w:sz w:val="28"/>
          <w:szCs w:val="28"/>
          <w:lang w:val="ru-RU"/>
        </w:rPr>
        <w:t xml:space="preserve"> обязанности исп</w:t>
      </w:r>
      <w:r w:rsidR="006B390F">
        <w:rPr>
          <w:sz w:val="28"/>
          <w:szCs w:val="28"/>
          <w:lang w:val="ru-RU"/>
        </w:rPr>
        <w:t>олняет избранный из членов комиссии заместитель комиссии.</w:t>
      </w:r>
    </w:p>
    <w:p w:rsidR="00ED4405" w:rsidRPr="006B390F" w:rsidRDefault="006B390F" w:rsidP="005A7735">
      <w:pPr>
        <w:pStyle w:val="2"/>
        <w:shd w:val="clear" w:color="auto" w:fill="auto"/>
        <w:spacing w:after="0" w:line="322" w:lineRule="exact"/>
        <w:ind w:firstLine="567"/>
        <w:jc w:val="both"/>
        <w:rPr>
          <w:rFonts w:cs="Arial Unicode MS"/>
          <w:sz w:val="28"/>
          <w:szCs w:val="28"/>
          <w:lang w:val="ru-RU"/>
        </w:rPr>
      </w:pPr>
      <w:r>
        <w:rPr>
          <w:rFonts w:cs="Arial Unicode MS"/>
          <w:sz w:val="28"/>
          <w:szCs w:val="28"/>
          <w:lang w:val="ru-RU"/>
        </w:rPr>
        <w:t xml:space="preserve">7. Состав комиссии формируется таким образом, чтобы </w:t>
      </w:r>
      <w:r w:rsidR="00924257">
        <w:rPr>
          <w:rFonts w:cs="Arial Unicode MS"/>
          <w:sz w:val="28"/>
          <w:szCs w:val="28"/>
          <w:lang w:val="ru-RU"/>
        </w:rPr>
        <w:t>исключить возможность</w:t>
      </w:r>
      <w:r>
        <w:rPr>
          <w:rFonts w:cs="Arial Unicode MS"/>
          <w:sz w:val="28"/>
          <w:szCs w:val="28"/>
          <w:lang w:val="ru-RU"/>
        </w:rPr>
        <w:t xml:space="preserve"> возникновения конфликта интересов, который мог бы повлиять на принимаемое комиссией решение.</w:t>
      </w:r>
    </w:p>
    <w:p w:rsidR="006B390F" w:rsidRPr="00E629F9" w:rsidRDefault="006B390F" w:rsidP="006B390F">
      <w:pPr>
        <w:pStyle w:val="2"/>
        <w:shd w:val="clear" w:color="auto" w:fill="auto"/>
        <w:spacing w:after="0" w:line="322" w:lineRule="exact"/>
        <w:ind w:right="10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 </w:t>
      </w:r>
      <w:r w:rsidR="00E629F9">
        <w:rPr>
          <w:sz w:val="28"/>
          <w:szCs w:val="28"/>
          <w:lang w:val="ru-RU"/>
        </w:rPr>
        <w:t xml:space="preserve">В заседаниях комиссии с правом совещательного голоса </w:t>
      </w:r>
      <w:r w:rsidR="00924257">
        <w:rPr>
          <w:sz w:val="28"/>
          <w:szCs w:val="28"/>
          <w:lang w:val="ru-RU"/>
        </w:rPr>
        <w:t>участвуют непосредственные руководители</w:t>
      </w:r>
      <w:r w:rsidR="00E629F9">
        <w:rPr>
          <w:sz w:val="28"/>
          <w:szCs w:val="28"/>
          <w:lang w:val="ru-RU"/>
        </w:rPr>
        <w:t xml:space="preserve"> сотрудника, в отношении которого рассматривается вопрос о соблюдении требований к служебному поведению и </w:t>
      </w:r>
      <w:r w:rsidR="00E629F9" w:rsidRPr="00083471">
        <w:rPr>
          <w:sz w:val="28"/>
          <w:szCs w:val="28"/>
        </w:rPr>
        <w:t>(или) требований об урегулировании конфликта интересов</w:t>
      </w:r>
      <w:r w:rsidR="00E629F9">
        <w:rPr>
          <w:sz w:val="28"/>
          <w:szCs w:val="28"/>
          <w:lang w:val="ru-RU"/>
        </w:rPr>
        <w:t>, другие специалисты, которые могут дать пояснения по вопросам, рассматриваемым комиссией.</w:t>
      </w:r>
    </w:p>
    <w:p w:rsidR="00ED4405" w:rsidRPr="00D861D2" w:rsidRDefault="009041AF" w:rsidP="008A0220">
      <w:pPr>
        <w:pStyle w:val="2"/>
        <w:shd w:val="clear" w:color="auto" w:fill="auto"/>
        <w:spacing w:after="0" w:line="322" w:lineRule="exact"/>
        <w:ind w:right="100" w:firstLine="567"/>
        <w:jc w:val="both"/>
        <w:rPr>
          <w:rFonts w:cs="Arial Unicode MS"/>
          <w:sz w:val="28"/>
          <w:szCs w:val="28"/>
        </w:rPr>
      </w:pPr>
      <w:r w:rsidRPr="00D861D2">
        <w:rPr>
          <w:sz w:val="28"/>
          <w:szCs w:val="28"/>
        </w:rPr>
        <w:tab/>
      </w:r>
      <w:r w:rsidR="00E629F9">
        <w:rPr>
          <w:sz w:val="28"/>
          <w:szCs w:val="28"/>
          <w:lang w:val="ru-RU"/>
        </w:rPr>
        <w:t xml:space="preserve">9. </w:t>
      </w:r>
      <w:r w:rsidR="004F0EC7">
        <w:rPr>
          <w:sz w:val="28"/>
          <w:szCs w:val="28"/>
          <w:lang w:val="ru-RU"/>
        </w:rPr>
        <w:t xml:space="preserve"> </w:t>
      </w:r>
      <w:r w:rsidRPr="00D861D2">
        <w:rPr>
          <w:sz w:val="28"/>
          <w:szCs w:val="28"/>
        </w:rPr>
        <w:t>Заседание комиссии считается пр</w:t>
      </w:r>
      <w:r w:rsidR="00163994" w:rsidRPr="00D861D2">
        <w:rPr>
          <w:sz w:val="28"/>
          <w:szCs w:val="28"/>
        </w:rPr>
        <w:t>авомочным, если на нем присутст</w:t>
      </w:r>
      <w:r w:rsidRPr="00D861D2">
        <w:rPr>
          <w:sz w:val="28"/>
          <w:szCs w:val="28"/>
        </w:rPr>
        <w:t>вует не менее двух третей от общего числа</w:t>
      </w:r>
      <w:r w:rsidR="00223A4D" w:rsidRPr="00D861D2">
        <w:rPr>
          <w:sz w:val="28"/>
          <w:szCs w:val="28"/>
        </w:rPr>
        <w:t xml:space="preserve"> членов комиссии. Проведение за</w:t>
      </w:r>
      <w:r w:rsidRPr="00D861D2">
        <w:rPr>
          <w:sz w:val="28"/>
          <w:szCs w:val="28"/>
        </w:rPr>
        <w:t>седаний с участием только членов коми</w:t>
      </w:r>
      <w:r w:rsidR="00683064" w:rsidRPr="00D861D2">
        <w:rPr>
          <w:sz w:val="28"/>
          <w:szCs w:val="28"/>
        </w:rPr>
        <w:t>ссии, замещающих должности госу</w:t>
      </w:r>
      <w:r w:rsidRPr="00D861D2">
        <w:rPr>
          <w:sz w:val="28"/>
          <w:szCs w:val="28"/>
        </w:rPr>
        <w:t>дарственной службы, недопустимо.</w:t>
      </w:r>
    </w:p>
    <w:p w:rsidR="00ED4405" w:rsidRPr="00D861D2" w:rsidRDefault="00CC1C1F" w:rsidP="008A0220">
      <w:pPr>
        <w:pStyle w:val="2"/>
        <w:shd w:val="clear" w:color="auto" w:fill="auto"/>
        <w:spacing w:after="0" w:line="322" w:lineRule="exact"/>
        <w:ind w:right="100" w:firstLine="567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0</w:t>
      </w:r>
      <w:r w:rsidR="00621346">
        <w:rPr>
          <w:sz w:val="28"/>
          <w:szCs w:val="28"/>
        </w:rPr>
        <w:t>.</w:t>
      </w:r>
      <w:r w:rsidR="00621346">
        <w:rPr>
          <w:rFonts w:cs="Arial Unicode MS"/>
          <w:sz w:val="28"/>
          <w:szCs w:val="28"/>
          <w:lang w:val="ru-RU"/>
        </w:rPr>
        <w:tab/>
      </w:r>
      <w:r w:rsidR="009041AF" w:rsidRPr="00D861D2">
        <w:rPr>
          <w:sz w:val="28"/>
          <w:szCs w:val="28"/>
        </w:rPr>
        <w:t>При возникновении прямой или</w:t>
      </w:r>
      <w:r w:rsidR="00E22731" w:rsidRPr="00D861D2">
        <w:rPr>
          <w:sz w:val="28"/>
          <w:szCs w:val="28"/>
        </w:rPr>
        <w:t xml:space="preserve"> косвенной личной заинтересован</w:t>
      </w:r>
      <w:r w:rsidR="009041AF" w:rsidRPr="00D861D2">
        <w:rPr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D4405" w:rsidRPr="00D861D2" w:rsidRDefault="0023778D" w:rsidP="008A0220">
      <w:pPr>
        <w:pStyle w:val="2"/>
        <w:shd w:val="clear" w:color="auto" w:fill="auto"/>
        <w:spacing w:after="0" w:line="322" w:lineRule="exact"/>
        <w:ind w:firstLine="567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1</w:t>
      </w:r>
      <w:r w:rsidR="009041AF" w:rsidRPr="00D861D2">
        <w:rPr>
          <w:sz w:val="28"/>
          <w:szCs w:val="28"/>
        </w:rPr>
        <w:t xml:space="preserve">. </w:t>
      </w:r>
      <w:r w:rsidR="00621346">
        <w:rPr>
          <w:rFonts w:cs="Arial Unicode MS"/>
          <w:sz w:val="28"/>
          <w:szCs w:val="28"/>
          <w:lang w:val="ru-RU"/>
        </w:rPr>
        <w:tab/>
      </w:r>
      <w:r w:rsidR="009041AF" w:rsidRPr="00D861D2">
        <w:rPr>
          <w:sz w:val="28"/>
          <w:szCs w:val="28"/>
        </w:rPr>
        <w:t>Основаниями для проведения заседания комиссии являются:</w:t>
      </w:r>
    </w:p>
    <w:p w:rsidR="00ED4405" w:rsidRPr="008A0220" w:rsidRDefault="009041AF" w:rsidP="008A0220">
      <w:pPr>
        <w:pStyle w:val="2"/>
        <w:shd w:val="clear" w:color="auto" w:fill="auto"/>
        <w:spacing w:after="0" w:line="322" w:lineRule="exact"/>
        <w:ind w:right="100" w:firstLine="567"/>
        <w:jc w:val="both"/>
        <w:rPr>
          <w:rFonts w:cs="Arial Unicode MS"/>
          <w:sz w:val="28"/>
          <w:szCs w:val="28"/>
          <w:lang w:val="ru-RU"/>
        </w:rPr>
      </w:pPr>
      <w:r w:rsidRPr="00D861D2">
        <w:rPr>
          <w:sz w:val="28"/>
          <w:szCs w:val="28"/>
        </w:rPr>
        <w:t>а)</w:t>
      </w:r>
      <w:r w:rsidR="00621346">
        <w:rPr>
          <w:rFonts w:cs="Arial Unicode MS"/>
          <w:sz w:val="28"/>
          <w:szCs w:val="28"/>
          <w:lang w:val="ru-RU"/>
        </w:rPr>
        <w:tab/>
      </w:r>
      <w:r w:rsidR="00924257">
        <w:rPr>
          <w:sz w:val="28"/>
          <w:szCs w:val="28"/>
          <w:lang w:val="ru-RU"/>
        </w:rPr>
        <w:t>поступление заявления</w:t>
      </w:r>
      <w:r w:rsidR="004F0EC7">
        <w:rPr>
          <w:sz w:val="28"/>
          <w:szCs w:val="28"/>
          <w:lang w:val="ru-RU"/>
        </w:rPr>
        <w:t xml:space="preserve"> о несоблюдении сотрудником</w:t>
      </w:r>
      <w:r w:rsidR="008A0220">
        <w:rPr>
          <w:sz w:val="28"/>
          <w:szCs w:val="28"/>
          <w:lang w:val="ru-RU"/>
        </w:rPr>
        <w:t xml:space="preserve"> требований к </w:t>
      </w:r>
      <w:bookmarkStart w:id="2" w:name="_Hlk136369725"/>
      <w:r w:rsidR="008A0220">
        <w:rPr>
          <w:sz w:val="28"/>
          <w:szCs w:val="28"/>
          <w:lang w:val="ru-RU"/>
        </w:rPr>
        <w:t>служебному поведению и (или)</w:t>
      </w:r>
      <w:r w:rsidR="008A0220" w:rsidRPr="008A0220">
        <w:rPr>
          <w:sz w:val="28"/>
          <w:szCs w:val="28"/>
        </w:rPr>
        <w:t xml:space="preserve"> </w:t>
      </w:r>
      <w:r w:rsidR="008A0220" w:rsidRPr="00083471">
        <w:rPr>
          <w:sz w:val="28"/>
          <w:szCs w:val="28"/>
        </w:rPr>
        <w:t>требований об урегулировании конфликта интересов</w:t>
      </w:r>
      <w:r w:rsidR="008A0220">
        <w:rPr>
          <w:sz w:val="28"/>
          <w:szCs w:val="28"/>
          <w:lang w:val="ru-RU"/>
        </w:rPr>
        <w:t>;</w:t>
      </w:r>
      <w:bookmarkEnd w:id="2"/>
    </w:p>
    <w:p w:rsidR="00F6278C" w:rsidRDefault="00F6278C" w:rsidP="00F6278C">
      <w:pPr>
        <w:pStyle w:val="2"/>
        <w:shd w:val="clear" w:color="auto" w:fill="auto"/>
        <w:spacing w:after="0" w:line="341" w:lineRule="exact"/>
        <w:ind w:right="10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поступившие любому должностному лицу, ответственному за работу по профилактике коррупционных и иных правонарушений, в порядке установленном локальным актом </w:t>
      </w:r>
      <w:r w:rsidR="00151537">
        <w:rPr>
          <w:sz w:val="28"/>
          <w:szCs w:val="28"/>
          <w:lang w:val="ru-RU"/>
        </w:rPr>
        <w:t>ш</w:t>
      </w:r>
      <w:r>
        <w:rPr>
          <w:sz w:val="28"/>
          <w:szCs w:val="28"/>
          <w:lang w:val="ru-RU"/>
        </w:rPr>
        <w:t>колы, обращения сотрудника</w:t>
      </w:r>
      <w:r w:rsidRPr="00D861D2">
        <w:rPr>
          <w:sz w:val="28"/>
          <w:szCs w:val="28"/>
        </w:rPr>
        <w:t xml:space="preserve"> </w:t>
      </w:r>
      <w:r w:rsidR="00151537">
        <w:rPr>
          <w:sz w:val="28"/>
          <w:szCs w:val="28"/>
          <w:lang w:val="ru-RU"/>
        </w:rPr>
        <w:t>ш</w:t>
      </w:r>
      <w:r>
        <w:rPr>
          <w:sz w:val="28"/>
          <w:szCs w:val="28"/>
          <w:lang w:val="ru-RU"/>
        </w:rPr>
        <w:t xml:space="preserve">колы, либо гражданина выполнявшего работу на условиях гражданско-правового </w:t>
      </w:r>
      <w:r w:rsidR="00DE0A55">
        <w:rPr>
          <w:sz w:val="28"/>
          <w:szCs w:val="28"/>
          <w:lang w:val="ru-RU"/>
        </w:rPr>
        <w:t xml:space="preserve">договора </w:t>
      </w:r>
      <w:r>
        <w:rPr>
          <w:sz w:val="28"/>
          <w:szCs w:val="28"/>
          <w:lang w:val="ru-RU"/>
        </w:rPr>
        <w:t xml:space="preserve">в </w:t>
      </w:r>
      <w:r w:rsidR="00151537">
        <w:rPr>
          <w:sz w:val="28"/>
          <w:szCs w:val="28"/>
          <w:lang w:val="ru-RU"/>
        </w:rPr>
        <w:t>ш</w:t>
      </w:r>
      <w:r>
        <w:rPr>
          <w:sz w:val="28"/>
          <w:szCs w:val="28"/>
          <w:lang w:val="ru-RU"/>
        </w:rPr>
        <w:t>коле, до истечения двух лет со дня увольнения;</w:t>
      </w:r>
    </w:p>
    <w:p w:rsidR="00DE0A55" w:rsidRPr="00DE0A55" w:rsidRDefault="00DE0A55" w:rsidP="00F6278C">
      <w:pPr>
        <w:pStyle w:val="2"/>
        <w:shd w:val="clear" w:color="auto" w:fill="auto"/>
        <w:spacing w:after="0" w:line="341" w:lineRule="exact"/>
        <w:ind w:right="10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представление директора или любого члена комиссии, касающееся обеспечения соблюдения сотрудником требований к служебному поведению и (или)</w:t>
      </w:r>
      <w:r w:rsidRPr="008A0220">
        <w:rPr>
          <w:sz w:val="28"/>
          <w:szCs w:val="28"/>
        </w:rPr>
        <w:t xml:space="preserve"> </w:t>
      </w:r>
      <w:r w:rsidRPr="00083471">
        <w:rPr>
          <w:sz w:val="28"/>
          <w:szCs w:val="28"/>
        </w:rPr>
        <w:t>требований об урегулировании конфликта интересов</w:t>
      </w:r>
      <w:r>
        <w:rPr>
          <w:sz w:val="28"/>
          <w:szCs w:val="28"/>
          <w:lang w:val="ru-RU"/>
        </w:rPr>
        <w:t xml:space="preserve">, либо осуществления в </w:t>
      </w:r>
      <w:r w:rsidR="00151537">
        <w:rPr>
          <w:sz w:val="28"/>
          <w:szCs w:val="28"/>
          <w:lang w:val="ru-RU"/>
        </w:rPr>
        <w:t>ш</w:t>
      </w:r>
      <w:r>
        <w:rPr>
          <w:sz w:val="28"/>
          <w:szCs w:val="28"/>
          <w:lang w:val="ru-RU"/>
        </w:rPr>
        <w:t>коле мер по предупреждению коррупции.</w:t>
      </w:r>
    </w:p>
    <w:p w:rsidR="0023778D" w:rsidRDefault="0023778D" w:rsidP="00DE0A55">
      <w:pPr>
        <w:pStyle w:val="2"/>
        <w:shd w:val="clear" w:color="auto" w:fill="auto"/>
        <w:spacing w:after="0" w:line="341" w:lineRule="exact"/>
        <w:ind w:right="100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="009041AF" w:rsidRPr="00D861D2">
        <w:rPr>
          <w:sz w:val="28"/>
          <w:szCs w:val="28"/>
        </w:rPr>
        <w:t>Комиссия не рассматривает соо</w:t>
      </w:r>
      <w:r w:rsidR="002F6012" w:rsidRPr="00D861D2">
        <w:rPr>
          <w:sz w:val="28"/>
          <w:szCs w:val="28"/>
        </w:rPr>
        <w:t>бщения о преступлениях и админи</w:t>
      </w:r>
      <w:r w:rsidR="009041AF" w:rsidRPr="00D861D2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ED4405" w:rsidRPr="00D861D2" w:rsidRDefault="0023778D" w:rsidP="00DE0A55">
      <w:pPr>
        <w:pStyle w:val="2"/>
        <w:shd w:val="clear" w:color="auto" w:fill="auto"/>
        <w:spacing w:after="0" w:line="317" w:lineRule="exact"/>
        <w:ind w:right="40" w:firstLine="567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  <w:lang w:val="ru-RU"/>
        </w:rPr>
        <w:t xml:space="preserve">13. </w:t>
      </w:r>
      <w:r w:rsidR="009041AF" w:rsidRPr="00D861D2">
        <w:rPr>
          <w:sz w:val="28"/>
          <w:szCs w:val="28"/>
        </w:rPr>
        <w:t>Председатель комиссии при поступлении к нему в установленном порядке информации, содержащей основа</w:t>
      </w:r>
      <w:r w:rsidR="00106F04" w:rsidRPr="00D861D2">
        <w:rPr>
          <w:sz w:val="28"/>
          <w:szCs w:val="28"/>
        </w:rPr>
        <w:t>ния для проведения заседания ко</w:t>
      </w:r>
      <w:r w:rsidR="009041AF" w:rsidRPr="00D861D2">
        <w:rPr>
          <w:sz w:val="28"/>
          <w:szCs w:val="28"/>
        </w:rPr>
        <w:t>миссии:</w:t>
      </w:r>
    </w:p>
    <w:p w:rsidR="00ED4405" w:rsidRPr="00D861D2" w:rsidRDefault="009041AF" w:rsidP="0015029F">
      <w:pPr>
        <w:pStyle w:val="2"/>
        <w:shd w:val="clear" w:color="auto" w:fill="auto"/>
        <w:spacing w:after="0" w:line="307" w:lineRule="exact"/>
        <w:ind w:right="40" w:firstLine="567"/>
        <w:jc w:val="both"/>
        <w:rPr>
          <w:rFonts w:cs="Arial Unicode MS"/>
          <w:sz w:val="28"/>
          <w:szCs w:val="28"/>
        </w:rPr>
      </w:pPr>
      <w:r w:rsidRPr="00D861D2">
        <w:rPr>
          <w:sz w:val="28"/>
          <w:szCs w:val="28"/>
        </w:rPr>
        <w:t>а)</w:t>
      </w:r>
      <w:r w:rsidRPr="00D861D2">
        <w:rPr>
          <w:sz w:val="28"/>
          <w:szCs w:val="28"/>
        </w:rPr>
        <w:tab/>
        <w:t>в 3-дневный срок назначает дату заседания комиссии. При этом дата заседания комиссии не может быть назнач</w:t>
      </w:r>
      <w:r w:rsidR="00F54109" w:rsidRPr="00D861D2">
        <w:rPr>
          <w:sz w:val="28"/>
          <w:szCs w:val="28"/>
        </w:rPr>
        <w:t>ена позднее семи дней со дня по</w:t>
      </w:r>
      <w:r w:rsidRPr="00D861D2">
        <w:rPr>
          <w:sz w:val="28"/>
          <w:szCs w:val="28"/>
        </w:rPr>
        <w:t>ступления указанной информации;</w:t>
      </w:r>
    </w:p>
    <w:p w:rsidR="00ED4405" w:rsidRPr="00D861D2" w:rsidRDefault="009041AF" w:rsidP="0015029F">
      <w:pPr>
        <w:pStyle w:val="2"/>
        <w:shd w:val="clear" w:color="auto" w:fill="auto"/>
        <w:spacing w:after="0" w:line="312" w:lineRule="exact"/>
        <w:ind w:right="40" w:firstLine="567"/>
        <w:jc w:val="both"/>
        <w:rPr>
          <w:rFonts w:cs="Arial Unicode MS"/>
          <w:sz w:val="28"/>
          <w:szCs w:val="28"/>
        </w:rPr>
      </w:pPr>
      <w:r w:rsidRPr="00D861D2">
        <w:rPr>
          <w:sz w:val="28"/>
          <w:szCs w:val="28"/>
        </w:rPr>
        <w:lastRenderedPageBreak/>
        <w:t>б)</w:t>
      </w:r>
      <w:r w:rsidRPr="00D861D2">
        <w:rPr>
          <w:sz w:val="28"/>
          <w:szCs w:val="28"/>
        </w:rPr>
        <w:tab/>
        <w:t xml:space="preserve">организует ознакомление </w:t>
      </w:r>
      <w:r w:rsidR="00DE0A55">
        <w:rPr>
          <w:sz w:val="28"/>
          <w:szCs w:val="28"/>
          <w:lang w:val="ru-RU"/>
        </w:rPr>
        <w:t>сотрудника</w:t>
      </w:r>
      <w:r w:rsidRPr="00D861D2">
        <w:rPr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</w:t>
      </w:r>
      <w:r w:rsidR="00FD1A21" w:rsidRPr="00D861D2">
        <w:rPr>
          <w:sz w:val="28"/>
          <w:szCs w:val="28"/>
        </w:rPr>
        <w:t xml:space="preserve"> об урегулировании конфликта ин</w:t>
      </w:r>
      <w:r w:rsidRPr="00D861D2">
        <w:rPr>
          <w:sz w:val="28"/>
          <w:szCs w:val="28"/>
        </w:rPr>
        <w:t>тересов, его представителя, членов комиссии</w:t>
      </w:r>
      <w:r w:rsidR="00D20C6C" w:rsidRPr="00D861D2">
        <w:rPr>
          <w:sz w:val="28"/>
          <w:szCs w:val="28"/>
        </w:rPr>
        <w:t xml:space="preserve"> и других лиц, участвующих в за</w:t>
      </w:r>
      <w:r w:rsidRPr="00D861D2">
        <w:rPr>
          <w:sz w:val="28"/>
          <w:szCs w:val="28"/>
        </w:rPr>
        <w:t>седании комиссии, с поступившей информац</w:t>
      </w:r>
      <w:r w:rsidR="00943578" w:rsidRPr="00D861D2">
        <w:rPr>
          <w:sz w:val="28"/>
          <w:szCs w:val="28"/>
        </w:rPr>
        <w:t>ией, и с результатами ее провер</w:t>
      </w:r>
      <w:r w:rsidRPr="00D861D2">
        <w:rPr>
          <w:sz w:val="28"/>
          <w:szCs w:val="28"/>
        </w:rPr>
        <w:t>ки;</w:t>
      </w:r>
    </w:p>
    <w:p w:rsidR="00ED4405" w:rsidRPr="00D861D2" w:rsidRDefault="009041AF" w:rsidP="0015029F">
      <w:pPr>
        <w:pStyle w:val="2"/>
        <w:shd w:val="clear" w:color="auto" w:fill="auto"/>
        <w:spacing w:after="0" w:line="317" w:lineRule="exact"/>
        <w:ind w:right="40" w:firstLine="567"/>
        <w:jc w:val="both"/>
        <w:rPr>
          <w:rFonts w:cs="Arial Unicode MS"/>
          <w:sz w:val="28"/>
          <w:szCs w:val="28"/>
        </w:rPr>
      </w:pPr>
      <w:r w:rsidRPr="00D861D2">
        <w:rPr>
          <w:sz w:val="28"/>
          <w:szCs w:val="28"/>
        </w:rPr>
        <w:t>в)</w:t>
      </w:r>
      <w:r w:rsidRPr="00D861D2">
        <w:rPr>
          <w:sz w:val="28"/>
          <w:szCs w:val="28"/>
        </w:rPr>
        <w:tab/>
        <w:t>рассматривает ходатайства о приглашении на заседание комиссии лиц, ук</w:t>
      </w:r>
      <w:r w:rsidR="00AD1CE9">
        <w:rPr>
          <w:sz w:val="28"/>
          <w:szCs w:val="28"/>
        </w:rPr>
        <w:t>азанных в пункт</w:t>
      </w:r>
      <w:r w:rsidR="008E3BFD">
        <w:rPr>
          <w:sz w:val="28"/>
          <w:szCs w:val="28"/>
          <w:lang w:val="ru-RU"/>
        </w:rPr>
        <w:t>е</w:t>
      </w:r>
      <w:r w:rsidR="00AD1CE9">
        <w:rPr>
          <w:sz w:val="28"/>
          <w:szCs w:val="28"/>
        </w:rPr>
        <w:t xml:space="preserve"> </w:t>
      </w:r>
      <w:r w:rsidR="008E3BFD">
        <w:rPr>
          <w:sz w:val="28"/>
          <w:szCs w:val="28"/>
          <w:lang w:val="ru-RU"/>
        </w:rPr>
        <w:t>8</w:t>
      </w:r>
      <w:r w:rsidRPr="00D861D2">
        <w:rPr>
          <w:sz w:val="28"/>
          <w:szCs w:val="28"/>
        </w:rPr>
        <w:t xml:space="preserve"> настоящего Положения, принимает решение об их удовлетворении, либо об о</w:t>
      </w:r>
      <w:r w:rsidR="00176404" w:rsidRPr="00D861D2">
        <w:rPr>
          <w:sz w:val="28"/>
          <w:szCs w:val="28"/>
        </w:rPr>
        <w:t>тказе в удовлетворении, и о рас</w:t>
      </w:r>
      <w:r w:rsidRPr="00D861D2">
        <w:rPr>
          <w:sz w:val="28"/>
          <w:szCs w:val="28"/>
        </w:rPr>
        <w:t>смотрении, либо об отказе в рассмотрении, в ходе заседания комиссии дополнительных материалов.</w:t>
      </w:r>
    </w:p>
    <w:p w:rsidR="00B24858" w:rsidRDefault="00B24858" w:rsidP="0015029F">
      <w:pPr>
        <w:pStyle w:val="2"/>
        <w:shd w:val="clear" w:color="auto" w:fill="auto"/>
        <w:spacing w:after="0" w:line="322" w:lineRule="exact"/>
        <w:ind w:right="40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4</w:t>
      </w:r>
      <w:r w:rsidR="009041AF" w:rsidRPr="00D861D2">
        <w:rPr>
          <w:sz w:val="28"/>
          <w:szCs w:val="28"/>
        </w:rPr>
        <w:t xml:space="preserve">. Заседание комиссии проводится, в присутствии </w:t>
      </w:r>
      <w:r w:rsidR="008E3BFD">
        <w:rPr>
          <w:sz w:val="28"/>
          <w:szCs w:val="28"/>
          <w:lang w:val="ru-RU"/>
        </w:rPr>
        <w:t>сотрудника</w:t>
      </w:r>
      <w:r w:rsidR="009041AF" w:rsidRPr="00D861D2">
        <w:rPr>
          <w:sz w:val="28"/>
          <w:szCs w:val="28"/>
        </w:rPr>
        <w:t xml:space="preserve">, в отношении которого рассматривается вопрос о соблюдении требований </w:t>
      </w:r>
      <w:bookmarkStart w:id="3" w:name="_Hlk136371845"/>
      <w:r w:rsidR="009041AF" w:rsidRPr="00D861D2">
        <w:rPr>
          <w:sz w:val="28"/>
          <w:szCs w:val="28"/>
        </w:rPr>
        <w:t>к служебному поведению и (или) требований об урегулировании конфликта интересов</w:t>
      </w:r>
      <w:bookmarkEnd w:id="3"/>
      <w:r w:rsidR="009041AF" w:rsidRPr="00D861D2">
        <w:rPr>
          <w:sz w:val="28"/>
          <w:szCs w:val="28"/>
        </w:rPr>
        <w:t xml:space="preserve">. При наличии письменной просьбы </w:t>
      </w:r>
      <w:r w:rsidR="008E3BFD">
        <w:rPr>
          <w:sz w:val="28"/>
          <w:szCs w:val="28"/>
          <w:lang w:val="ru-RU"/>
        </w:rPr>
        <w:t>сотрудника</w:t>
      </w:r>
      <w:r w:rsidR="009041AF" w:rsidRPr="00D861D2">
        <w:rPr>
          <w:sz w:val="28"/>
          <w:szCs w:val="28"/>
        </w:rPr>
        <w:t xml:space="preserve"> о рассмотрении указанного вопро</w:t>
      </w:r>
      <w:r w:rsidR="00B9313C" w:rsidRPr="00D861D2">
        <w:rPr>
          <w:sz w:val="28"/>
          <w:szCs w:val="28"/>
        </w:rPr>
        <w:t>са без его участия заседание ко</w:t>
      </w:r>
      <w:r w:rsidR="009041AF" w:rsidRPr="00D861D2">
        <w:rPr>
          <w:sz w:val="28"/>
          <w:szCs w:val="28"/>
        </w:rPr>
        <w:t>миссии проводится в его отсутствие. В слу</w:t>
      </w:r>
      <w:r w:rsidR="00B9313C" w:rsidRPr="00D861D2">
        <w:rPr>
          <w:sz w:val="28"/>
          <w:szCs w:val="28"/>
        </w:rPr>
        <w:t xml:space="preserve">чае неявки </w:t>
      </w:r>
      <w:r w:rsidR="008E3BFD">
        <w:rPr>
          <w:sz w:val="28"/>
          <w:szCs w:val="28"/>
          <w:lang w:val="ru-RU"/>
        </w:rPr>
        <w:t>сотрудника</w:t>
      </w:r>
      <w:r w:rsidR="009041AF" w:rsidRPr="00D861D2">
        <w:rPr>
          <w:sz w:val="28"/>
          <w:szCs w:val="28"/>
        </w:rPr>
        <w:t xml:space="preserve"> или его представителя на заседание комиссии, при отсутствии </w:t>
      </w:r>
      <w:r w:rsidR="000A2946" w:rsidRPr="00D861D2">
        <w:rPr>
          <w:sz w:val="28"/>
          <w:szCs w:val="28"/>
        </w:rPr>
        <w:t>пись</w:t>
      </w:r>
      <w:r w:rsidR="009041AF" w:rsidRPr="00D861D2">
        <w:rPr>
          <w:sz w:val="28"/>
          <w:szCs w:val="28"/>
        </w:rPr>
        <w:t xml:space="preserve">менной просьбы </w:t>
      </w:r>
      <w:r w:rsidR="008E3BFD">
        <w:rPr>
          <w:sz w:val="28"/>
          <w:szCs w:val="28"/>
          <w:lang w:val="ru-RU"/>
        </w:rPr>
        <w:t>сотрудника</w:t>
      </w:r>
      <w:r w:rsidR="009041AF" w:rsidRPr="00D861D2">
        <w:rPr>
          <w:sz w:val="28"/>
          <w:szCs w:val="28"/>
        </w:rPr>
        <w:t xml:space="preserve"> о рассмотрении указанного вопроса без его участия, рассмотрение вопр</w:t>
      </w:r>
      <w:r w:rsidR="004E341B" w:rsidRPr="00D861D2">
        <w:rPr>
          <w:sz w:val="28"/>
          <w:szCs w:val="28"/>
        </w:rPr>
        <w:t>оса откладывается. В случае вто</w:t>
      </w:r>
      <w:r w:rsidR="009041AF" w:rsidRPr="00D861D2">
        <w:rPr>
          <w:sz w:val="28"/>
          <w:szCs w:val="28"/>
        </w:rPr>
        <w:t xml:space="preserve">ричной неявки </w:t>
      </w:r>
      <w:r w:rsidR="008E3BFD">
        <w:rPr>
          <w:sz w:val="28"/>
          <w:szCs w:val="28"/>
          <w:lang w:val="ru-RU"/>
        </w:rPr>
        <w:t>сотрудника</w:t>
      </w:r>
      <w:r w:rsidR="004E341B" w:rsidRPr="00D861D2">
        <w:rPr>
          <w:sz w:val="28"/>
          <w:szCs w:val="28"/>
        </w:rPr>
        <w:t xml:space="preserve"> или его представителя без ува</w:t>
      </w:r>
      <w:r w:rsidR="009041AF" w:rsidRPr="00D861D2">
        <w:rPr>
          <w:sz w:val="28"/>
          <w:szCs w:val="28"/>
        </w:rPr>
        <w:t>жительных причин комиссия может принят</w:t>
      </w:r>
      <w:r w:rsidR="004E341B" w:rsidRPr="00D861D2">
        <w:rPr>
          <w:sz w:val="28"/>
          <w:szCs w:val="28"/>
        </w:rPr>
        <w:t>ь решение о рассмотрении указан</w:t>
      </w:r>
      <w:r w:rsidR="009041AF" w:rsidRPr="00D861D2">
        <w:rPr>
          <w:sz w:val="28"/>
          <w:szCs w:val="28"/>
        </w:rPr>
        <w:t xml:space="preserve">ного вопроса в отсутствие </w:t>
      </w:r>
      <w:r w:rsidR="008E3BFD">
        <w:rPr>
          <w:sz w:val="28"/>
          <w:szCs w:val="28"/>
          <w:lang w:val="ru-RU"/>
        </w:rPr>
        <w:t>сотрудника</w:t>
      </w:r>
      <w:r w:rsidR="009041AF" w:rsidRPr="00D861D2">
        <w:rPr>
          <w:sz w:val="28"/>
          <w:szCs w:val="28"/>
        </w:rPr>
        <w:t>.</w:t>
      </w:r>
    </w:p>
    <w:p w:rsidR="00B24858" w:rsidRDefault="00B24858" w:rsidP="0015029F">
      <w:pPr>
        <w:pStyle w:val="2"/>
        <w:shd w:val="clear" w:color="auto" w:fill="auto"/>
        <w:spacing w:after="0" w:line="322" w:lineRule="exact"/>
        <w:ind w:right="40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</w:t>
      </w:r>
      <w:r w:rsidR="00F0279C" w:rsidRPr="00D861D2">
        <w:rPr>
          <w:sz w:val="28"/>
          <w:szCs w:val="28"/>
          <w:lang w:val="ru-RU"/>
        </w:rPr>
        <w:t xml:space="preserve"> На </w:t>
      </w:r>
      <w:r w:rsidR="009041AF" w:rsidRPr="00D861D2">
        <w:rPr>
          <w:sz w:val="28"/>
          <w:szCs w:val="28"/>
        </w:rPr>
        <w:t>заседании комиссии заслуши</w:t>
      </w:r>
      <w:r w:rsidR="00C50F5D" w:rsidRPr="00D861D2">
        <w:rPr>
          <w:sz w:val="28"/>
          <w:szCs w:val="28"/>
        </w:rPr>
        <w:t xml:space="preserve">ваются пояснения </w:t>
      </w:r>
      <w:r w:rsidR="008E3BFD">
        <w:rPr>
          <w:sz w:val="28"/>
          <w:szCs w:val="28"/>
          <w:lang w:val="ru-RU"/>
        </w:rPr>
        <w:t>сотрудника</w:t>
      </w:r>
      <w:r w:rsidR="009041AF" w:rsidRPr="00D861D2">
        <w:rPr>
          <w:sz w:val="28"/>
          <w:szCs w:val="28"/>
        </w:rPr>
        <w:t xml:space="preserve">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ED4405" w:rsidRPr="00D861D2" w:rsidRDefault="00B24858" w:rsidP="0015029F">
      <w:pPr>
        <w:pStyle w:val="2"/>
        <w:shd w:val="clear" w:color="auto" w:fill="auto"/>
        <w:spacing w:after="0" w:line="322" w:lineRule="exact"/>
        <w:ind w:right="40" w:firstLine="567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  <w:lang w:val="ru-RU"/>
        </w:rPr>
        <w:t xml:space="preserve">16. </w:t>
      </w:r>
      <w:r w:rsidR="009041AF" w:rsidRPr="00D861D2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D4405" w:rsidRPr="00151537" w:rsidRDefault="009041AF" w:rsidP="00084C5C">
      <w:pPr>
        <w:pStyle w:val="2"/>
        <w:numPr>
          <w:ilvl w:val="3"/>
          <w:numId w:val="1"/>
        </w:numPr>
        <w:shd w:val="clear" w:color="auto" w:fill="auto"/>
        <w:spacing w:after="0" w:line="270" w:lineRule="exact"/>
        <w:ind w:right="80" w:firstLine="567"/>
        <w:jc w:val="both"/>
        <w:rPr>
          <w:rFonts w:cs="Arial Unicode MS"/>
          <w:sz w:val="28"/>
          <w:szCs w:val="28"/>
        </w:rPr>
      </w:pPr>
      <w:r w:rsidRPr="00151537">
        <w:rPr>
          <w:sz w:val="28"/>
          <w:szCs w:val="28"/>
        </w:rPr>
        <w:t xml:space="preserve">По итогам рассмотрения, вопроса, указанного в </w:t>
      </w:r>
      <w:r w:rsidR="00B24858" w:rsidRPr="00151537">
        <w:rPr>
          <w:sz w:val="28"/>
          <w:szCs w:val="28"/>
        </w:rPr>
        <w:t>пункт</w:t>
      </w:r>
      <w:r w:rsidR="00151537" w:rsidRPr="00151537">
        <w:rPr>
          <w:sz w:val="28"/>
          <w:szCs w:val="28"/>
          <w:lang w:val="ru-RU"/>
        </w:rPr>
        <w:t xml:space="preserve">е </w:t>
      </w:r>
      <w:r w:rsidR="00B24858" w:rsidRPr="00151537">
        <w:rPr>
          <w:sz w:val="28"/>
          <w:szCs w:val="28"/>
        </w:rPr>
        <w:t>1</w:t>
      </w:r>
      <w:r w:rsidR="00B24858" w:rsidRPr="00151537">
        <w:rPr>
          <w:sz w:val="28"/>
          <w:szCs w:val="28"/>
          <w:lang w:val="ru-RU"/>
        </w:rPr>
        <w:t>1</w:t>
      </w:r>
      <w:r w:rsidRPr="00151537">
        <w:rPr>
          <w:sz w:val="28"/>
          <w:szCs w:val="28"/>
        </w:rPr>
        <w:t xml:space="preserve"> настоящего Положения, комиссия принимает одно из</w:t>
      </w:r>
      <w:r w:rsidR="00151537">
        <w:rPr>
          <w:sz w:val="28"/>
          <w:szCs w:val="28"/>
          <w:lang w:val="ru-RU"/>
        </w:rPr>
        <w:t xml:space="preserve"> </w:t>
      </w:r>
      <w:r w:rsidRPr="00151537">
        <w:rPr>
          <w:sz w:val="28"/>
          <w:szCs w:val="28"/>
        </w:rPr>
        <w:t>следующих решений:</w:t>
      </w:r>
    </w:p>
    <w:p w:rsidR="00ED4405" w:rsidRPr="00C04C76" w:rsidRDefault="009041AF" w:rsidP="0015029F">
      <w:pPr>
        <w:pStyle w:val="2"/>
        <w:shd w:val="clear" w:color="auto" w:fill="auto"/>
        <w:spacing w:after="0" w:line="322" w:lineRule="exact"/>
        <w:ind w:right="80" w:firstLine="567"/>
        <w:jc w:val="both"/>
        <w:rPr>
          <w:rFonts w:cs="Arial Unicode MS"/>
          <w:sz w:val="28"/>
          <w:szCs w:val="28"/>
          <w:lang w:val="ru-RU"/>
        </w:rPr>
      </w:pPr>
      <w:r w:rsidRPr="00D861D2">
        <w:rPr>
          <w:sz w:val="28"/>
          <w:szCs w:val="28"/>
        </w:rPr>
        <w:t>а)</w:t>
      </w:r>
      <w:r w:rsidRPr="00D861D2">
        <w:rPr>
          <w:sz w:val="28"/>
          <w:szCs w:val="28"/>
        </w:rPr>
        <w:tab/>
        <w:t xml:space="preserve">установить, </w:t>
      </w:r>
      <w:r w:rsidR="008E3BFD">
        <w:rPr>
          <w:sz w:val="28"/>
          <w:szCs w:val="28"/>
          <w:lang w:val="ru-RU"/>
        </w:rPr>
        <w:t>что сотрудник</w:t>
      </w:r>
      <w:r w:rsidRPr="00D861D2">
        <w:rPr>
          <w:sz w:val="28"/>
          <w:szCs w:val="28"/>
        </w:rPr>
        <w:t xml:space="preserve"> </w:t>
      </w:r>
      <w:r w:rsidR="008E3BFD">
        <w:rPr>
          <w:sz w:val="28"/>
          <w:szCs w:val="28"/>
          <w:lang w:val="ru-RU"/>
        </w:rPr>
        <w:t xml:space="preserve">соблюдал требования </w:t>
      </w:r>
      <w:r w:rsidR="008E3BFD" w:rsidRPr="00D861D2">
        <w:rPr>
          <w:sz w:val="28"/>
          <w:szCs w:val="28"/>
        </w:rPr>
        <w:t>к служебному поведению и (или) требований об урегулировании конфликта интересов</w:t>
      </w:r>
      <w:r w:rsidR="00C04C76">
        <w:rPr>
          <w:sz w:val="28"/>
          <w:szCs w:val="28"/>
          <w:lang w:val="ru-RU"/>
        </w:rPr>
        <w:t>;</w:t>
      </w:r>
    </w:p>
    <w:p w:rsidR="00ED4405" w:rsidRPr="00C04C76" w:rsidRDefault="009041AF" w:rsidP="0015029F">
      <w:pPr>
        <w:pStyle w:val="2"/>
        <w:shd w:val="clear" w:color="auto" w:fill="auto"/>
        <w:spacing w:after="0" w:line="322" w:lineRule="exact"/>
        <w:ind w:right="80" w:firstLine="567"/>
        <w:jc w:val="both"/>
        <w:rPr>
          <w:rFonts w:cs="Arial Unicode MS"/>
          <w:sz w:val="28"/>
          <w:szCs w:val="28"/>
          <w:lang w:val="ru-RU"/>
        </w:rPr>
      </w:pPr>
      <w:r w:rsidRPr="00D861D2">
        <w:rPr>
          <w:sz w:val="28"/>
          <w:szCs w:val="28"/>
        </w:rPr>
        <w:t>б)</w:t>
      </w:r>
      <w:r w:rsidRPr="00D861D2">
        <w:rPr>
          <w:sz w:val="28"/>
          <w:szCs w:val="28"/>
        </w:rPr>
        <w:tab/>
        <w:t xml:space="preserve">установить, что </w:t>
      </w:r>
      <w:r w:rsidR="00C04C76">
        <w:rPr>
          <w:sz w:val="28"/>
          <w:szCs w:val="28"/>
          <w:lang w:val="ru-RU"/>
        </w:rPr>
        <w:t>сотрудник не соблюдал</w:t>
      </w:r>
      <w:r w:rsidRPr="00D861D2">
        <w:rPr>
          <w:sz w:val="28"/>
          <w:szCs w:val="28"/>
        </w:rPr>
        <w:t xml:space="preserve"> </w:t>
      </w:r>
      <w:r w:rsidR="00C04C76">
        <w:rPr>
          <w:sz w:val="28"/>
          <w:szCs w:val="28"/>
          <w:lang w:val="ru-RU"/>
        </w:rPr>
        <w:t xml:space="preserve">требования </w:t>
      </w:r>
      <w:r w:rsidR="00C04C76" w:rsidRPr="00D861D2">
        <w:rPr>
          <w:sz w:val="28"/>
          <w:szCs w:val="28"/>
        </w:rPr>
        <w:t>к служебному поведению и (или) требований об урегулировании конфликта интересов</w:t>
      </w:r>
      <w:r w:rsidRPr="00D861D2">
        <w:rPr>
          <w:sz w:val="28"/>
          <w:szCs w:val="28"/>
        </w:rPr>
        <w:t>.</w:t>
      </w:r>
      <w:r w:rsidR="00C04C76">
        <w:rPr>
          <w:sz w:val="28"/>
          <w:szCs w:val="28"/>
          <w:lang w:val="ru-RU"/>
        </w:rPr>
        <w:t xml:space="preserve"> В этом случае комиссия рекомендует директору указать сотруднику на недопустимость нарушения требований </w:t>
      </w:r>
      <w:r w:rsidR="00C04C76" w:rsidRPr="00D861D2">
        <w:rPr>
          <w:sz w:val="28"/>
          <w:szCs w:val="28"/>
        </w:rPr>
        <w:t>к служебному поведению и (или) требований об урегулировании конфликта интересов</w:t>
      </w:r>
      <w:r w:rsidR="00C04C76">
        <w:rPr>
          <w:sz w:val="28"/>
          <w:szCs w:val="28"/>
          <w:lang w:val="ru-RU"/>
        </w:rPr>
        <w:t>, либо применить к нему конкретную меру ответственности.</w:t>
      </w:r>
    </w:p>
    <w:p w:rsidR="00C04C76" w:rsidRPr="00C04C76" w:rsidRDefault="009041AF" w:rsidP="0015029F">
      <w:pPr>
        <w:pStyle w:val="2"/>
        <w:numPr>
          <w:ilvl w:val="3"/>
          <w:numId w:val="1"/>
        </w:numPr>
        <w:shd w:val="clear" w:color="auto" w:fill="auto"/>
        <w:spacing w:after="0" w:line="336" w:lineRule="exact"/>
        <w:ind w:right="80" w:firstLine="567"/>
        <w:jc w:val="both"/>
        <w:rPr>
          <w:rFonts w:cs="Arial Unicode MS"/>
          <w:sz w:val="28"/>
          <w:szCs w:val="28"/>
          <w:lang w:val="ru-RU"/>
        </w:rPr>
      </w:pPr>
      <w:r w:rsidRPr="00C04C76">
        <w:rPr>
          <w:sz w:val="28"/>
          <w:szCs w:val="28"/>
        </w:rPr>
        <w:t xml:space="preserve">По итогам рассмотрения вопроса, </w:t>
      </w:r>
      <w:r w:rsidR="00C04C76" w:rsidRPr="00C04C76">
        <w:rPr>
          <w:sz w:val="28"/>
          <w:szCs w:val="28"/>
          <w:lang w:val="ru-RU"/>
        </w:rPr>
        <w:t xml:space="preserve">при наличии к тому оснований комиссия может принять иное, чем предусмотрено пунктом 17 настоящего </w:t>
      </w:r>
      <w:r w:rsidR="00C04C76">
        <w:rPr>
          <w:sz w:val="28"/>
          <w:szCs w:val="28"/>
          <w:lang w:val="ru-RU"/>
        </w:rPr>
        <w:t>Положения. Основания и мотивы принятия</w:t>
      </w:r>
      <w:r w:rsidR="00AD06A9">
        <w:rPr>
          <w:sz w:val="28"/>
          <w:szCs w:val="28"/>
          <w:lang w:val="ru-RU"/>
        </w:rPr>
        <w:t xml:space="preserve"> такого решения должны быть отражены в протоколе заседания комиссии.</w:t>
      </w:r>
    </w:p>
    <w:p w:rsidR="00ED4405" w:rsidRPr="00D861D2" w:rsidRDefault="009041AF" w:rsidP="0015029F">
      <w:pPr>
        <w:pStyle w:val="2"/>
        <w:numPr>
          <w:ilvl w:val="3"/>
          <w:numId w:val="1"/>
        </w:numPr>
        <w:shd w:val="clear" w:color="auto" w:fill="auto"/>
        <w:spacing w:after="0" w:line="326" w:lineRule="exact"/>
        <w:ind w:right="60" w:firstLine="567"/>
        <w:jc w:val="both"/>
        <w:rPr>
          <w:rFonts w:cs="Arial Unicode MS"/>
          <w:sz w:val="28"/>
          <w:szCs w:val="28"/>
        </w:rPr>
      </w:pPr>
      <w:r w:rsidRPr="00D861D2">
        <w:rPr>
          <w:sz w:val="28"/>
          <w:szCs w:val="28"/>
        </w:rPr>
        <w:t>Для исполнения решений комиссии могут быть подгот</w:t>
      </w:r>
      <w:r w:rsidR="006E5399" w:rsidRPr="00D861D2">
        <w:rPr>
          <w:sz w:val="28"/>
          <w:szCs w:val="28"/>
        </w:rPr>
        <w:t>овлены про</w:t>
      </w:r>
      <w:r w:rsidRPr="00D861D2">
        <w:rPr>
          <w:sz w:val="28"/>
          <w:szCs w:val="28"/>
        </w:rPr>
        <w:t xml:space="preserve">екты </w:t>
      </w:r>
      <w:r w:rsidR="00AD06A9">
        <w:rPr>
          <w:sz w:val="28"/>
          <w:szCs w:val="28"/>
          <w:lang w:val="ru-RU"/>
        </w:rPr>
        <w:t xml:space="preserve">локальных </w:t>
      </w:r>
      <w:r w:rsidR="00AD06A9" w:rsidRPr="00D861D2">
        <w:rPr>
          <w:sz w:val="28"/>
          <w:szCs w:val="28"/>
        </w:rPr>
        <w:t>актов</w:t>
      </w:r>
      <w:r w:rsidR="00AD06A9">
        <w:rPr>
          <w:sz w:val="28"/>
          <w:szCs w:val="28"/>
          <w:lang w:val="ru-RU"/>
        </w:rPr>
        <w:t>,</w:t>
      </w:r>
      <w:r w:rsidRPr="00D861D2">
        <w:rPr>
          <w:sz w:val="28"/>
          <w:szCs w:val="28"/>
        </w:rPr>
        <w:t xml:space="preserve"> </w:t>
      </w:r>
      <w:r w:rsidR="005444EF" w:rsidRPr="00D861D2">
        <w:rPr>
          <w:sz w:val="28"/>
          <w:szCs w:val="28"/>
        </w:rPr>
        <w:t>решений или пору</w:t>
      </w:r>
      <w:r w:rsidRPr="00D861D2">
        <w:rPr>
          <w:sz w:val="28"/>
          <w:szCs w:val="28"/>
        </w:rPr>
        <w:t xml:space="preserve">чений </w:t>
      </w:r>
      <w:r w:rsidR="00AD06A9">
        <w:rPr>
          <w:sz w:val="28"/>
          <w:szCs w:val="28"/>
          <w:lang w:val="ru-RU"/>
        </w:rPr>
        <w:t>директора</w:t>
      </w:r>
      <w:r w:rsidRPr="00D861D2">
        <w:rPr>
          <w:sz w:val="28"/>
          <w:szCs w:val="28"/>
        </w:rPr>
        <w:t>, которые в установленном порядке представляются ему на рассмотрение.</w:t>
      </w:r>
    </w:p>
    <w:p w:rsidR="00ED4405" w:rsidRPr="00D861D2" w:rsidRDefault="009041AF" w:rsidP="0015029F">
      <w:pPr>
        <w:pStyle w:val="2"/>
        <w:numPr>
          <w:ilvl w:val="3"/>
          <w:numId w:val="1"/>
        </w:numPr>
        <w:shd w:val="clear" w:color="auto" w:fill="auto"/>
        <w:spacing w:after="0" w:line="322" w:lineRule="exact"/>
        <w:ind w:right="60" w:firstLine="567"/>
        <w:jc w:val="both"/>
        <w:rPr>
          <w:rFonts w:cs="Arial Unicode MS"/>
          <w:sz w:val="28"/>
          <w:szCs w:val="28"/>
        </w:rPr>
      </w:pPr>
      <w:r w:rsidRPr="000C5D02">
        <w:rPr>
          <w:color w:val="auto"/>
          <w:sz w:val="28"/>
          <w:szCs w:val="28"/>
        </w:rPr>
        <w:t xml:space="preserve">Решения комиссии </w:t>
      </w:r>
      <w:r w:rsidR="00AD06A9">
        <w:rPr>
          <w:color w:val="auto"/>
          <w:sz w:val="28"/>
          <w:szCs w:val="28"/>
          <w:lang w:val="ru-RU"/>
        </w:rPr>
        <w:t>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D4405" w:rsidRPr="00D861D2" w:rsidRDefault="00AD06A9" w:rsidP="0015029F">
      <w:pPr>
        <w:pStyle w:val="2"/>
        <w:numPr>
          <w:ilvl w:val="3"/>
          <w:numId w:val="1"/>
        </w:numPr>
        <w:shd w:val="clear" w:color="auto" w:fill="auto"/>
        <w:spacing w:after="0" w:line="322" w:lineRule="exact"/>
        <w:ind w:right="60" w:firstLine="567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Решение комиссии оформляются протоколами, которые подписывают члены комиссии, принимавшие участие в ее заседании. Решения комиссии для директора </w:t>
      </w:r>
      <w:r w:rsidR="00151537">
        <w:rPr>
          <w:sz w:val="28"/>
          <w:szCs w:val="28"/>
          <w:lang w:val="ru-RU"/>
        </w:rPr>
        <w:t>ш</w:t>
      </w:r>
      <w:r>
        <w:rPr>
          <w:sz w:val="28"/>
          <w:szCs w:val="28"/>
          <w:lang w:val="ru-RU"/>
        </w:rPr>
        <w:t>колы носят рекомендательный характер.</w:t>
      </w:r>
    </w:p>
    <w:p w:rsidR="00AD06A9" w:rsidRPr="00AD06A9" w:rsidRDefault="00AD06A9" w:rsidP="0015029F">
      <w:pPr>
        <w:pStyle w:val="2"/>
        <w:numPr>
          <w:ilvl w:val="3"/>
          <w:numId w:val="1"/>
        </w:numPr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  <w:lang w:val="ru-RU"/>
        </w:rPr>
        <w:t>В протоколе заседания комиссии указывается:</w:t>
      </w:r>
    </w:p>
    <w:p w:rsidR="00AD06A9" w:rsidRDefault="00AD06A9" w:rsidP="0015029F">
      <w:pPr>
        <w:pStyle w:val="2"/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rFonts w:cs="Arial Unicode MS"/>
          <w:sz w:val="28"/>
          <w:szCs w:val="28"/>
          <w:lang w:val="ru-RU"/>
        </w:rPr>
        <w:t>а) дата заседания комиссии, фамилии, имена, отчества членов комиссии и других лиц, присутствующих на заседании</w:t>
      </w:r>
      <w:r w:rsidR="0015029F">
        <w:rPr>
          <w:rFonts w:cs="Arial Unicode MS"/>
          <w:sz w:val="28"/>
          <w:szCs w:val="28"/>
          <w:lang w:val="ru-RU"/>
        </w:rPr>
        <w:t>;</w:t>
      </w:r>
    </w:p>
    <w:p w:rsidR="0015029F" w:rsidRDefault="0015029F" w:rsidP="0015029F">
      <w:pPr>
        <w:pStyle w:val="2"/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rFonts w:cs="Arial Unicode MS"/>
          <w:sz w:val="28"/>
          <w:szCs w:val="28"/>
          <w:lang w:val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15029F" w:rsidRDefault="0015029F" w:rsidP="0015029F">
      <w:pPr>
        <w:pStyle w:val="2"/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rFonts w:cs="Arial Unicode MS"/>
          <w:sz w:val="28"/>
          <w:szCs w:val="28"/>
          <w:lang w:val="ru-RU"/>
        </w:rPr>
        <w:t>в) предъявляемые к сотруднику претензии, материалы, на которых они основываются;</w:t>
      </w:r>
    </w:p>
    <w:p w:rsidR="0015029F" w:rsidRDefault="0015029F" w:rsidP="0015029F">
      <w:pPr>
        <w:pStyle w:val="2"/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rFonts w:cs="Arial Unicode MS"/>
          <w:sz w:val="28"/>
          <w:szCs w:val="28"/>
          <w:lang w:val="ru-RU"/>
        </w:rPr>
        <w:t>г) содержание пояснений сотрудника и других лиц по существу предъявляемых претензий;</w:t>
      </w:r>
    </w:p>
    <w:p w:rsidR="0015029F" w:rsidRDefault="0015029F" w:rsidP="0015029F">
      <w:pPr>
        <w:pStyle w:val="2"/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rFonts w:cs="Arial Unicode MS"/>
          <w:sz w:val="28"/>
          <w:szCs w:val="28"/>
          <w:lang w:val="ru-RU"/>
        </w:rPr>
        <w:t xml:space="preserve">д) </w:t>
      </w:r>
      <w:r w:rsidR="00D078FC">
        <w:rPr>
          <w:rFonts w:cs="Arial Unicode MS"/>
          <w:sz w:val="28"/>
          <w:szCs w:val="28"/>
          <w:lang w:val="ru-RU"/>
        </w:rPr>
        <w:t>фамилии, имена, отчества выступивших на заседании лиц и краткое изложение их выступлений;</w:t>
      </w:r>
    </w:p>
    <w:p w:rsidR="00D078FC" w:rsidRDefault="00D078FC" w:rsidP="0015029F">
      <w:pPr>
        <w:pStyle w:val="2"/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rFonts w:cs="Arial Unicode MS"/>
          <w:sz w:val="28"/>
          <w:szCs w:val="28"/>
          <w:lang w:val="ru-RU"/>
        </w:rPr>
        <w:t xml:space="preserve">е) источник информации, содержащий основания для проведения заседания комиссии, дата поступления информации; </w:t>
      </w:r>
    </w:p>
    <w:p w:rsidR="00D078FC" w:rsidRDefault="00D078FC" w:rsidP="0015029F">
      <w:pPr>
        <w:pStyle w:val="2"/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rFonts w:cs="Arial Unicode MS"/>
          <w:sz w:val="28"/>
          <w:szCs w:val="28"/>
          <w:lang w:val="ru-RU"/>
        </w:rPr>
        <w:t>ж) другие сведения;</w:t>
      </w:r>
    </w:p>
    <w:p w:rsidR="00D078FC" w:rsidRDefault="00D078FC" w:rsidP="0015029F">
      <w:pPr>
        <w:pStyle w:val="2"/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rFonts w:cs="Arial Unicode MS"/>
          <w:sz w:val="28"/>
          <w:szCs w:val="28"/>
          <w:lang w:val="ru-RU"/>
        </w:rPr>
        <w:t>з) результаты голосования;</w:t>
      </w:r>
    </w:p>
    <w:p w:rsidR="00D078FC" w:rsidRDefault="00D078FC" w:rsidP="0015029F">
      <w:pPr>
        <w:pStyle w:val="2"/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rFonts w:cs="Arial Unicode MS"/>
          <w:sz w:val="28"/>
          <w:szCs w:val="28"/>
          <w:lang w:val="ru-RU"/>
        </w:rPr>
        <w:t>и) решения и обоснование его принятия.</w:t>
      </w:r>
    </w:p>
    <w:p w:rsidR="00D078FC" w:rsidRPr="00D078FC" w:rsidRDefault="00D078FC" w:rsidP="00D078FC">
      <w:pPr>
        <w:pStyle w:val="2"/>
        <w:numPr>
          <w:ilvl w:val="3"/>
          <w:numId w:val="1"/>
        </w:numPr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</w:rPr>
      </w:pPr>
      <w:r w:rsidRPr="00D078FC">
        <w:rPr>
          <w:rFonts w:cs="Arial Unicode MS"/>
          <w:sz w:val="28"/>
          <w:szCs w:val="28"/>
          <w:lang w:val="ru-RU"/>
        </w:rPr>
        <w:t>Член комиссии, несогласный с ее решением, вправе в письменной ф</w:t>
      </w:r>
      <w:r>
        <w:rPr>
          <w:rFonts w:cs="Arial Unicode MS"/>
          <w:sz w:val="28"/>
          <w:szCs w:val="28"/>
          <w:lang w:val="ru-RU"/>
        </w:rPr>
        <w:t>о</w:t>
      </w:r>
      <w:r w:rsidRPr="00D078FC">
        <w:rPr>
          <w:rFonts w:cs="Arial Unicode MS"/>
          <w:sz w:val="28"/>
          <w:szCs w:val="28"/>
          <w:lang w:val="ru-RU"/>
        </w:rPr>
        <w:t>рме изложить свое мнение, которое подлежит обязательному приобщению к протоко</w:t>
      </w:r>
      <w:r>
        <w:rPr>
          <w:rFonts w:cs="Arial Unicode MS"/>
          <w:sz w:val="28"/>
          <w:szCs w:val="28"/>
          <w:lang w:val="ru-RU"/>
        </w:rPr>
        <w:t>лу заседания комиссии и с которым должен быть ознакомлен сотрудник.</w:t>
      </w:r>
    </w:p>
    <w:p w:rsidR="00ED4405" w:rsidRPr="00D861D2" w:rsidRDefault="00D078FC" w:rsidP="00D078FC">
      <w:pPr>
        <w:pStyle w:val="2"/>
        <w:numPr>
          <w:ilvl w:val="3"/>
          <w:numId w:val="1"/>
        </w:numPr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9041AF" w:rsidRPr="00D861D2">
        <w:rPr>
          <w:sz w:val="28"/>
          <w:szCs w:val="28"/>
        </w:rPr>
        <w:t>Копия протокола заседания ком</w:t>
      </w:r>
      <w:r w:rsidR="008B3283" w:rsidRPr="00D861D2">
        <w:rPr>
          <w:sz w:val="28"/>
          <w:szCs w:val="28"/>
        </w:rPr>
        <w:t xml:space="preserve">иссии </w:t>
      </w:r>
      <w:r>
        <w:rPr>
          <w:sz w:val="28"/>
          <w:szCs w:val="28"/>
          <w:lang w:val="ru-RU"/>
        </w:rPr>
        <w:t>в 3-х дневный срок со дня заседания направляются</w:t>
      </w:r>
      <w:r w:rsidR="009041AF" w:rsidRPr="00D861D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директору Школы, полностью или в виде выписок из него-с</w:t>
      </w:r>
      <w:r w:rsidR="009041AF" w:rsidRPr="00D861D2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>труднику, а также по решению комиссии-иным заинтересованным лицам.</w:t>
      </w:r>
      <w:r w:rsidR="009041AF" w:rsidRPr="00D861D2">
        <w:rPr>
          <w:sz w:val="28"/>
          <w:szCs w:val="28"/>
        </w:rPr>
        <w:t xml:space="preserve"> </w:t>
      </w:r>
    </w:p>
    <w:p w:rsidR="00D078FC" w:rsidRPr="00D078FC" w:rsidRDefault="00D078FC" w:rsidP="00D078FC">
      <w:pPr>
        <w:pStyle w:val="2"/>
        <w:numPr>
          <w:ilvl w:val="3"/>
          <w:numId w:val="1"/>
        </w:numPr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  <w:lang w:val="ru-RU"/>
        </w:rPr>
        <w:t>Директор школы обязан рассмотреть протокол заседания комиссии</w:t>
      </w:r>
      <w:r w:rsidR="00F9608F">
        <w:rPr>
          <w:sz w:val="28"/>
          <w:szCs w:val="28"/>
          <w:lang w:val="ru-RU"/>
        </w:rPr>
        <w:t xml:space="preserve"> и вправе учесть в пределах своей компетенции содержащиеся в нем рекомендации при принятии решения о применении к сотруднику мер ответственности, предусмотренных нормативными актами Российской Федерации, локальными актами школы, а также по иным вопросам организации противодействия коррупции. О рассмотрении рекомендаций комиссии и принятом решении директора школы в письменной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F9608F" w:rsidRPr="00F9608F" w:rsidRDefault="00F9608F" w:rsidP="00D078FC">
      <w:pPr>
        <w:pStyle w:val="2"/>
        <w:numPr>
          <w:ilvl w:val="3"/>
          <w:numId w:val="1"/>
        </w:numPr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  <w:lang w:val="ru-RU"/>
        </w:rPr>
        <w:t>В случае установления комиссией признаков дисциплинарного проступка в действиях (бездействии) сотрудника об этом представляется директору школы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F9608F" w:rsidRPr="00D17CCD" w:rsidRDefault="00F9608F" w:rsidP="00F9608F">
      <w:pPr>
        <w:pStyle w:val="2"/>
        <w:numPr>
          <w:ilvl w:val="3"/>
          <w:numId w:val="1"/>
        </w:numPr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  <w:lang w:val="ru-RU"/>
        </w:rPr>
        <w:t xml:space="preserve">В случае установления комиссией факта совершения сотрудником действия (факта бездействия), содержащего признаки административного правонарушения или состава преступления, председатель комиссии </w:t>
      </w:r>
      <w:r w:rsidR="00D17CCD">
        <w:rPr>
          <w:rFonts w:cs="Arial Unicode MS"/>
          <w:sz w:val="28"/>
          <w:szCs w:val="28"/>
          <w:lang w:val="ru-RU"/>
        </w:rPr>
        <w:t xml:space="preserve">обязан </w:t>
      </w:r>
      <w:r w:rsidR="00D17CCD">
        <w:rPr>
          <w:rFonts w:cs="Arial Unicode MS"/>
          <w:sz w:val="28"/>
          <w:szCs w:val="28"/>
          <w:lang w:val="ru-RU"/>
        </w:rPr>
        <w:lastRenderedPageBreak/>
        <w:t>передать</w:t>
      </w:r>
      <w:r>
        <w:rPr>
          <w:rFonts w:cs="Arial Unicode MS"/>
          <w:sz w:val="28"/>
          <w:szCs w:val="28"/>
          <w:lang w:val="ru-RU"/>
        </w:rPr>
        <w:t xml:space="preserve"> информацию о совершен указанного действия (бездействия) и подтверждающи</w:t>
      </w:r>
      <w:r w:rsidR="00D17CCD">
        <w:rPr>
          <w:rFonts w:cs="Arial Unicode MS"/>
          <w:sz w:val="28"/>
          <w:szCs w:val="28"/>
          <w:lang w:val="ru-RU"/>
        </w:rPr>
        <w:t>е</w:t>
      </w:r>
      <w:r>
        <w:rPr>
          <w:rFonts w:cs="Arial Unicode MS"/>
          <w:sz w:val="28"/>
          <w:szCs w:val="28"/>
          <w:lang w:val="ru-RU"/>
        </w:rPr>
        <w:t xml:space="preserve"> такой факт документы в </w:t>
      </w:r>
      <w:r w:rsidR="00D17CCD">
        <w:rPr>
          <w:rFonts w:cs="Arial Unicode MS"/>
          <w:sz w:val="28"/>
          <w:szCs w:val="28"/>
          <w:lang w:val="ru-RU"/>
        </w:rPr>
        <w:t>правоприменительные органы в 3-х дневный срок, а при необходимости-немедленно.</w:t>
      </w:r>
    </w:p>
    <w:p w:rsidR="00D17CCD" w:rsidRPr="00D17CCD" w:rsidRDefault="00D17CCD" w:rsidP="00F9608F">
      <w:pPr>
        <w:pStyle w:val="2"/>
        <w:numPr>
          <w:ilvl w:val="3"/>
          <w:numId w:val="1"/>
        </w:numPr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  <w:lang w:val="ru-RU"/>
        </w:rPr>
        <w:t>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 интересов.</w:t>
      </w:r>
    </w:p>
    <w:p w:rsidR="00D17CCD" w:rsidRPr="00D17CCD" w:rsidRDefault="00D17CCD" w:rsidP="00D17CCD">
      <w:pPr>
        <w:pStyle w:val="2"/>
        <w:numPr>
          <w:ilvl w:val="3"/>
          <w:numId w:val="1"/>
        </w:numPr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</w:rPr>
      </w:pPr>
      <w:bookmarkStart w:id="4" w:name="_Hlk136376543"/>
      <w:r>
        <w:rPr>
          <w:rFonts w:cs="Arial Unicode MS"/>
          <w:sz w:val="28"/>
          <w:szCs w:val="28"/>
          <w:lang w:val="ru-RU"/>
        </w:rPr>
        <w:t xml:space="preserve">Организационно-техническое и документальное обеспечение </w:t>
      </w:r>
      <w:bookmarkEnd w:id="4"/>
      <w:r>
        <w:rPr>
          <w:rFonts w:cs="Arial Unicode MS"/>
          <w:sz w:val="28"/>
          <w:szCs w:val="28"/>
          <w:lang w:val="ru-RU"/>
        </w:rPr>
        <w:t>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комиссии, осуществляются председателем комиссии.</w:t>
      </w:r>
    </w:p>
    <w:p w:rsidR="00D17CCD" w:rsidRPr="00D17CCD" w:rsidRDefault="00D17CCD" w:rsidP="00D17CCD">
      <w:pPr>
        <w:pStyle w:val="2"/>
        <w:numPr>
          <w:ilvl w:val="3"/>
          <w:numId w:val="1"/>
        </w:numPr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  <w:lang w:val="ru-RU"/>
        </w:rPr>
        <w:t>Организационно-техническое и документальное обеспечение заседаний аттестационных комиссий осуществляется хозяйственными подразделениями школы.</w:t>
      </w:r>
    </w:p>
    <w:p w:rsidR="00D17CCD" w:rsidRPr="00F9608F" w:rsidRDefault="00D17CCD" w:rsidP="00D17CCD">
      <w:pPr>
        <w:pStyle w:val="2"/>
        <w:numPr>
          <w:ilvl w:val="3"/>
          <w:numId w:val="1"/>
        </w:numPr>
        <w:shd w:val="clear" w:color="auto" w:fill="auto"/>
        <w:spacing w:after="0" w:line="317" w:lineRule="exact"/>
        <w:ind w:right="20" w:firstLine="56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  <w:lang w:val="ru-RU"/>
        </w:rPr>
        <w:t xml:space="preserve">Формирование комиссии и ее работа осуществляется в порядке, предусмотренном локальными нормативными актами школы и </w:t>
      </w:r>
      <w:r w:rsidR="00151537">
        <w:rPr>
          <w:rFonts w:cs="Arial Unicode MS"/>
          <w:sz w:val="28"/>
          <w:szCs w:val="28"/>
          <w:lang w:val="ru-RU"/>
        </w:rPr>
        <w:t>настоящим Положением</w:t>
      </w:r>
      <w:r>
        <w:rPr>
          <w:rFonts w:cs="Arial Unicode MS"/>
          <w:sz w:val="28"/>
          <w:szCs w:val="28"/>
          <w:lang w:val="ru-RU"/>
        </w:rPr>
        <w:t>, и с соблюдением законодательства Российской Федерации о защите персональных данных.</w:t>
      </w:r>
    </w:p>
    <w:sectPr w:rsidR="00D17CCD" w:rsidRPr="00F9608F" w:rsidSect="00F9608F">
      <w:headerReference w:type="even" r:id="rId7"/>
      <w:headerReference w:type="default" r:id="rId8"/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55" w:rsidRDefault="00143A55">
      <w:r>
        <w:separator/>
      </w:r>
    </w:p>
  </w:endnote>
  <w:endnote w:type="continuationSeparator" w:id="0">
    <w:p w:rsidR="00143A55" w:rsidRDefault="0014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altName w:val="Arial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55" w:rsidRDefault="00143A55"/>
  </w:footnote>
  <w:footnote w:type="continuationSeparator" w:id="0">
    <w:p w:rsidR="00143A55" w:rsidRDefault="00143A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405" w:rsidRDefault="00ED44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405" w:rsidRDefault="00ED44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6319D"/>
    <w:multiLevelType w:val="hybridMultilevel"/>
    <w:tmpl w:val="BCB8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7F4717"/>
    <w:multiLevelType w:val="multilevel"/>
    <w:tmpl w:val="F9FE0C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05"/>
    <w:rsid w:val="000140FE"/>
    <w:rsid w:val="00023D6A"/>
    <w:rsid w:val="00025D3D"/>
    <w:rsid w:val="00030DCC"/>
    <w:rsid w:val="000328F6"/>
    <w:rsid w:val="00037D21"/>
    <w:rsid w:val="00055580"/>
    <w:rsid w:val="00056C52"/>
    <w:rsid w:val="0006211B"/>
    <w:rsid w:val="00064DD8"/>
    <w:rsid w:val="00065814"/>
    <w:rsid w:val="00083471"/>
    <w:rsid w:val="00084C5C"/>
    <w:rsid w:val="00091240"/>
    <w:rsid w:val="000A1AAB"/>
    <w:rsid w:val="000A2946"/>
    <w:rsid w:val="000A5D89"/>
    <w:rsid w:val="000B0FEE"/>
    <w:rsid w:val="000B5331"/>
    <w:rsid w:val="000B5DAF"/>
    <w:rsid w:val="000C5D02"/>
    <w:rsid w:val="000E17AE"/>
    <w:rsid w:val="000F21EC"/>
    <w:rsid w:val="000F24E7"/>
    <w:rsid w:val="000F2E7D"/>
    <w:rsid w:val="001030D7"/>
    <w:rsid w:val="00106F04"/>
    <w:rsid w:val="00114685"/>
    <w:rsid w:val="00143A55"/>
    <w:rsid w:val="00145A8B"/>
    <w:rsid w:val="0015029F"/>
    <w:rsid w:val="00151537"/>
    <w:rsid w:val="00151D65"/>
    <w:rsid w:val="00152508"/>
    <w:rsid w:val="00152E75"/>
    <w:rsid w:val="001565AF"/>
    <w:rsid w:val="00163994"/>
    <w:rsid w:val="00163DC2"/>
    <w:rsid w:val="00176404"/>
    <w:rsid w:val="001A14C6"/>
    <w:rsid w:val="001A15EF"/>
    <w:rsid w:val="001A672A"/>
    <w:rsid w:val="001B51E5"/>
    <w:rsid w:val="001C0146"/>
    <w:rsid w:val="001C79E8"/>
    <w:rsid w:val="001D5D2D"/>
    <w:rsid w:val="00204417"/>
    <w:rsid w:val="00216CEB"/>
    <w:rsid w:val="00223A4D"/>
    <w:rsid w:val="00224D1F"/>
    <w:rsid w:val="0023778D"/>
    <w:rsid w:val="0024225F"/>
    <w:rsid w:val="00246E75"/>
    <w:rsid w:val="00264448"/>
    <w:rsid w:val="00284B54"/>
    <w:rsid w:val="00292ABD"/>
    <w:rsid w:val="002948EE"/>
    <w:rsid w:val="00296D6B"/>
    <w:rsid w:val="002A1918"/>
    <w:rsid w:val="002A31C2"/>
    <w:rsid w:val="002A3B48"/>
    <w:rsid w:val="002B285B"/>
    <w:rsid w:val="002E2444"/>
    <w:rsid w:val="002F6012"/>
    <w:rsid w:val="00303FDB"/>
    <w:rsid w:val="00306077"/>
    <w:rsid w:val="003065AD"/>
    <w:rsid w:val="0032529F"/>
    <w:rsid w:val="00344177"/>
    <w:rsid w:val="0035371A"/>
    <w:rsid w:val="00357401"/>
    <w:rsid w:val="0036087F"/>
    <w:rsid w:val="0036262B"/>
    <w:rsid w:val="00362899"/>
    <w:rsid w:val="0037076C"/>
    <w:rsid w:val="00377BDA"/>
    <w:rsid w:val="00381527"/>
    <w:rsid w:val="00382396"/>
    <w:rsid w:val="00385EFF"/>
    <w:rsid w:val="00394156"/>
    <w:rsid w:val="003A2C61"/>
    <w:rsid w:val="003E0083"/>
    <w:rsid w:val="00402484"/>
    <w:rsid w:val="004025CB"/>
    <w:rsid w:val="00423EAD"/>
    <w:rsid w:val="0044648C"/>
    <w:rsid w:val="00451AD7"/>
    <w:rsid w:val="00472F85"/>
    <w:rsid w:val="00481A95"/>
    <w:rsid w:val="004B34CC"/>
    <w:rsid w:val="004B3722"/>
    <w:rsid w:val="004C526F"/>
    <w:rsid w:val="004D4496"/>
    <w:rsid w:val="004E341B"/>
    <w:rsid w:val="004F0EC7"/>
    <w:rsid w:val="004F49F2"/>
    <w:rsid w:val="00506FE1"/>
    <w:rsid w:val="00516164"/>
    <w:rsid w:val="00516915"/>
    <w:rsid w:val="00533D29"/>
    <w:rsid w:val="005345F7"/>
    <w:rsid w:val="005444EF"/>
    <w:rsid w:val="00547107"/>
    <w:rsid w:val="00547738"/>
    <w:rsid w:val="005801B5"/>
    <w:rsid w:val="005945ED"/>
    <w:rsid w:val="005959A2"/>
    <w:rsid w:val="005A7735"/>
    <w:rsid w:val="005D1F67"/>
    <w:rsid w:val="005E2255"/>
    <w:rsid w:val="005F6612"/>
    <w:rsid w:val="00603993"/>
    <w:rsid w:val="00615E36"/>
    <w:rsid w:val="00621346"/>
    <w:rsid w:val="006225E2"/>
    <w:rsid w:val="00647B70"/>
    <w:rsid w:val="00667E8F"/>
    <w:rsid w:val="00671BC7"/>
    <w:rsid w:val="00683064"/>
    <w:rsid w:val="00692B2A"/>
    <w:rsid w:val="00697579"/>
    <w:rsid w:val="006B390F"/>
    <w:rsid w:val="006D4148"/>
    <w:rsid w:val="006D6146"/>
    <w:rsid w:val="006E41AC"/>
    <w:rsid w:val="006E5399"/>
    <w:rsid w:val="006F6052"/>
    <w:rsid w:val="0071130E"/>
    <w:rsid w:val="00711342"/>
    <w:rsid w:val="00714CA0"/>
    <w:rsid w:val="00717A90"/>
    <w:rsid w:val="00722D1B"/>
    <w:rsid w:val="007233AB"/>
    <w:rsid w:val="007459BF"/>
    <w:rsid w:val="007642AE"/>
    <w:rsid w:val="00776398"/>
    <w:rsid w:val="0078439D"/>
    <w:rsid w:val="00786C2D"/>
    <w:rsid w:val="00793CA7"/>
    <w:rsid w:val="007A28B9"/>
    <w:rsid w:val="007B65A4"/>
    <w:rsid w:val="007C7D14"/>
    <w:rsid w:val="007D312F"/>
    <w:rsid w:val="007E469A"/>
    <w:rsid w:val="007F2D56"/>
    <w:rsid w:val="008048DE"/>
    <w:rsid w:val="008057E9"/>
    <w:rsid w:val="00822870"/>
    <w:rsid w:val="00833866"/>
    <w:rsid w:val="008438B6"/>
    <w:rsid w:val="008654B0"/>
    <w:rsid w:val="00871013"/>
    <w:rsid w:val="008878DD"/>
    <w:rsid w:val="008A0220"/>
    <w:rsid w:val="008B3283"/>
    <w:rsid w:val="008C2BA4"/>
    <w:rsid w:val="008D2B02"/>
    <w:rsid w:val="008E1CEE"/>
    <w:rsid w:val="008E3BFD"/>
    <w:rsid w:val="00900A40"/>
    <w:rsid w:val="009041AF"/>
    <w:rsid w:val="00904A6C"/>
    <w:rsid w:val="00907BB8"/>
    <w:rsid w:val="00924257"/>
    <w:rsid w:val="00937408"/>
    <w:rsid w:val="00943578"/>
    <w:rsid w:val="00951703"/>
    <w:rsid w:val="00977439"/>
    <w:rsid w:val="009876BF"/>
    <w:rsid w:val="009907C6"/>
    <w:rsid w:val="009A01BD"/>
    <w:rsid w:val="009A3F4F"/>
    <w:rsid w:val="009B2B31"/>
    <w:rsid w:val="009B514E"/>
    <w:rsid w:val="009D12A4"/>
    <w:rsid w:val="009E5C2C"/>
    <w:rsid w:val="00A03C5C"/>
    <w:rsid w:val="00A055E4"/>
    <w:rsid w:val="00A20B80"/>
    <w:rsid w:val="00A36C8F"/>
    <w:rsid w:val="00A45FA3"/>
    <w:rsid w:val="00A50B33"/>
    <w:rsid w:val="00A626BD"/>
    <w:rsid w:val="00AB283D"/>
    <w:rsid w:val="00AD06A9"/>
    <w:rsid w:val="00AD1CE9"/>
    <w:rsid w:val="00B02EB3"/>
    <w:rsid w:val="00B1545A"/>
    <w:rsid w:val="00B24858"/>
    <w:rsid w:val="00B31BFC"/>
    <w:rsid w:val="00B37F6C"/>
    <w:rsid w:val="00B61787"/>
    <w:rsid w:val="00B644CD"/>
    <w:rsid w:val="00B8108D"/>
    <w:rsid w:val="00B9313C"/>
    <w:rsid w:val="00BA5479"/>
    <w:rsid w:val="00BA7593"/>
    <w:rsid w:val="00BB47D7"/>
    <w:rsid w:val="00BC6497"/>
    <w:rsid w:val="00BD31C2"/>
    <w:rsid w:val="00BD4EA6"/>
    <w:rsid w:val="00BE0809"/>
    <w:rsid w:val="00BE1F13"/>
    <w:rsid w:val="00C029D2"/>
    <w:rsid w:val="00C039EF"/>
    <w:rsid w:val="00C04C76"/>
    <w:rsid w:val="00C121F0"/>
    <w:rsid w:val="00C20CF7"/>
    <w:rsid w:val="00C273CB"/>
    <w:rsid w:val="00C50F5D"/>
    <w:rsid w:val="00C53943"/>
    <w:rsid w:val="00C56469"/>
    <w:rsid w:val="00C61220"/>
    <w:rsid w:val="00C626BC"/>
    <w:rsid w:val="00C748FA"/>
    <w:rsid w:val="00C82A39"/>
    <w:rsid w:val="00C84A52"/>
    <w:rsid w:val="00C90777"/>
    <w:rsid w:val="00C96714"/>
    <w:rsid w:val="00CA77C7"/>
    <w:rsid w:val="00CC1C1F"/>
    <w:rsid w:val="00CE2291"/>
    <w:rsid w:val="00D078FC"/>
    <w:rsid w:val="00D0794B"/>
    <w:rsid w:val="00D10C2C"/>
    <w:rsid w:val="00D1279E"/>
    <w:rsid w:val="00D17CCD"/>
    <w:rsid w:val="00D20C6C"/>
    <w:rsid w:val="00D26B70"/>
    <w:rsid w:val="00D40649"/>
    <w:rsid w:val="00D52DAE"/>
    <w:rsid w:val="00D614D9"/>
    <w:rsid w:val="00D77F26"/>
    <w:rsid w:val="00D805AF"/>
    <w:rsid w:val="00D83764"/>
    <w:rsid w:val="00D84536"/>
    <w:rsid w:val="00D861D2"/>
    <w:rsid w:val="00DC46AB"/>
    <w:rsid w:val="00DE0533"/>
    <w:rsid w:val="00DE0A55"/>
    <w:rsid w:val="00DF729D"/>
    <w:rsid w:val="00E112E0"/>
    <w:rsid w:val="00E17D04"/>
    <w:rsid w:val="00E22731"/>
    <w:rsid w:val="00E32F24"/>
    <w:rsid w:val="00E5404A"/>
    <w:rsid w:val="00E629F9"/>
    <w:rsid w:val="00E65583"/>
    <w:rsid w:val="00E77455"/>
    <w:rsid w:val="00E77B99"/>
    <w:rsid w:val="00EA6D10"/>
    <w:rsid w:val="00ED4405"/>
    <w:rsid w:val="00ED7E24"/>
    <w:rsid w:val="00EE1FBF"/>
    <w:rsid w:val="00EE7FE1"/>
    <w:rsid w:val="00F00236"/>
    <w:rsid w:val="00F0279C"/>
    <w:rsid w:val="00F03FBA"/>
    <w:rsid w:val="00F22DBB"/>
    <w:rsid w:val="00F47C0A"/>
    <w:rsid w:val="00F51D72"/>
    <w:rsid w:val="00F54109"/>
    <w:rsid w:val="00F6278C"/>
    <w:rsid w:val="00F652EA"/>
    <w:rsid w:val="00F73139"/>
    <w:rsid w:val="00F800E0"/>
    <w:rsid w:val="00F9608F"/>
    <w:rsid w:val="00FB4CF6"/>
    <w:rsid w:val="00FB4E80"/>
    <w:rsid w:val="00FB6E6E"/>
    <w:rsid w:val="00FC0B16"/>
    <w:rsid w:val="00FC27DC"/>
    <w:rsid w:val="00FD1A21"/>
    <w:rsid w:val="00FD757F"/>
    <w:rsid w:val="00FE5EFF"/>
    <w:rsid w:val="00FE644C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E26972-CAC6-4A50-A52F-52184B72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hAnsi="Times New Roman"/>
      <w:color w:val="000000"/>
      <w:sz w:val="24"/>
      <w:szCs w:val="24"/>
      <w:lang w:val="ru"/>
    </w:rPr>
  </w:style>
  <w:style w:type="paragraph" w:styleId="1">
    <w:name w:val="heading 1"/>
    <w:basedOn w:val="a"/>
    <w:next w:val="a"/>
    <w:link w:val="10"/>
    <w:uiPriority w:val="99"/>
    <w:qFormat/>
    <w:locked/>
    <w:rsid w:val="00D10C2C"/>
    <w:pPr>
      <w:keepNext/>
      <w:jc w:val="center"/>
      <w:outlineLvl w:val="0"/>
    </w:pPr>
    <w:rPr>
      <w:rFonts w:ascii="Garamond" w:hAnsi="Garamond" w:cs="Garamond"/>
      <w:b/>
      <w:bCs/>
      <w:color w:val="auto"/>
      <w:sz w:val="28"/>
      <w:szCs w:val="28"/>
      <w:lang w:val="ru-RU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  <w:lang w:val="ru" w:eastAsia="x-none"/>
    </w:rPr>
  </w:style>
  <w:style w:type="character" w:styleId="a4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a5">
    <w:name w:val="Основной текст_"/>
    <w:basedOn w:val="a0"/>
    <w:link w:val="2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1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20">
    <w:name w:val="Заголовок №2 (2)"/>
    <w:basedOn w:val="22"/>
    <w:uiPriority w:val="99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pacing w:val="-20"/>
      <w:sz w:val="72"/>
      <w:szCs w:val="72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9">
    <w:name w:val="Колонтитул + 9"/>
    <w:aliases w:val="5 pt"/>
    <w:basedOn w:val="a6"/>
    <w:uiPriority w:val="99"/>
    <w:rPr>
      <w:rFonts w:ascii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4Candara">
    <w:name w:val="Основной текст (4) + Candara"/>
    <w:aliases w:val="12,5 pt5,Курсив,Интервал 0 pt"/>
    <w:basedOn w:val="4"/>
    <w:uiPriority w:val="99"/>
    <w:rPr>
      <w:rFonts w:ascii="Candara" w:hAnsi="Candara" w:cs="Candara"/>
      <w:i/>
      <w:iCs/>
      <w:spacing w:val="10"/>
      <w:sz w:val="25"/>
      <w:szCs w:val="25"/>
    </w:rPr>
  </w:style>
  <w:style w:type="character" w:customStyle="1" w:styleId="4Candara4">
    <w:name w:val="Основной текст (4) + Candara4"/>
    <w:aliases w:val="124,5 pt4,Курсив4,Интервал 0 pt1"/>
    <w:basedOn w:val="4"/>
    <w:uiPriority w:val="99"/>
    <w:rPr>
      <w:rFonts w:ascii="Candara" w:hAnsi="Candara" w:cs="Candara"/>
      <w:i/>
      <w:iCs/>
      <w:spacing w:val="10"/>
      <w:sz w:val="25"/>
      <w:szCs w:val="25"/>
      <w:u w:val="single"/>
      <w:lang w:val="en-US" w:eastAsia="x-none"/>
    </w:rPr>
  </w:style>
  <w:style w:type="character" w:customStyle="1" w:styleId="4Candara3">
    <w:name w:val="Основной текст (4) + Candara3"/>
    <w:aliases w:val="123,5 pt3,Курсив3"/>
    <w:basedOn w:val="4"/>
    <w:uiPriority w:val="99"/>
    <w:rPr>
      <w:rFonts w:ascii="Candara" w:hAnsi="Candara" w:cs="Candara"/>
      <w:i/>
      <w:iCs/>
      <w:spacing w:val="0"/>
      <w:sz w:val="25"/>
      <w:szCs w:val="25"/>
      <w:u w:val="single"/>
      <w:lang w:val="en-US" w:eastAsia="x-none"/>
    </w:rPr>
  </w:style>
  <w:style w:type="character" w:customStyle="1" w:styleId="4Candara2">
    <w:name w:val="Основной текст (4) + Candara2"/>
    <w:aliases w:val="122,5 pt2,Курсив2"/>
    <w:basedOn w:val="4"/>
    <w:uiPriority w:val="99"/>
    <w:rPr>
      <w:rFonts w:ascii="Candara" w:hAnsi="Candara" w:cs="Candara"/>
      <w:i/>
      <w:iCs/>
      <w:spacing w:val="0"/>
      <w:sz w:val="25"/>
      <w:szCs w:val="25"/>
    </w:rPr>
  </w:style>
  <w:style w:type="character" w:customStyle="1" w:styleId="4Candara1">
    <w:name w:val="Основной текст (4) + Candara1"/>
    <w:aliases w:val="121,5 pt1,Курсив1"/>
    <w:basedOn w:val="4"/>
    <w:uiPriority w:val="99"/>
    <w:rPr>
      <w:rFonts w:ascii="Candara" w:hAnsi="Candara" w:cs="Candara"/>
      <w:i/>
      <w:iCs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12pt">
    <w:name w:val="Основной текст + 12 pt"/>
    <w:basedOn w:val="a5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1pt">
    <w:name w:val="Основной текст + Интервал 1 pt"/>
    <w:basedOn w:val="a5"/>
    <w:uiPriority w:val="99"/>
    <w:rPr>
      <w:rFonts w:ascii="Times New Roman" w:hAnsi="Times New Roman" w:cs="Times New Roman"/>
      <w:spacing w:val="30"/>
      <w:sz w:val="27"/>
      <w:szCs w:val="27"/>
    </w:rPr>
  </w:style>
  <w:style w:type="character" w:customStyle="1" w:styleId="42">
    <w:name w:val="Основной текст (4)2"/>
    <w:basedOn w:val="4"/>
    <w:uiPriority w:val="99"/>
    <w:rPr>
      <w:rFonts w:ascii="Times New Roman" w:hAnsi="Times New Roman" w:cs="Times New Roman"/>
      <w:spacing w:val="0"/>
      <w:sz w:val="24"/>
      <w:szCs w:val="24"/>
      <w:u w:val="single"/>
      <w:lang w:val="en-US" w:eastAsia="x-none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13">
    <w:name w:val="Основной текст1"/>
    <w:basedOn w:val="a5"/>
    <w:uiPriority w:val="99"/>
    <w:rPr>
      <w:rFonts w:ascii="Times New Roman" w:hAnsi="Times New Roman" w:cs="Times New Roman"/>
      <w:spacing w:val="0"/>
      <w:sz w:val="27"/>
      <w:szCs w:val="27"/>
    </w:rPr>
  </w:style>
  <w:style w:type="paragraph" w:customStyle="1" w:styleId="2">
    <w:name w:val="Основной текст2"/>
    <w:basedOn w:val="a"/>
    <w:link w:val="a5"/>
    <w:uiPriority w:val="99"/>
    <w:pPr>
      <w:shd w:val="clear" w:color="auto" w:fill="FFFFFF"/>
      <w:spacing w:after="360" w:line="240" w:lineRule="atLeast"/>
    </w:pPr>
    <w:rPr>
      <w:rFonts w:ascii="Times New Roman" w:cs="Times New Roman"/>
      <w:sz w:val="27"/>
      <w:szCs w:val="27"/>
    </w:rPr>
  </w:style>
  <w:style w:type="paragraph" w:customStyle="1" w:styleId="221">
    <w:name w:val="Заголовок №2 (2)1"/>
    <w:basedOn w:val="a"/>
    <w:link w:val="22"/>
    <w:uiPriority w:val="99"/>
    <w:pPr>
      <w:shd w:val="clear" w:color="auto" w:fill="FFFFFF"/>
      <w:spacing w:after="480" w:line="240" w:lineRule="atLeast"/>
      <w:jc w:val="center"/>
      <w:outlineLvl w:val="1"/>
    </w:pPr>
    <w:rPr>
      <w:rFonts w:asci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480" w:after="660" w:line="274" w:lineRule="exact"/>
      <w:jc w:val="center"/>
    </w:pPr>
    <w:rPr>
      <w:rFonts w:ascii="Times New Roman" w:cs="Times New Roman"/>
      <w:b/>
      <w:bCs/>
      <w:sz w:val="23"/>
      <w:szCs w:val="23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660" w:line="240" w:lineRule="atLeast"/>
      <w:jc w:val="center"/>
      <w:outlineLvl w:val="1"/>
    </w:pPr>
    <w:rPr>
      <w:rFonts w:asci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cs="Times New Roman"/>
      <w:i/>
      <w:iCs/>
      <w:spacing w:val="-20"/>
      <w:sz w:val="72"/>
      <w:szCs w:val="72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300" w:line="269" w:lineRule="exact"/>
      <w:ind w:firstLine="2800"/>
    </w:pPr>
    <w:rPr>
      <w:rFonts w:ascii="Times New Roman" w:cs="Times New Roman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line="322" w:lineRule="exact"/>
      <w:jc w:val="center"/>
    </w:pPr>
    <w:rPr>
      <w:rFonts w:asci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300" w:line="317" w:lineRule="exact"/>
      <w:jc w:val="center"/>
      <w:outlineLvl w:val="0"/>
    </w:pPr>
    <w:rPr>
      <w:rFonts w:asci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1030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30D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rsid w:val="00D10C2C"/>
    <w:pPr>
      <w:tabs>
        <w:tab w:val="center" w:pos="4536"/>
        <w:tab w:val="right" w:pos="9072"/>
      </w:tabs>
    </w:pPr>
    <w:rPr>
      <w:color w:val="auto"/>
      <w:sz w:val="20"/>
      <w:szCs w:val="20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eastAsia="Times New Roman" w:hAnsi="Times New Roman" w:cs="Times New Roman"/>
      <w:color w:val="000000"/>
      <w:sz w:val="24"/>
      <w:szCs w:val="24"/>
      <w:lang w:val="ru" w:eastAsia="x-none"/>
    </w:rPr>
  </w:style>
  <w:style w:type="paragraph" w:styleId="31">
    <w:name w:val="Body Text Indent 3"/>
    <w:basedOn w:val="a"/>
    <w:link w:val="32"/>
    <w:uiPriority w:val="99"/>
    <w:rsid w:val="00D10C2C"/>
    <w:pPr>
      <w:ind w:firstLine="720"/>
      <w:jc w:val="both"/>
    </w:pPr>
    <w:rPr>
      <w:color w:val="auto"/>
      <w:sz w:val="28"/>
      <w:szCs w:val="28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eastAsia="Times New Roman" w:hAnsi="Times New Roman" w:cs="Times New Roman"/>
      <w:color w:val="000000"/>
      <w:sz w:val="16"/>
      <w:szCs w:val="16"/>
      <w:lang w:val="ru" w:eastAsia="x-none"/>
    </w:rPr>
  </w:style>
  <w:style w:type="paragraph" w:customStyle="1" w:styleId="a1">
    <w:name w:val="Знак"/>
    <w:basedOn w:val="a"/>
    <w:link w:val="a0"/>
    <w:uiPriority w:val="99"/>
    <w:rsid w:val="00D10C2C"/>
    <w:pPr>
      <w:widowControl w:val="0"/>
      <w:adjustRightInd w:val="0"/>
      <w:spacing w:after="160" w:line="240" w:lineRule="exact"/>
      <w:jc w:val="right"/>
    </w:pPr>
    <w:rPr>
      <w:color w:val="auto"/>
      <w:sz w:val="26"/>
      <w:szCs w:val="26"/>
      <w:lang w:val="en-GB" w:eastAsia="en-US"/>
    </w:rPr>
  </w:style>
  <w:style w:type="paragraph" w:styleId="ac">
    <w:name w:val="footer"/>
    <w:basedOn w:val="a"/>
    <w:link w:val="ad"/>
    <w:uiPriority w:val="99"/>
    <w:rsid w:val="007F2D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eastAsia="Times New Roman" w:hAnsi="Times New Roman" w:cs="Times New Roman"/>
      <w:color w:val="000000"/>
      <w:sz w:val="24"/>
      <w:szCs w:val="24"/>
      <w:lang w:val="ru" w:eastAsia="x-none"/>
    </w:rPr>
  </w:style>
  <w:style w:type="character" w:styleId="ae">
    <w:name w:val="page number"/>
    <w:basedOn w:val="a0"/>
    <w:uiPriority w:val="99"/>
    <w:rsid w:val="00084C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ОВРиПО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Cuks</dc:creator>
  <cp:keywords/>
  <dc:description/>
  <cp:lastModifiedBy>user</cp:lastModifiedBy>
  <cp:revision>2</cp:revision>
  <cp:lastPrinted>2017-01-12T07:19:00Z</cp:lastPrinted>
  <dcterms:created xsi:type="dcterms:W3CDTF">2023-05-31T11:56:00Z</dcterms:created>
  <dcterms:modified xsi:type="dcterms:W3CDTF">2023-05-31T11:56:00Z</dcterms:modified>
</cp:coreProperties>
</file>