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6FC" w14:textId="0DB398B4" w:rsidR="00F12C76" w:rsidRPr="006E742E" w:rsidRDefault="006E742E" w:rsidP="006E742E">
      <w:pPr>
        <w:spacing w:after="0"/>
        <w:ind w:firstLine="709"/>
        <w:jc w:val="right"/>
        <w:rPr>
          <w:sz w:val="24"/>
          <w:szCs w:val="24"/>
        </w:rPr>
      </w:pPr>
      <w:r w:rsidRPr="006E742E">
        <w:rPr>
          <w:sz w:val="24"/>
          <w:szCs w:val="24"/>
        </w:rPr>
        <w:t>Приложение к ООП ООО ГОБОУ «Вечерняя школа»</w:t>
      </w:r>
    </w:p>
    <w:p w14:paraId="3BB7660D" w14:textId="77777777" w:rsidR="006E742E" w:rsidRDefault="006E742E" w:rsidP="006E742E">
      <w:pPr>
        <w:spacing w:after="0"/>
        <w:ind w:firstLine="709"/>
        <w:jc w:val="center"/>
      </w:pPr>
    </w:p>
    <w:p w14:paraId="041AA35E" w14:textId="77777777" w:rsidR="006E742E" w:rsidRDefault="006E742E" w:rsidP="006E742E">
      <w:pPr>
        <w:spacing w:after="0"/>
        <w:ind w:firstLine="709"/>
        <w:jc w:val="center"/>
      </w:pPr>
    </w:p>
    <w:p w14:paraId="7B766898" w14:textId="05D2D3F9" w:rsidR="006E742E" w:rsidRPr="006E742E" w:rsidRDefault="006E742E" w:rsidP="006E742E">
      <w:pPr>
        <w:spacing w:after="0"/>
        <w:ind w:firstLine="709"/>
        <w:jc w:val="center"/>
        <w:rPr>
          <w:b/>
          <w:bCs/>
        </w:rPr>
      </w:pPr>
      <w:r w:rsidRPr="006E742E">
        <w:rPr>
          <w:b/>
          <w:bCs/>
        </w:rPr>
        <w:t>Календарный учебный график</w:t>
      </w:r>
    </w:p>
    <w:p w14:paraId="573B97D6" w14:textId="59A4D4A1" w:rsidR="006E742E" w:rsidRPr="006E742E" w:rsidRDefault="006E742E" w:rsidP="006E742E">
      <w:pPr>
        <w:spacing w:after="0"/>
        <w:ind w:firstLine="709"/>
        <w:jc w:val="center"/>
        <w:rPr>
          <w:b/>
          <w:bCs/>
        </w:rPr>
      </w:pPr>
      <w:r w:rsidRPr="006E742E">
        <w:rPr>
          <w:b/>
          <w:bCs/>
        </w:rPr>
        <w:t>ГОБОУ «Вечерняя школа»</w:t>
      </w:r>
    </w:p>
    <w:p w14:paraId="237E1136" w14:textId="0A1EA5CB" w:rsidR="006E742E" w:rsidRDefault="006E742E" w:rsidP="006E742E">
      <w:pPr>
        <w:spacing w:after="0"/>
        <w:ind w:firstLine="709"/>
        <w:jc w:val="center"/>
        <w:rPr>
          <w:b/>
          <w:bCs/>
        </w:rPr>
      </w:pPr>
      <w:r w:rsidRPr="006E742E">
        <w:rPr>
          <w:b/>
          <w:bCs/>
        </w:rPr>
        <w:t>для 6 - 9 классов на 2023/2024 учебный год</w:t>
      </w:r>
    </w:p>
    <w:p w14:paraId="54CB0CA0" w14:textId="0CB03297" w:rsidR="006E742E" w:rsidRDefault="006E742E" w:rsidP="006E742E">
      <w:pPr>
        <w:spacing w:after="0"/>
        <w:ind w:firstLine="709"/>
        <w:jc w:val="center"/>
        <w:rPr>
          <w:b/>
          <w:bCs/>
        </w:rPr>
      </w:pPr>
    </w:p>
    <w:p w14:paraId="5E9183E0" w14:textId="76372ED6" w:rsidR="006E742E" w:rsidRDefault="006E742E" w:rsidP="00E06E03">
      <w:pPr>
        <w:spacing w:after="0"/>
        <w:ind w:firstLine="709"/>
        <w:jc w:val="both"/>
      </w:pPr>
      <w:r>
        <w:t>Учебный год в ГОБОУ «Вечерняя школа» начинается 01.09.2023 года;</w:t>
      </w:r>
    </w:p>
    <w:p w14:paraId="2AA9F988" w14:textId="73D86F08" w:rsidR="006E742E" w:rsidRDefault="006E742E" w:rsidP="00E06E03">
      <w:pPr>
        <w:spacing w:after="0"/>
        <w:ind w:firstLine="709"/>
        <w:jc w:val="both"/>
      </w:pPr>
      <w:r>
        <w:t>Учебный год делится на 4 четверти;</w:t>
      </w:r>
    </w:p>
    <w:p w14:paraId="5B97BA24" w14:textId="699CDDF2" w:rsidR="006E742E" w:rsidRDefault="006E742E" w:rsidP="00E06E03">
      <w:pPr>
        <w:spacing w:after="0"/>
        <w:ind w:firstLine="709"/>
        <w:jc w:val="both"/>
      </w:pPr>
      <w:r>
        <w:t>Режим работы: пятидневная учебная неделя;</w:t>
      </w:r>
    </w:p>
    <w:p w14:paraId="5F347765" w14:textId="3A5708B4" w:rsidR="006E742E" w:rsidRDefault="006E742E" w:rsidP="00E06E03">
      <w:pPr>
        <w:spacing w:after="0"/>
        <w:ind w:firstLine="709"/>
        <w:jc w:val="both"/>
      </w:pPr>
      <w:r>
        <w:t>Учебный год заканчивается: 6-9 классы    -   2</w:t>
      </w:r>
      <w:r w:rsidR="0015185C">
        <w:t>4</w:t>
      </w:r>
      <w:r>
        <w:t>.05.2024 года;</w:t>
      </w:r>
    </w:p>
    <w:p w14:paraId="07EFE8D0" w14:textId="44A78864" w:rsidR="006E742E" w:rsidRDefault="006E742E" w:rsidP="00E06E03">
      <w:pPr>
        <w:spacing w:after="0"/>
        <w:ind w:firstLine="709"/>
        <w:jc w:val="both"/>
      </w:pPr>
      <w:r>
        <w:t>Для 9-х классов учебный год завершается в соответствии с расписанием государственной итоговой аттестации, утверждённым Мин</w:t>
      </w:r>
      <w:r w:rsidR="00902BD3">
        <w:t xml:space="preserve">истерством </w:t>
      </w:r>
      <w:r>
        <w:t>просвещения России и Рособрнадзором.</w:t>
      </w:r>
    </w:p>
    <w:p w14:paraId="0719C250" w14:textId="0202D204" w:rsidR="006E742E" w:rsidRDefault="006E742E" w:rsidP="00E06E03">
      <w:pPr>
        <w:spacing w:after="0"/>
        <w:ind w:firstLine="709"/>
        <w:jc w:val="both"/>
      </w:pPr>
      <w:r>
        <w:t>Продолжительность учебного года в 6-9 классах – 34 учебные недели;</w:t>
      </w:r>
    </w:p>
    <w:p w14:paraId="1DECD4B2" w14:textId="0C4642DF" w:rsidR="006E742E" w:rsidRDefault="006E742E" w:rsidP="00E06E03">
      <w:pPr>
        <w:spacing w:after="0"/>
        <w:ind w:firstLine="709"/>
        <w:jc w:val="both"/>
      </w:pPr>
      <w:r>
        <w:t>Продолжительность учебных периодов по четвертям:</w:t>
      </w:r>
    </w:p>
    <w:p w14:paraId="7E800FDE" w14:textId="77777777" w:rsidR="0025650B" w:rsidRDefault="0025650B" w:rsidP="006E742E">
      <w:pPr>
        <w:spacing w:after="0"/>
        <w:ind w:firstLine="709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268"/>
      </w:tblGrid>
      <w:tr w:rsidR="0025650B" w14:paraId="4893B43C" w14:textId="77777777" w:rsidTr="00DE1B86">
        <w:tc>
          <w:tcPr>
            <w:tcW w:w="2972" w:type="dxa"/>
            <w:vMerge w:val="restart"/>
          </w:tcPr>
          <w:p w14:paraId="76B26206" w14:textId="048F03D4" w:rsidR="0025650B" w:rsidRDefault="0025650B" w:rsidP="006E742E">
            <w:r>
              <w:t>Учебный период</w:t>
            </w:r>
          </w:p>
        </w:tc>
        <w:tc>
          <w:tcPr>
            <w:tcW w:w="4111" w:type="dxa"/>
            <w:gridSpan w:val="2"/>
          </w:tcPr>
          <w:p w14:paraId="393931E6" w14:textId="126B93ED" w:rsidR="0025650B" w:rsidRDefault="0025650B" w:rsidP="0025650B">
            <w:pPr>
              <w:jc w:val="center"/>
            </w:pPr>
            <w:r>
              <w:t>Дата</w:t>
            </w:r>
          </w:p>
          <w:p w14:paraId="34676782" w14:textId="5CED18BE" w:rsidR="0025650B" w:rsidRDefault="0025650B" w:rsidP="006E742E"/>
        </w:tc>
        <w:tc>
          <w:tcPr>
            <w:tcW w:w="2268" w:type="dxa"/>
            <w:vMerge w:val="restart"/>
          </w:tcPr>
          <w:p w14:paraId="1BCD94CC" w14:textId="0719691E" w:rsidR="0025650B" w:rsidRDefault="0025650B" w:rsidP="00DE1B86">
            <w:pPr>
              <w:jc w:val="center"/>
            </w:pPr>
            <w:r>
              <w:t>Количество учебных</w:t>
            </w:r>
          </w:p>
          <w:p w14:paraId="7DFAAC48" w14:textId="4DB45FD7" w:rsidR="0025650B" w:rsidRDefault="0025650B" w:rsidP="00DE1B86">
            <w:pPr>
              <w:jc w:val="center"/>
            </w:pPr>
            <w:r>
              <w:t>недель</w:t>
            </w:r>
          </w:p>
        </w:tc>
      </w:tr>
      <w:tr w:rsidR="0025650B" w14:paraId="5A1964B9" w14:textId="77777777" w:rsidTr="00DE1B86">
        <w:tc>
          <w:tcPr>
            <w:tcW w:w="2972" w:type="dxa"/>
            <w:vMerge/>
          </w:tcPr>
          <w:p w14:paraId="1F9108AA" w14:textId="77777777" w:rsidR="0025650B" w:rsidRDefault="0025650B" w:rsidP="006E742E"/>
        </w:tc>
        <w:tc>
          <w:tcPr>
            <w:tcW w:w="1843" w:type="dxa"/>
          </w:tcPr>
          <w:p w14:paraId="2C3BD4C8" w14:textId="12E99076" w:rsidR="0025650B" w:rsidRDefault="0025650B" w:rsidP="006E742E">
            <w:r>
              <w:t xml:space="preserve">Начало </w:t>
            </w:r>
          </w:p>
        </w:tc>
        <w:tc>
          <w:tcPr>
            <w:tcW w:w="2268" w:type="dxa"/>
          </w:tcPr>
          <w:p w14:paraId="1A061AB5" w14:textId="004C65F4" w:rsidR="0025650B" w:rsidRDefault="0025650B" w:rsidP="006E742E">
            <w:r>
              <w:t xml:space="preserve">Окончание </w:t>
            </w:r>
          </w:p>
        </w:tc>
        <w:tc>
          <w:tcPr>
            <w:tcW w:w="2268" w:type="dxa"/>
            <w:vMerge/>
          </w:tcPr>
          <w:p w14:paraId="773B4706" w14:textId="77777777" w:rsidR="0025650B" w:rsidRDefault="0025650B" w:rsidP="00DE1B86">
            <w:pPr>
              <w:jc w:val="center"/>
            </w:pPr>
          </w:p>
        </w:tc>
      </w:tr>
      <w:tr w:rsidR="0025650B" w14:paraId="7AE95FE9" w14:textId="77777777" w:rsidTr="00DE1B86">
        <w:tc>
          <w:tcPr>
            <w:tcW w:w="2972" w:type="dxa"/>
          </w:tcPr>
          <w:p w14:paraId="65764E24" w14:textId="34A83D1B" w:rsidR="0025650B" w:rsidRPr="0025650B" w:rsidRDefault="0025650B" w:rsidP="006E742E"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843" w:type="dxa"/>
          </w:tcPr>
          <w:p w14:paraId="63BCE152" w14:textId="119EC217" w:rsidR="0025650B" w:rsidRDefault="0025650B" w:rsidP="006E742E">
            <w:r>
              <w:t>01.09.2023</w:t>
            </w:r>
          </w:p>
        </w:tc>
        <w:tc>
          <w:tcPr>
            <w:tcW w:w="2268" w:type="dxa"/>
          </w:tcPr>
          <w:p w14:paraId="06A0ADF2" w14:textId="04A1D7AF" w:rsidR="0025650B" w:rsidRDefault="0025650B" w:rsidP="006E742E">
            <w:r>
              <w:t>27.10.2023</w:t>
            </w:r>
          </w:p>
        </w:tc>
        <w:tc>
          <w:tcPr>
            <w:tcW w:w="2268" w:type="dxa"/>
          </w:tcPr>
          <w:p w14:paraId="5D3DE1D9" w14:textId="1ABCCDA3" w:rsidR="0025650B" w:rsidRDefault="0025650B" w:rsidP="00DE1B86">
            <w:pPr>
              <w:jc w:val="center"/>
            </w:pPr>
            <w:r>
              <w:t>8</w:t>
            </w:r>
          </w:p>
        </w:tc>
      </w:tr>
      <w:tr w:rsidR="0025650B" w14:paraId="1DE1D4E6" w14:textId="77777777" w:rsidTr="00DE1B86">
        <w:tc>
          <w:tcPr>
            <w:tcW w:w="2972" w:type="dxa"/>
          </w:tcPr>
          <w:p w14:paraId="66116CCC" w14:textId="55C488B0" w:rsidR="0025650B" w:rsidRPr="0025650B" w:rsidRDefault="0025650B" w:rsidP="006E742E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843" w:type="dxa"/>
          </w:tcPr>
          <w:p w14:paraId="519712FE" w14:textId="605C940C" w:rsidR="0025650B" w:rsidRDefault="0025650B" w:rsidP="006E742E">
            <w:r>
              <w:t>06.11.2023</w:t>
            </w:r>
          </w:p>
        </w:tc>
        <w:tc>
          <w:tcPr>
            <w:tcW w:w="2268" w:type="dxa"/>
          </w:tcPr>
          <w:p w14:paraId="4587B164" w14:textId="7FA0C5FB" w:rsidR="0025650B" w:rsidRDefault="0015185C" w:rsidP="006E742E">
            <w:r>
              <w:t>29</w:t>
            </w:r>
            <w:r w:rsidR="0025650B">
              <w:t>.12.2023</w:t>
            </w:r>
          </w:p>
        </w:tc>
        <w:tc>
          <w:tcPr>
            <w:tcW w:w="2268" w:type="dxa"/>
          </w:tcPr>
          <w:p w14:paraId="01AD16A9" w14:textId="5829B75C" w:rsidR="0025650B" w:rsidRDefault="0025650B" w:rsidP="00DE1B86">
            <w:pPr>
              <w:jc w:val="center"/>
            </w:pPr>
            <w:r>
              <w:t>8</w:t>
            </w:r>
          </w:p>
        </w:tc>
      </w:tr>
      <w:tr w:rsidR="0025650B" w14:paraId="4D6D36F2" w14:textId="77777777" w:rsidTr="00DE1B86">
        <w:tc>
          <w:tcPr>
            <w:tcW w:w="2972" w:type="dxa"/>
          </w:tcPr>
          <w:p w14:paraId="7BB14894" w14:textId="69367923" w:rsidR="0025650B" w:rsidRPr="0025650B" w:rsidRDefault="0025650B" w:rsidP="006E742E"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843" w:type="dxa"/>
          </w:tcPr>
          <w:p w14:paraId="11C5E79D" w14:textId="6338C989" w:rsidR="0025650B" w:rsidRDefault="0025650B" w:rsidP="006E742E">
            <w:r>
              <w:t>0</w:t>
            </w:r>
            <w:r w:rsidR="0015185C">
              <w:t>8</w:t>
            </w:r>
            <w:r>
              <w:t>.01.2024</w:t>
            </w:r>
          </w:p>
        </w:tc>
        <w:tc>
          <w:tcPr>
            <w:tcW w:w="2268" w:type="dxa"/>
          </w:tcPr>
          <w:p w14:paraId="5B3A4B7A" w14:textId="03AB904B" w:rsidR="0025650B" w:rsidRDefault="0015185C" w:rsidP="006E742E">
            <w:r>
              <w:t>22</w:t>
            </w:r>
            <w:r w:rsidR="0025650B">
              <w:t>.03.2024</w:t>
            </w:r>
          </w:p>
        </w:tc>
        <w:tc>
          <w:tcPr>
            <w:tcW w:w="2268" w:type="dxa"/>
          </w:tcPr>
          <w:p w14:paraId="666E6EF2" w14:textId="7A1A5AE9" w:rsidR="0025650B" w:rsidRDefault="0025650B" w:rsidP="00DE1B86">
            <w:pPr>
              <w:jc w:val="center"/>
            </w:pPr>
            <w:r>
              <w:t>1</w:t>
            </w:r>
            <w:r w:rsidR="0015185C">
              <w:t>1</w:t>
            </w:r>
          </w:p>
        </w:tc>
      </w:tr>
      <w:tr w:rsidR="0025650B" w14:paraId="58076061" w14:textId="77777777" w:rsidTr="00DE1B86">
        <w:tc>
          <w:tcPr>
            <w:tcW w:w="2972" w:type="dxa"/>
          </w:tcPr>
          <w:p w14:paraId="71E1CEB5" w14:textId="12BC4172" w:rsidR="0025650B" w:rsidRPr="0025650B" w:rsidRDefault="0025650B" w:rsidP="006E742E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843" w:type="dxa"/>
          </w:tcPr>
          <w:p w14:paraId="43C12282" w14:textId="649EE75C" w:rsidR="0025650B" w:rsidRDefault="0015185C" w:rsidP="006E742E">
            <w:r>
              <w:t>01</w:t>
            </w:r>
            <w:r w:rsidR="0025650B">
              <w:t>.0</w:t>
            </w:r>
            <w:r>
              <w:t>4</w:t>
            </w:r>
            <w:r w:rsidR="0025650B">
              <w:t>.2024</w:t>
            </w:r>
          </w:p>
        </w:tc>
        <w:tc>
          <w:tcPr>
            <w:tcW w:w="2268" w:type="dxa"/>
          </w:tcPr>
          <w:p w14:paraId="7EC3EC10" w14:textId="163284C0" w:rsidR="0025650B" w:rsidRDefault="0025650B" w:rsidP="006E742E">
            <w:r>
              <w:t>2</w:t>
            </w:r>
            <w:r w:rsidR="0015185C">
              <w:t>4</w:t>
            </w:r>
            <w:r>
              <w:t>.05.2024</w:t>
            </w:r>
          </w:p>
        </w:tc>
        <w:tc>
          <w:tcPr>
            <w:tcW w:w="2268" w:type="dxa"/>
          </w:tcPr>
          <w:p w14:paraId="3D441AD2" w14:textId="587901E0" w:rsidR="0025650B" w:rsidRDefault="0015185C" w:rsidP="00DE1B86">
            <w:pPr>
              <w:jc w:val="center"/>
            </w:pPr>
            <w:r>
              <w:t>7</w:t>
            </w:r>
          </w:p>
        </w:tc>
      </w:tr>
      <w:tr w:rsidR="0025650B" w14:paraId="6F7BCA02" w14:textId="77777777" w:rsidTr="00DE1B86">
        <w:tc>
          <w:tcPr>
            <w:tcW w:w="7083" w:type="dxa"/>
            <w:gridSpan w:val="3"/>
          </w:tcPr>
          <w:p w14:paraId="3824FC7C" w14:textId="3E5CE191" w:rsidR="0025650B" w:rsidRDefault="0025650B" w:rsidP="006E742E">
            <w:r>
              <w:t>Итого в учебном году</w:t>
            </w:r>
          </w:p>
        </w:tc>
        <w:tc>
          <w:tcPr>
            <w:tcW w:w="2268" w:type="dxa"/>
          </w:tcPr>
          <w:p w14:paraId="7DF6F6D6" w14:textId="6E3AB8D1" w:rsidR="0025650B" w:rsidRDefault="0025650B" w:rsidP="00DE1B86">
            <w:pPr>
              <w:jc w:val="center"/>
            </w:pPr>
            <w:r>
              <w:t>34</w:t>
            </w:r>
          </w:p>
        </w:tc>
      </w:tr>
    </w:tbl>
    <w:p w14:paraId="400C7472" w14:textId="360735B7" w:rsidR="006E742E" w:rsidRDefault="00906AE7" w:rsidP="006E742E">
      <w:pPr>
        <w:spacing w:after="0"/>
        <w:ind w:firstLine="709"/>
      </w:pPr>
      <w:r>
        <w:t>Продолжительность каникул: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16"/>
        <w:gridCol w:w="1899"/>
        <w:gridCol w:w="2268"/>
        <w:gridCol w:w="2268"/>
      </w:tblGrid>
      <w:tr w:rsidR="00906AE7" w14:paraId="2915C60F" w14:textId="77777777" w:rsidTr="00DE1B86">
        <w:tc>
          <w:tcPr>
            <w:tcW w:w="2916" w:type="dxa"/>
            <w:vMerge w:val="restart"/>
          </w:tcPr>
          <w:p w14:paraId="5FE0C937" w14:textId="02DAA8FE" w:rsidR="00906AE7" w:rsidRDefault="00906AE7" w:rsidP="003F6381">
            <w:r>
              <w:t>Каникулярный период</w:t>
            </w:r>
          </w:p>
        </w:tc>
        <w:tc>
          <w:tcPr>
            <w:tcW w:w="4167" w:type="dxa"/>
            <w:gridSpan w:val="2"/>
          </w:tcPr>
          <w:p w14:paraId="4D941F71" w14:textId="77777777" w:rsidR="00906AE7" w:rsidRDefault="00906AE7" w:rsidP="003F6381">
            <w:pPr>
              <w:jc w:val="center"/>
            </w:pPr>
            <w:r>
              <w:t>Дата</w:t>
            </w:r>
          </w:p>
          <w:p w14:paraId="4687116F" w14:textId="77777777" w:rsidR="00906AE7" w:rsidRDefault="00906AE7" w:rsidP="003F6381"/>
        </w:tc>
        <w:tc>
          <w:tcPr>
            <w:tcW w:w="2268" w:type="dxa"/>
            <w:vMerge w:val="restart"/>
          </w:tcPr>
          <w:p w14:paraId="1D1AD2CD" w14:textId="1BA69B42" w:rsidR="00906AE7" w:rsidRDefault="00906AE7" w:rsidP="003F6381">
            <w:r>
              <w:t>Количество дней</w:t>
            </w:r>
          </w:p>
        </w:tc>
      </w:tr>
      <w:tr w:rsidR="00906AE7" w14:paraId="04200BDC" w14:textId="77777777" w:rsidTr="00DE1B86">
        <w:tc>
          <w:tcPr>
            <w:tcW w:w="2916" w:type="dxa"/>
            <w:vMerge/>
          </w:tcPr>
          <w:p w14:paraId="435C0125" w14:textId="77777777" w:rsidR="00906AE7" w:rsidRDefault="00906AE7" w:rsidP="003F6381"/>
        </w:tc>
        <w:tc>
          <w:tcPr>
            <w:tcW w:w="1899" w:type="dxa"/>
          </w:tcPr>
          <w:p w14:paraId="3BA4BE29" w14:textId="77777777" w:rsidR="00906AE7" w:rsidRDefault="00906AE7" w:rsidP="003F6381">
            <w:r>
              <w:t xml:space="preserve">Начало </w:t>
            </w:r>
          </w:p>
        </w:tc>
        <w:tc>
          <w:tcPr>
            <w:tcW w:w="2268" w:type="dxa"/>
          </w:tcPr>
          <w:p w14:paraId="3A1FFCF1" w14:textId="77777777" w:rsidR="00906AE7" w:rsidRDefault="00906AE7" w:rsidP="003F6381">
            <w:r>
              <w:t xml:space="preserve">Окончание </w:t>
            </w:r>
          </w:p>
        </w:tc>
        <w:tc>
          <w:tcPr>
            <w:tcW w:w="2268" w:type="dxa"/>
            <w:vMerge/>
          </w:tcPr>
          <w:p w14:paraId="78377F6A" w14:textId="77777777" w:rsidR="00906AE7" w:rsidRDefault="00906AE7" w:rsidP="003F6381"/>
        </w:tc>
      </w:tr>
      <w:tr w:rsidR="00906AE7" w14:paraId="02492C33" w14:textId="77777777" w:rsidTr="00DE1B86">
        <w:tc>
          <w:tcPr>
            <w:tcW w:w="2916" w:type="dxa"/>
          </w:tcPr>
          <w:p w14:paraId="5C739E42" w14:textId="04D54468" w:rsidR="00906AE7" w:rsidRPr="0025650B" w:rsidRDefault="00906AE7" w:rsidP="003F6381">
            <w:r>
              <w:t>Осенние каникулы</w:t>
            </w:r>
          </w:p>
        </w:tc>
        <w:tc>
          <w:tcPr>
            <w:tcW w:w="1899" w:type="dxa"/>
          </w:tcPr>
          <w:p w14:paraId="5A8B31AD" w14:textId="19621265" w:rsidR="00906AE7" w:rsidRDefault="00BE7165" w:rsidP="003F6381">
            <w:r>
              <w:t>28.10.2023</w:t>
            </w:r>
          </w:p>
        </w:tc>
        <w:tc>
          <w:tcPr>
            <w:tcW w:w="2268" w:type="dxa"/>
          </w:tcPr>
          <w:p w14:paraId="28FDA2AD" w14:textId="5549AA77" w:rsidR="00906AE7" w:rsidRDefault="00BE7165" w:rsidP="003F6381">
            <w:r>
              <w:t>05.11.2023</w:t>
            </w:r>
          </w:p>
        </w:tc>
        <w:tc>
          <w:tcPr>
            <w:tcW w:w="2268" w:type="dxa"/>
          </w:tcPr>
          <w:p w14:paraId="25567EBF" w14:textId="061D7857" w:rsidR="00906AE7" w:rsidRDefault="00BE7165" w:rsidP="003F6381">
            <w:pPr>
              <w:jc w:val="center"/>
            </w:pPr>
            <w:r>
              <w:t>9</w:t>
            </w:r>
          </w:p>
        </w:tc>
      </w:tr>
      <w:tr w:rsidR="00906AE7" w14:paraId="6200AFE5" w14:textId="77777777" w:rsidTr="00DE1B86">
        <w:tc>
          <w:tcPr>
            <w:tcW w:w="2916" w:type="dxa"/>
          </w:tcPr>
          <w:p w14:paraId="4C314697" w14:textId="6DAD81E6" w:rsidR="00906AE7" w:rsidRPr="0025650B" w:rsidRDefault="00906AE7" w:rsidP="003F6381">
            <w:r>
              <w:t>Зимние каникулы</w:t>
            </w:r>
          </w:p>
        </w:tc>
        <w:tc>
          <w:tcPr>
            <w:tcW w:w="1899" w:type="dxa"/>
          </w:tcPr>
          <w:p w14:paraId="196DF331" w14:textId="6D785649" w:rsidR="00906AE7" w:rsidRDefault="00BE7165" w:rsidP="003F6381">
            <w:r>
              <w:t>3</w:t>
            </w:r>
            <w:r w:rsidR="0015185C">
              <w:t>0</w:t>
            </w:r>
            <w:r>
              <w:t>.12.2023</w:t>
            </w:r>
          </w:p>
        </w:tc>
        <w:tc>
          <w:tcPr>
            <w:tcW w:w="2268" w:type="dxa"/>
          </w:tcPr>
          <w:p w14:paraId="2A174B3C" w14:textId="7146F10F" w:rsidR="00906AE7" w:rsidRDefault="00BE7165" w:rsidP="003F6381">
            <w:r>
              <w:t>0</w:t>
            </w:r>
            <w:r w:rsidR="0015185C">
              <w:t>7</w:t>
            </w:r>
            <w:r>
              <w:t>.01.2024</w:t>
            </w:r>
          </w:p>
        </w:tc>
        <w:tc>
          <w:tcPr>
            <w:tcW w:w="2268" w:type="dxa"/>
          </w:tcPr>
          <w:p w14:paraId="5AAE0B9F" w14:textId="20B8C9B0" w:rsidR="00906AE7" w:rsidRDefault="00BE7165" w:rsidP="003F6381">
            <w:pPr>
              <w:jc w:val="center"/>
            </w:pPr>
            <w:r>
              <w:t>9</w:t>
            </w:r>
          </w:p>
        </w:tc>
      </w:tr>
      <w:tr w:rsidR="00906AE7" w14:paraId="72FC5775" w14:textId="77777777" w:rsidTr="00DE1B86">
        <w:tc>
          <w:tcPr>
            <w:tcW w:w="2916" w:type="dxa"/>
          </w:tcPr>
          <w:p w14:paraId="4F68DBED" w14:textId="590FA018" w:rsidR="00906AE7" w:rsidRPr="0025650B" w:rsidRDefault="00906AE7" w:rsidP="003F6381">
            <w:r>
              <w:t>Весенние каникулы</w:t>
            </w:r>
          </w:p>
        </w:tc>
        <w:tc>
          <w:tcPr>
            <w:tcW w:w="1899" w:type="dxa"/>
          </w:tcPr>
          <w:p w14:paraId="04C9F6FB" w14:textId="3982FD69" w:rsidR="00906AE7" w:rsidRDefault="0015185C" w:rsidP="003F6381">
            <w:r>
              <w:t>23</w:t>
            </w:r>
            <w:r w:rsidR="00BE7165">
              <w:t>.03.2024</w:t>
            </w:r>
          </w:p>
        </w:tc>
        <w:tc>
          <w:tcPr>
            <w:tcW w:w="2268" w:type="dxa"/>
          </w:tcPr>
          <w:p w14:paraId="5314B387" w14:textId="4A4DCA7F" w:rsidR="00906AE7" w:rsidRDefault="0015185C" w:rsidP="003F6381">
            <w:r>
              <w:t>31</w:t>
            </w:r>
            <w:r w:rsidR="00BE7165">
              <w:t>.0</w:t>
            </w:r>
            <w:r>
              <w:t>3</w:t>
            </w:r>
            <w:r w:rsidR="00BE7165">
              <w:t>.2024</w:t>
            </w:r>
          </w:p>
        </w:tc>
        <w:tc>
          <w:tcPr>
            <w:tcW w:w="2268" w:type="dxa"/>
          </w:tcPr>
          <w:p w14:paraId="5C3832A9" w14:textId="7BF7E78A" w:rsidR="00906AE7" w:rsidRDefault="00BE7165" w:rsidP="003F6381">
            <w:pPr>
              <w:jc w:val="center"/>
            </w:pPr>
            <w:r>
              <w:t>9</w:t>
            </w:r>
          </w:p>
        </w:tc>
      </w:tr>
      <w:tr w:rsidR="00906AE7" w14:paraId="044FE08D" w14:textId="77777777" w:rsidTr="00DE1B86">
        <w:tc>
          <w:tcPr>
            <w:tcW w:w="2916" w:type="dxa"/>
          </w:tcPr>
          <w:p w14:paraId="55B40A14" w14:textId="4D6EACD4" w:rsidR="00906AE7" w:rsidRPr="0025650B" w:rsidRDefault="00906AE7" w:rsidP="003F6381">
            <w:r>
              <w:t>Летние каникулы</w:t>
            </w:r>
          </w:p>
        </w:tc>
        <w:tc>
          <w:tcPr>
            <w:tcW w:w="1899" w:type="dxa"/>
          </w:tcPr>
          <w:p w14:paraId="76F394BA" w14:textId="32035F89" w:rsidR="00906AE7" w:rsidRDefault="00BE7165" w:rsidP="003F6381">
            <w:r>
              <w:t>2</w:t>
            </w:r>
            <w:r w:rsidR="004D71BB">
              <w:t>7</w:t>
            </w:r>
            <w:r>
              <w:t>.05.2024</w:t>
            </w:r>
          </w:p>
        </w:tc>
        <w:tc>
          <w:tcPr>
            <w:tcW w:w="2268" w:type="dxa"/>
          </w:tcPr>
          <w:p w14:paraId="799DA03F" w14:textId="4A537E2E" w:rsidR="00906AE7" w:rsidRDefault="00BE7165" w:rsidP="003F6381">
            <w:r>
              <w:t>31.08.2024</w:t>
            </w:r>
          </w:p>
        </w:tc>
        <w:tc>
          <w:tcPr>
            <w:tcW w:w="2268" w:type="dxa"/>
          </w:tcPr>
          <w:p w14:paraId="2F199AAE" w14:textId="4E19EF1C" w:rsidR="00906AE7" w:rsidRDefault="00906AE7" w:rsidP="003F6381">
            <w:pPr>
              <w:jc w:val="center"/>
            </w:pPr>
          </w:p>
        </w:tc>
      </w:tr>
    </w:tbl>
    <w:p w14:paraId="2258F8A6" w14:textId="40FE6BC4" w:rsidR="006E742E" w:rsidRDefault="00905156" w:rsidP="006E742E">
      <w:pPr>
        <w:spacing w:after="0"/>
        <w:ind w:firstLine="709"/>
      </w:pPr>
      <w:r>
        <w:t>Сроки промежуточной аттестации:</w:t>
      </w:r>
    </w:p>
    <w:p w14:paraId="7B791DF5" w14:textId="4ED53716" w:rsidR="00905156" w:rsidRDefault="00905156" w:rsidP="006E742E">
      <w:pPr>
        <w:spacing w:after="0"/>
        <w:ind w:firstLine="709"/>
      </w:pPr>
      <w:r>
        <w:t xml:space="preserve">в конце </w:t>
      </w:r>
      <w:r w:rsidR="00F10A06">
        <w:t>первого полугодия</w:t>
      </w:r>
      <w:r>
        <w:t>, в конце учебного года.</w:t>
      </w:r>
    </w:p>
    <w:p w14:paraId="6065D755" w14:textId="47B0DABA" w:rsidR="00905156" w:rsidRDefault="00905156" w:rsidP="00E06E03">
      <w:pPr>
        <w:spacing w:after="0"/>
        <w:ind w:firstLine="709"/>
        <w:jc w:val="both"/>
      </w:pPr>
      <w:r>
        <w:t>Промежуточная аттестация проводится в устной форме (собеседование). При проведении в 6-9 классах ВПР согласно графику проведения ВПР результаты засчитываются как годовая промежуточная аттестация.</w:t>
      </w:r>
    </w:p>
    <w:p w14:paraId="66C3F8D2" w14:textId="2CF818C5" w:rsidR="00C13D6A" w:rsidRDefault="00C13D6A" w:rsidP="00E06E03">
      <w:pPr>
        <w:spacing w:after="0"/>
        <w:ind w:firstLine="709"/>
        <w:jc w:val="both"/>
      </w:pPr>
      <w:r>
        <w:t>Для подготовки к государственной итоговой аттестации обучающихся 9-х классов устанавливаются консультации с 2</w:t>
      </w:r>
      <w:r w:rsidR="0015185C">
        <w:t>5</w:t>
      </w:r>
      <w:r>
        <w:t>.05.2024 года.</w:t>
      </w:r>
    </w:p>
    <w:p w14:paraId="7BAF1569" w14:textId="77777777" w:rsidR="00DE1B86" w:rsidRDefault="00DE1B86" w:rsidP="00E11414">
      <w:pPr>
        <w:spacing w:after="0"/>
        <w:ind w:firstLine="709"/>
        <w:jc w:val="right"/>
        <w:rPr>
          <w:sz w:val="24"/>
          <w:szCs w:val="24"/>
        </w:rPr>
      </w:pPr>
    </w:p>
    <w:p w14:paraId="20AE2A07" w14:textId="77777777" w:rsidR="0015185C" w:rsidRDefault="0015185C" w:rsidP="00E11414">
      <w:pPr>
        <w:spacing w:after="0"/>
        <w:ind w:firstLine="709"/>
        <w:jc w:val="right"/>
        <w:rPr>
          <w:sz w:val="24"/>
          <w:szCs w:val="24"/>
        </w:rPr>
      </w:pPr>
    </w:p>
    <w:p w14:paraId="123E1297" w14:textId="77777777" w:rsidR="0015185C" w:rsidRDefault="0015185C" w:rsidP="00E11414">
      <w:pPr>
        <w:spacing w:after="0"/>
        <w:ind w:firstLine="709"/>
        <w:jc w:val="right"/>
        <w:rPr>
          <w:sz w:val="24"/>
          <w:szCs w:val="24"/>
        </w:rPr>
      </w:pPr>
    </w:p>
    <w:p w14:paraId="47D506EA" w14:textId="77777777" w:rsidR="0015185C" w:rsidRDefault="0015185C" w:rsidP="00E11414">
      <w:pPr>
        <w:spacing w:after="0"/>
        <w:ind w:firstLine="709"/>
        <w:jc w:val="right"/>
        <w:rPr>
          <w:sz w:val="24"/>
          <w:szCs w:val="24"/>
        </w:rPr>
      </w:pPr>
    </w:p>
    <w:p w14:paraId="3F657E78" w14:textId="77777777" w:rsidR="0015185C" w:rsidRDefault="0015185C" w:rsidP="00E11414">
      <w:pPr>
        <w:spacing w:after="0"/>
        <w:ind w:firstLine="709"/>
        <w:jc w:val="right"/>
        <w:rPr>
          <w:sz w:val="24"/>
          <w:szCs w:val="24"/>
        </w:rPr>
      </w:pPr>
    </w:p>
    <w:p w14:paraId="528179C8" w14:textId="52772223" w:rsidR="00E11414" w:rsidRPr="006E742E" w:rsidRDefault="00E11414" w:rsidP="00E11414">
      <w:pPr>
        <w:spacing w:after="0"/>
        <w:ind w:firstLine="709"/>
        <w:jc w:val="right"/>
        <w:rPr>
          <w:sz w:val="24"/>
          <w:szCs w:val="24"/>
        </w:rPr>
      </w:pPr>
      <w:r w:rsidRPr="006E742E">
        <w:rPr>
          <w:sz w:val="24"/>
          <w:szCs w:val="24"/>
        </w:rPr>
        <w:lastRenderedPageBreak/>
        <w:t xml:space="preserve">Приложение к ООП </w:t>
      </w:r>
      <w:r>
        <w:rPr>
          <w:sz w:val="24"/>
          <w:szCs w:val="24"/>
        </w:rPr>
        <w:t>С</w:t>
      </w:r>
      <w:r w:rsidRPr="006E742E">
        <w:rPr>
          <w:sz w:val="24"/>
          <w:szCs w:val="24"/>
        </w:rPr>
        <w:t>ОО ГОБОУ «Вечерняя школа»</w:t>
      </w:r>
    </w:p>
    <w:p w14:paraId="4C29BFED" w14:textId="77777777" w:rsidR="00E11414" w:rsidRDefault="00E11414" w:rsidP="00E11414">
      <w:pPr>
        <w:spacing w:after="0"/>
        <w:ind w:firstLine="709"/>
        <w:jc w:val="center"/>
      </w:pPr>
    </w:p>
    <w:p w14:paraId="4BE42BA2" w14:textId="77777777" w:rsidR="00E11414" w:rsidRPr="006E742E" w:rsidRDefault="00E11414" w:rsidP="00E11414">
      <w:pPr>
        <w:spacing w:after="0"/>
        <w:ind w:firstLine="709"/>
        <w:jc w:val="center"/>
        <w:rPr>
          <w:b/>
          <w:bCs/>
        </w:rPr>
      </w:pPr>
      <w:r w:rsidRPr="006E742E">
        <w:rPr>
          <w:b/>
          <w:bCs/>
        </w:rPr>
        <w:t>Календарный учебный график</w:t>
      </w:r>
    </w:p>
    <w:p w14:paraId="1F64AD28" w14:textId="6B2CE31A" w:rsidR="00E11414" w:rsidRDefault="00E11414" w:rsidP="00DE1B86">
      <w:pPr>
        <w:spacing w:after="0"/>
        <w:ind w:firstLine="709"/>
        <w:jc w:val="center"/>
        <w:rPr>
          <w:b/>
          <w:bCs/>
        </w:rPr>
      </w:pPr>
      <w:r w:rsidRPr="006E742E">
        <w:rPr>
          <w:b/>
          <w:bCs/>
        </w:rPr>
        <w:t>ГОБОУ «Вечерняя школа»</w:t>
      </w:r>
      <w:r w:rsidR="00DE1B86">
        <w:rPr>
          <w:b/>
          <w:bCs/>
        </w:rPr>
        <w:t xml:space="preserve"> </w:t>
      </w:r>
      <w:r w:rsidRPr="006E742E">
        <w:rPr>
          <w:b/>
          <w:bCs/>
        </w:rPr>
        <w:t xml:space="preserve">для </w:t>
      </w:r>
      <w:r>
        <w:rPr>
          <w:b/>
          <w:bCs/>
        </w:rPr>
        <w:t>10-11</w:t>
      </w:r>
      <w:r w:rsidRPr="006E742E">
        <w:rPr>
          <w:b/>
          <w:bCs/>
        </w:rPr>
        <w:t xml:space="preserve"> классов</w:t>
      </w:r>
      <w:r>
        <w:rPr>
          <w:b/>
          <w:bCs/>
        </w:rPr>
        <w:t xml:space="preserve"> (очная форма обучения), 12 классов (очно-заочная форма обучения) </w:t>
      </w:r>
    </w:p>
    <w:p w14:paraId="179F4E1E" w14:textId="1B47751D" w:rsidR="00E11414" w:rsidRDefault="00E11414" w:rsidP="00E11414">
      <w:pPr>
        <w:spacing w:after="0"/>
        <w:ind w:firstLine="709"/>
        <w:jc w:val="center"/>
        <w:rPr>
          <w:b/>
          <w:bCs/>
        </w:rPr>
      </w:pPr>
      <w:r w:rsidRPr="006E742E">
        <w:rPr>
          <w:b/>
          <w:bCs/>
        </w:rPr>
        <w:t>на 2023/2024 учебный год</w:t>
      </w:r>
    </w:p>
    <w:p w14:paraId="55848407" w14:textId="77777777" w:rsidR="00E11414" w:rsidRDefault="00E11414" w:rsidP="00E11414">
      <w:pPr>
        <w:spacing w:after="0"/>
        <w:ind w:firstLine="709"/>
        <w:jc w:val="center"/>
        <w:rPr>
          <w:b/>
          <w:bCs/>
        </w:rPr>
      </w:pPr>
    </w:p>
    <w:p w14:paraId="57C9E40C" w14:textId="77777777" w:rsidR="00E11414" w:rsidRDefault="00E11414" w:rsidP="00E06E03">
      <w:pPr>
        <w:spacing w:after="0"/>
        <w:ind w:firstLine="709"/>
        <w:jc w:val="both"/>
      </w:pPr>
      <w:r>
        <w:t>Учебный год в ГОБОУ «Вечерняя школа» начинается 01.09.2023 года;</w:t>
      </w:r>
    </w:p>
    <w:p w14:paraId="3424B9B7" w14:textId="77777777" w:rsidR="00E11414" w:rsidRDefault="00E11414" w:rsidP="00E06E03">
      <w:pPr>
        <w:spacing w:after="0"/>
        <w:ind w:firstLine="709"/>
        <w:jc w:val="both"/>
      </w:pPr>
      <w:r>
        <w:t>Учебный год делится на 4 четверти;</w:t>
      </w:r>
    </w:p>
    <w:p w14:paraId="074F4D0D" w14:textId="77777777" w:rsidR="00E11414" w:rsidRDefault="00E11414" w:rsidP="00E06E03">
      <w:pPr>
        <w:spacing w:after="0"/>
        <w:ind w:firstLine="709"/>
        <w:jc w:val="both"/>
      </w:pPr>
      <w:r>
        <w:t>Режим работы: пятидневная учебная неделя;</w:t>
      </w:r>
    </w:p>
    <w:p w14:paraId="58F62FE3" w14:textId="3DBC18FB" w:rsidR="00E11414" w:rsidRDefault="00E11414" w:rsidP="00E06E03">
      <w:pPr>
        <w:spacing w:after="0"/>
        <w:ind w:firstLine="709"/>
        <w:jc w:val="both"/>
      </w:pPr>
      <w:r>
        <w:t xml:space="preserve">Учебный год заканчивается: </w:t>
      </w:r>
      <w:r w:rsidR="00902BD3">
        <w:t>10</w:t>
      </w:r>
      <w:r>
        <w:t xml:space="preserve"> классы    -   2</w:t>
      </w:r>
      <w:r w:rsidR="0015185C">
        <w:t>4</w:t>
      </w:r>
      <w:r>
        <w:t>.05.2024 года;</w:t>
      </w:r>
    </w:p>
    <w:p w14:paraId="7797FB0B" w14:textId="54949C95" w:rsidR="00E11414" w:rsidRDefault="00E11414" w:rsidP="00E06E03">
      <w:pPr>
        <w:spacing w:after="0"/>
        <w:ind w:firstLine="709"/>
        <w:jc w:val="both"/>
      </w:pPr>
      <w:r>
        <w:t xml:space="preserve">Для </w:t>
      </w:r>
      <w:r w:rsidR="00902BD3">
        <w:t>11</w:t>
      </w:r>
      <w:r>
        <w:t>-х</w:t>
      </w:r>
      <w:r w:rsidR="00902BD3">
        <w:t>, 12-х</w:t>
      </w:r>
      <w:r>
        <w:t xml:space="preserve"> классов учебный год завершается в соответствии с </w:t>
      </w:r>
      <w:bookmarkStart w:id="0" w:name="_Hlk137632931"/>
      <w:r>
        <w:t>расписанием государственной итоговой аттестации, утверждённым Мин</w:t>
      </w:r>
      <w:r w:rsidR="00902BD3">
        <w:t xml:space="preserve">истерством </w:t>
      </w:r>
      <w:r>
        <w:t>просвещения России и Рособрнадзором.</w:t>
      </w:r>
    </w:p>
    <w:bookmarkEnd w:id="0"/>
    <w:p w14:paraId="783B5EE6" w14:textId="272F9F75" w:rsidR="00E11414" w:rsidRDefault="00E11414" w:rsidP="00E06E03">
      <w:pPr>
        <w:spacing w:after="0"/>
        <w:ind w:firstLine="709"/>
        <w:jc w:val="both"/>
      </w:pPr>
      <w:r>
        <w:t>Продолжительность учебного года – 34 учебные недели;</w:t>
      </w:r>
    </w:p>
    <w:p w14:paraId="18B49C7C" w14:textId="77777777" w:rsidR="00E11414" w:rsidRDefault="00E11414" w:rsidP="00E06E03">
      <w:pPr>
        <w:spacing w:after="0"/>
        <w:ind w:firstLine="709"/>
        <w:jc w:val="both"/>
      </w:pPr>
      <w:r>
        <w:t>Продолжительность учебных периодов по четвертям:</w:t>
      </w:r>
    </w:p>
    <w:p w14:paraId="63E40F7F" w14:textId="77777777" w:rsidR="00E11414" w:rsidRDefault="00E11414" w:rsidP="00E11414">
      <w:pPr>
        <w:spacing w:after="0"/>
        <w:ind w:firstLine="709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2268"/>
      </w:tblGrid>
      <w:tr w:rsidR="00E11414" w14:paraId="0A8F00F1" w14:textId="77777777" w:rsidTr="0015185C">
        <w:tc>
          <w:tcPr>
            <w:tcW w:w="3397" w:type="dxa"/>
            <w:vMerge w:val="restart"/>
          </w:tcPr>
          <w:p w14:paraId="3F335BCB" w14:textId="77777777" w:rsidR="00E11414" w:rsidRDefault="00E11414" w:rsidP="003F6381">
            <w:r>
              <w:t>Учебный период</w:t>
            </w:r>
          </w:p>
        </w:tc>
        <w:tc>
          <w:tcPr>
            <w:tcW w:w="3686" w:type="dxa"/>
            <w:gridSpan w:val="2"/>
          </w:tcPr>
          <w:p w14:paraId="305560BA" w14:textId="77777777" w:rsidR="00E11414" w:rsidRDefault="00E11414" w:rsidP="003F6381">
            <w:pPr>
              <w:jc w:val="center"/>
            </w:pPr>
            <w:r>
              <w:t>Дата</w:t>
            </w:r>
          </w:p>
          <w:p w14:paraId="566C7B36" w14:textId="77777777" w:rsidR="00E11414" w:rsidRDefault="00E11414" w:rsidP="003F6381"/>
        </w:tc>
        <w:tc>
          <w:tcPr>
            <w:tcW w:w="2268" w:type="dxa"/>
            <w:vMerge w:val="restart"/>
          </w:tcPr>
          <w:p w14:paraId="1ABFB6F0" w14:textId="671E9CCA" w:rsidR="00E11414" w:rsidRDefault="00E11414" w:rsidP="0015185C">
            <w:pPr>
              <w:jc w:val="center"/>
            </w:pPr>
            <w:r>
              <w:t>Количество учебных</w:t>
            </w:r>
          </w:p>
          <w:p w14:paraId="47D9D361" w14:textId="77777777" w:rsidR="00E11414" w:rsidRDefault="00E11414" w:rsidP="0015185C">
            <w:pPr>
              <w:jc w:val="center"/>
            </w:pPr>
            <w:r>
              <w:t>недель</w:t>
            </w:r>
          </w:p>
        </w:tc>
      </w:tr>
      <w:tr w:rsidR="00E11414" w14:paraId="1C0B1703" w14:textId="77777777" w:rsidTr="0015185C">
        <w:tc>
          <w:tcPr>
            <w:tcW w:w="3397" w:type="dxa"/>
            <w:vMerge/>
          </w:tcPr>
          <w:p w14:paraId="2B23C2B8" w14:textId="77777777" w:rsidR="00E11414" w:rsidRDefault="00E11414" w:rsidP="003F6381"/>
        </w:tc>
        <w:tc>
          <w:tcPr>
            <w:tcW w:w="1985" w:type="dxa"/>
          </w:tcPr>
          <w:p w14:paraId="15F1C3EB" w14:textId="77777777" w:rsidR="00E11414" w:rsidRDefault="00E11414" w:rsidP="003F6381">
            <w:r>
              <w:t xml:space="preserve">Начало </w:t>
            </w:r>
          </w:p>
        </w:tc>
        <w:tc>
          <w:tcPr>
            <w:tcW w:w="1701" w:type="dxa"/>
          </w:tcPr>
          <w:p w14:paraId="76F5D540" w14:textId="77777777" w:rsidR="00E11414" w:rsidRDefault="00E11414" w:rsidP="003F6381">
            <w:r>
              <w:t xml:space="preserve">Окончание </w:t>
            </w:r>
          </w:p>
        </w:tc>
        <w:tc>
          <w:tcPr>
            <w:tcW w:w="2268" w:type="dxa"/>
            <w:vMerge/>
          </w:tcPr>
          <w:p w14:paraId="5002F202" w14:textId="77777777" w:rsidR="00E11414" w:rsidRDefault="00E11414" w:rsidP="0015185C">
            <w:pPr>
              <w:jc w:val="center"/>
            </w:pPr>
          </w:p>
        </w:tc>
      </w:tr>
      <w:tr w:rsidR="00E11414" w14:paraId="47F3AB16" w14:textId="77777777" w:rsidTr="0015185C">
        <w:tc>
          <w:tcPr>
            <w:tcW w:w="3397" w:type="dxa"/>
          </w:tcPr>
          <w:p w14:paraId="707E9139" w14:textId="77777777" w:rsidR="00E11414" w:rsidRPr="0025650B" w:rsidRDefault="00E11414" w:rsidP="003F6381"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985" w:type="dxa"/>
          </w:tcPr>
          <w:p w14:paraId="42962E52" w14:textId="77777777" w:rsidR="00E11414" w:rsidRDefault="00E11414" w:rsidP="003F6381">
            <w:r>
              <w:t>01.09.2023</w:t>
            </w:r>
          </w:p>
        </w:tc>
        <w:tc>
          <w:tcPr>
            <w:tcW w:w="1701" w:type="dxa"/>
          </w:tcPr>
          <w:p w14:paraId="167BC7F3" w14:textId="77777777" w:rsidR="00E11414" w:rsidRDefault="00E11414" w:rsidP="003F6381">
            <w:r>
              <w:t>27.10.2023</w:t>
            </w:r>
          </w:p>
        </w:tc>
        <w:tc>
          <w:tcPr>
            <w:tcW w:w="2268" w:type="dxa"/>
          </w:tcPr>
          <w:p w14:paraId="25B265AF" w14:textId="77777777" w:rsidR="00E11414" w:rsidRDefault="00E11414" w:rsidP="0015185C">
            <w:pPr>
              <w:jc w:val="center"/>
            </w:pPr>
            <w:r>
              <w:t>8</w:t>
            </w:r>
          </w:p>
        </w:tc>
      </w:tr>
      <w:tr w:rsidR="00E11414" w14:paraId="514E4CC2" w14:textId="77777777" w:rsidTr="0015185C">
        <w:tc>
          <w:tcPr>
            <w:tcW w:w="3397" w:type="dxa"/>
          </w:tcPr>
          <w:p w14:paraId="69F753E4" w14:textId="77777777" w:rsidR="00E11414" w:rsidRPr="0025650B" w:rsidRDefault="00E11414" w:rsidP="003F6381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985" w:type="dxa"/>
          </w:tcPr>
          <w:p w14:paraId="505A370E" w14:textId="77777777" w:rsidR="00E11414" w:rsidRDefault="00E11414" w:rsidP="003F6381">
            <w:r>
              <w:t>06.11.2023</w:t>
            </w:r>
          </w:p>
        </w:tc>
        <w:tc>
          <w:tcPr>
            <w:tcW w:w="1701" w:type="dxa"/>
          </w:tcPr>
          <w:p w14:paraId="2FFEFD23" w14:textId="534AAD75" w:rsidR="00E11414" w:rsidRDefault="00294B46" w:rsidP="003F6381">
            <w:r>
              <w:t>29</w:t>
            </w:r>
            <w:r w:rsidR="00E11414">
              <w:t>.12.2023</w:t>
            </w:r>
          </w:p>
        </w:tc>
        <w:tc>
          <w:tcPr>
            <w:tcW w:w="2268" w:type="dxa"/>
          </w:tcPr>
          <w:p w14:paraId="6441F484" w14:textId="77777777" w:rsidR="00E11414" w:rsidRDefault="00E11414" w:rsidP="0015185C">
            <w:pPr>
              <w:jc w:val="center"/>
            </w:pPr>
            <w:r>
              <w:t>8</w:t>
            </w:r>
          </w:p>
        </w:tc>
      </w:tr>
      <w:tr w:rsidR="00E11414" w14:paraId="6633F43C" w14:textId="77777777" w:rsidTr="0015185C">
        <w:tc>
          <w:tcPr>
            <w:tcW w:w="3397" w:type="dxa"/>
          </w:tcPr>
          <w:p w14:paraId="43E3A264" w14:textId="77777777" w:rsidR="00E11414" w:rsidRPr="0025650B" w:rsidRDefault="00E11414" w:rsidP="003F6381"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985" w:type="dxa"/>
          </w:tcPr>
          <w:p w14:paraId="0ED9B018" w14:textId="1628F33E" w:rsidR="00E11414" w:rsidRDefault="00294B46" w:rsidP="003F6381">
            <w:r>
              <w:t>08</w:t>
            </w:r>
            <w:r w:rsidR="00E11414">
              <w:t>.01.2024</w:t>
            </w:r>
          </w:p>
        </w:tc>
        <w:tc>
          <w:tcPr>
            <w:tcW w:w="1701" w:type="dxa"/>
          </w:tcPr>
          <w:p w14:paraId="5045536C" w14:textId="589A831E" w:rsidR="00E11414" w:rsidRDefault="00294B46" w:rsidP="003F6381">
            <w:r>
              <w:t>22</w:t>
            </w:r>
            <w:r w:rsidR="00E11414">
              <w:t>.03.2024</w:t>
            </w:r>
          </w:p>
        </w:tc>
        <w:tc>
          <w:tcPr>
            <w:tcW w:w="2268" w:type="dxa"/>
          </w:tcPr>
          <w:p w14:paraId="0E9E33C0" w14:textId="74EF16DB" w:rsidR="00E11414" w:rsidRDefault="00E11414" w:rsidP="0015185C">
            <w:pPr>
              <w:jc w:val="center"/>
            </w:pPr>
            <w:r>
              <w:t>1</w:t>
            </w:r>
            <w:r w:rsidR="00294B46">
              <w:t>1</w:t>
            </w:r>
          </w:p>
        </w:tc>
      </w:tr>
      <w:tr w:rsidR="00E11414" w14:paraId="3B735B90" w14:textId="77777777" w:rsidTr="0015185C">
        <w:tc>
          <w:tcPr>
            <w:tcW w:w="3397" w:type="dxa"/>
          </w:tcPr>
          <w:p w14:paraId="722D976E" w14:textId="77777777" w:rsidR="00E11414" w:rsidRPr="0025650B" w:rsidRDefault="00E11414" w:rsidP="003F6381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985" w:type="dxa"/>
          </w:tcPr>
          <w:p w14:paraId="5A175DE8" w14:textId="2A27D1B6" w:rsidR="00E11414" w:rsidRDefault="00294B46" w:rsidP="003F6381">
            <w:r>
              <w:t>01</w:t>
            </w:r>
            <w:r w:rsidR="00E11414">
              <w:t>.0</w:t>
            </w:r>
            <w:r>
              <w:t>4</w:t>
            </w:r>
            <w:r w:rsidR="00E11414">
              <w:t>.2024</w:t>
            </w:r>
          </w:p>
        </w:tc>
        <w:tc>
          <w:tcPr>
            <w:tcW w:w="1701" w:type="dxa"/>
          </w:tcPr>
          <w:p w14:paraId="4D7A6C5D" w14:textId="71037D2E" w:rsidR="00E11414" w:rsidRDefault="00E11414" w:rsidP="003F6381">
            <w:r>
              <w:t>2</w:t>
            </w:r>
            <w:r w:rsidR="00294B46">
              <w:t>4</w:t>
            </w:r>
            <w:r>
              <w:t>.05.2024</w:t>
            </w:r>
          </w:p>
        </w:tc>
        <w:tc>
          <w:tcPr>
            <w:tcW w:w="2268" w:type="dxa"/>
          </w:tcPr>
          <w:p w14:paraId="6C9C18E1" w14:textId="03A8EABA" w:rsidR="00E11414" w:rsidRDefault="00294B46" w:rsidP="0015185C">
            <w:pPr>
              <w:jc w:val="center"/>
            </w:pPr>
            <w:r>
              <w:t>7</w:t>
            </w:r>
          </w:p>
        </w:tc>
      </w:tr>
      <w:tr w:rsidR="00E11414" w14:paraId="2BB6E60C" w14:textId="77777777" w:rsidTr="0015185C">
        <w:tc>
          <w:tcPr>
            <w:tcW w:w="7083" w:type="dxa"/>
            <w:gridSpan w:val="3"/>
          </w:tcPr>
          <w:p w14:paraId="538C6579" w14:textId="77777777" w:rsidR="00E11414" w:rsidRDefault="00E11414" w:rsidP="003F6381">
            <w:r>
              <w:t>Итого в учебном году</w:t>
            </w:r>
          </w:p>
        </w:tc>
        <w:tc>
          <w:tcPr>
            <w:tcW w:w="2268" w:type="dxa"/>
          </w:tcPr>
          <w:p w14:paraId="4C1DBBB5" w14:textId="77777777" w:rsidR="00E11414" w:rsidRDefault="00E11414" w:rsidP="0015185C">
            <w:pPr>
              <w:jc w:val="center"/>
            </w:pPr>
            <w:r>
              <w:t>34</w:t>
            </w:r>
          </w:p>
        </w:tc>
      </w:tr>
    </w:tbl>
    <w:p w14:paraId="0E3753F0" w14:textId="77777777" w:rsidR="00E11414" w:rsidRDefault="00E11414" w:rsidP="00E11414">
      <w:pPr>
        <w:spacing w:after="0"/>
        <w:ind w:firstLine="709"/>
      </w:pPr>
      <w:r>
        <w:t>Продолжительность каникул: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68"/>
        <w:gridCol w:w="2014"/>
        <w:gridCol w:w="1715"/>
        <w:gridCol w:w="2254"/>
      </w:tblGrid>
      <w:tr w:rsidR="00294B46" w14:paraId="3BD9305A" w14:textId="77777777" w:rsidTr="00294B46">
        <w:tc>
          <w:tcPr>
            <w:tcW w:w="3368" w:type="dxa"/>
            <w:vMerge w:val="restart"/>
          </w:tcPr>
          <w:p w14:paraId="6BFD2968" w14:textId="77777777" w:rsidR="00294B46" w:rsidRDefault="00294B46" w:rsidP="00BE240A">
            <w:r>
              <w:t>Каникулярный период</w:t>
            </w:r>
          </w:p>
        </w:tc>
        <w:tc>
          <w:tcPr>
            <w:tcW w:w="3729" w:type="dxa"/>
            <w:gridSpan w:val="2"/>
          </w:tcPr>
          <w:p w14:paraId="6A2A72D0" w14:textId="77777777" w:rsidR="00294B46" w:rsidRDefault="00294B46" w:rsidP="00BE240A">
            <w:pPr>
              <w:jc w:val="center"/>
            </w:pPr>
            <w:r>
              <w:t>Дата</w:t>
            </w:r>
          </w:p>
          <w:p w14:paraId="79839576" w14:textId="77777777" w:rsidR="00294B46" w:rsidRDefault="00294B46" w:rsidP="00BE240A"/>
        </w:tc>
        <w:tc>
          <w:tcPr>
            <w:tcW w:w="2254" w:type="dxa"/>
            <w:vMerge w:val="restart"/>
          </w:tcPr>
          <w:p w14:paraId="4809D264" w14:textId="77777777" w:rsidR="00294B46" w:rsidRDefault="00294B46" w:rsidP="00BE240A">
            <w:r>
              <w:t>Количество дней</w:t>
            </w:r>
          </w:p>
        </w:tc>
      </w:tr>
      <w:tr w:rsidR="00294B46" w14:paraId="1780DB9C" w14:textId="77777777" w:rsidTr="00294B46">
        <w:tc>
          <w:tcPr>
            <w:tcW w:w="3368" w:type="dxa"/>
            <w:vMerge/>
          </w:tcPr>
          <w:p w14:paraId="1620C75D" w14:textId="77777777" w:rsidR="00294B46" w:rsidRDefault="00294B46" w:rsidP="00BE240A"/>
        </w:tc>
        <w:tc>
          <w:tcPr>
            <w:tcW w:w="2014" w:type="dxa"/>
          </w:tcPr>
          <w:p w14:paraId="028CE606" w14:textId="77777777" w:rsidR="00294B46" w:rsidRDefault="00294B46" w:rsidP="00BE240A">
            <w:r>
              <w:t xml:space="preserve">Начало </w:t>
            </w:r>
          </w:p>
        </w:tc>
        <w:tc>
          <w:tcPr>
            <w:tcW w:w="1715" w:type="dxa"/>
          </w:tcPr>
          <w:p w14:paraId="7261203C" w14:textId="77777777" w:rsidR="00294B46" w:rsidRDefault="00294B46" w:rsidP="00BE240A">
            <w:r>
              <w:t xml:space="preserve">Окончание </w:t>
            </w:r>
          </w:p>
        </w:tc>
        <w:tc>
          <w:tcPr>
            <w:tcW w:w="2254" w:type="dxa"/>
            <w:vMerge/>
          </w:tcPr>
          <w:p w14:paraId="131E9683" w14:textId="77777777" w:rsidR="00294B46" w:rsidRDefault="00294B46" w:rsidP="00BE240A"/>
        </w:tc>
      </w:tr>
      <w:tr w:rsidR="00294B46" w14:paraId="3EB7A314" w14:textId="77777777" w:rsidTr="00294B46">
        <w:tc>
          <w:tcPr>
            <w:tcW w:w="3368" w:type="dxa"/>
          </w:tcPr>
          <w:p w14:paraId="4575B61B" w14:textId="77777777" w:rsidR="00294B46" w:rsidRPr="0025650B" w:rsidRDefault="00294B46" w:rsidP="00BE240A">
            <w:r>
              <w:t>Осенние каникулы</w:t>
            </w:r>
          </w:p>
        </w:tc>
        <w:tc>
          <w:tcPr>
            <w:tcW w:w="2014" w:type="dxa"/>
          </w:tcPr>
          <w:p w14:paraId="4FD7F9C2" w14:textId="77777777" w:rsidR="00294B46" w:rsidRDefault="00294B46" w:rsidP="00BE240A">
            <w:r>
              <w:t>28.10.2023</w:t>
            </w:r>
          </w:p>
        </w:tc>
        <w:tc>
          <w:tcPr>
            <w:tcW w:w="1715" w:type="dxa"/>
          </w:tcPr>
          <w:p w14:paraId="2B955A0D" w14:textId="77777777" w:rsidR="00294B46" w:rsidRDefault="00294B46" w:rsidP="00BE240A">
            <w:r>
              <w:t>05.11.2023</w:t>
            </w:r>
          </w:p>
        </w:tc>
        <w:tc>
          <w:tcPr>
            <w:tcW w:w="2254" w:type="dxa"/>
          </w:tcPr>
          <w:p w14:paraId="1BAC5EA5" w14:textId="77777777" w:rsidR="00294B46" w:rsidRDefault="00294B46" w:rsidP="00BE240A">
            <w:pPr>
              <w:jc w:val="center"/>
            </w:pPr>
            <w:r>
              <w:t>9</w:t>
            </w:r>
          </w:p>
        </w:tc>
      </w:tr>
      <w:tr w:rsidR="00294B46" w14:paraId="36C8A283" w14:textId="77777777" w:rsidTr="00294B46">
        <w:tc>
          <w:tcPr>
            <w:tcW w:w="3368" w:type="dxa"/>
          </w:tcPr>
          <w:p w14:paraId="25F80684" w14:textId="77777777" w:rsidR="00294B46" w:rsidRPr="0025650B" w:rsidRDefault="00294B46" w:rsidP="00BE240A">
            <w:r>
              <w:t>Зимние каникулы</w:t>
            </w:r>
          </w:p>
        </w:tc>
        <w:tc>
          <w:tcPr>
            <w:tcW w:w="2014" w:type="dxa"/>
          </w:tcPr>
          <w:p w14:paraId="371EBE09" w14:textId="77777777" w:rsidR="00294B46" w:rsidRDefault="00294B46" w:rsidP="00BE240A">
            <w:r>
              <w:t>30.12.2023</w:t>
            </w:r>
          </w:p>
        </w:tc>
        <w:tc>
          <w:tcPr>
            <w:tcW w:w="1715" w:type="dxa"/>
          </w:tcPr>
          <w:p w14:paraId="316D2F12" w14:textId="77777777" w:rsidR="00294B46" w:rsidRDefault="00294B46" w:rsidP="00BE240A">
            <w:r>
              <w:t>07.01.2024</w:t>
            </w:r>
          </w:p>
        </w:tc>
        <w:tc>
          <w:tcPr>
            <w:tcW w:w="2254" w:type="dxa"/>
          </w:tcPr>
          <w:p w14:paraId="44B38A2C" w14:textId="77777777" w:rsidR="00294B46" w:rsidRDefault="00294B46" w:rsidP="00BE240A">
            <w:pPr>
              <w:jc w:val="center"/>
            </w:pPr>
            <w:r>
              <w:t>9</w:t>
            </w:r>
          </w:p>
        </w:tc>
      </w:tr>
      <w:tr w:rsidR="00294B46" w14:paraId="5C50FD01" w14:textId="77777777" w:rsidTr="00294B46">
        <w:tc>
          <w:tcPr>
            <w:tcW w:w="3368" w:type="dxa"/>
          </w:tcPr>
          <w:p w14:paraId="4A0F3DFA" w14:textId="77777777" w:rsidR="00294B46" w:rsidRPr="0025650B" w:rsidRDefault="00294B46" w:rsidP="00BE240A">
            <w:r>
              <w:t>Весенние каникулы</w:t>
            </w:r>
          </w:p>
        </w:tc>
        <w:tc>
          <w:tcPr>
            <w:tcW w:w="2014" w:type="dxa"/>
          </w:tcPr>
          <w:p w14:paraId="45C9771D" w14:textId="77777777" w:rsidR="00294B46" w:rsidRDefault="00294B46" w:rsidP="00BE240A">
            <w:r>
              <w:t>23.03.2024</w:t>
            </w:r>
          </w:p>
        </w:tc>
        <w:tc>
          <w:tcPr>
            <w:tcW w:w="1715" w:type="dxa"/>
          </w:tcPr>
          <w:p w14:paraId="5CEB5E76" w14:textId="77777777" w:rsidR="00294B46" w:rsidRDefault="00294B46" w:rsidP="00BE240A">
            <w:r>
              <w:t>31.03.2024</w:t>
            </w:r>
          </w:p>
        </w:tc>
        <w:tc>
          <w:tcPr>
            <w:tcW w:w="2254" w:type="dxa"/>
          </w:tcPr>
          <w:p w14:paraId="4C93C748" w14:textId="77777777" w:rsidR="00294B46" w:rsidRDefault="00294B46" w:rsidP="00BE240A">
            <w:pPr>
              <w:jc w:val="center"/>
            </w:pPr>
            <w:r>
              <w:t>9</w:t>
            </w:r>
          </w:p>
        </w:tc>
      </w:tr>
      <w:tr w:rsidR="00294B46" w14:paraId="56D15A95" w14:textId="77777777" w:rsidTr="00294B46">
        <w:tc>
          <w:tcPr>
            <w:tcW w:w="3368" w:type="dxa"/>
          </w:tcPr>
          <w:p w14:paraId="2A070620" w14:textId="77777777" w:rsidR="00294B46" w:rsidRPr="0025650B" w:rsidRDefault="00294B46" w:rsidP="00BE240A">
            <w:r>
              <w:t>Летние каникулы</w:t>
            </w:r>
          </w:p>
        </w:tc>
        <w:tc>
          <w:tcPr>
            <w:tcW w:w="2014" w:type="dxa"/>
          </w:tcPr>
          <w:p w14:paraId="6A82CFA4" w14:textId="09290EC1" w:rsidR="00294B46" w:rsidRDefault="00294B46" w:rsidP="00BE240A">
            <w:r>
              <w:t>2</w:t>
            </w:r>
            <w:r w:rsidR="004D71BB">
              <w:t>7</w:t>
            </w:r>
            <w:bookmarkStart w:id="1" w:name="_GoBack"/>
            <w:bookmarkEnd w:id="1"/>
            <w:r>
              <w:t>.05.2024</w:t>
            </w:r>
          </w:p>
        </w:tc>
        <w:tc>
          <w:tcPr>
            <w:tcW w:w="1715" w:type="dxa"/>
          </w:tcPr>
          <w:p w14:paraId="3764B480" w14:textId="77777777" w:rsidR="00294B46" w:rsidRDefault="00294B46" w:rsidP="00BE240A">
            <w:r>
              <w:t>31.08.2024</w:t>
            </w:r>
          </w:p>
        </w:tc>
        <w:tc>
          <w:tcPr>
            <w:tcW w:w="2254" w:type="dxa"/>
          </w:tcPr>
          <w:p w14:paraId="2D6D57E3" w14:textId="77777777" w:rsidR="00294B46" w:rsidRDefault="00294B46" w:rsidP="00BE240A">
            <w:pPr>
              <w:jc w:val="center"/>
            </w:pPr>
          </w:p>
        </w:tc>
      </w:tr>
    </w:tbl>
    <w:p w14:paraId="54239886" w14:textId="1900116C" w:rsidR="00E11414" w:rsidRDefault="00E11414" w:rsidP="00E11414">
      <w:pPr>
        <w:spacing w:after="0"/>
        <w:ind w:firstLine="709"/>
      </w:pPr>
      <w:r>
        <w:t>Сроки промежуточной аттестации</w:t>
      </w:r>
      <w:r w:rsidR="00F10A06">
        <w:t xml:space="preserve"> для 10 классов:</w:t>
      </w:r>
    </w:p>
    <w:p w14:paraId="749F350D" w14:textId="5DAEDE32" w:rsidR="00E11414" w:rsidRDefault="00E11414" w:rsidP="00E06E03">
      <w:pPr>
        <w:spacing w:after="0"/>
        <w:ind w:firstLine="709"/>
        <w:jc w:val="both"/>
      </w:pPr>
      <w:r>
        <w:t xml:space="preserve">в конце </w:t>
      </w:r>
      <w:r w:rsidR="00F10A06">
        <w:t>первого полугодия</w:t>
      </w:r>
      <w:r>
        <w:t>, в конце учебного года.</w:t>
      </w:r>
    </w:p>
    <w:p w14:paraId="1AC334E7" w14:textId="6AFB7E99" w:rsidR="00E11414" w:rsidRDefault="00E11414" w:rsidP="00E06E03">
      <w:pPr>
        <w:spacing w:after="0"/>
        <w:ind w:firstLine="709"/>
        <w:jc w:val="both"/>
      </w:pPr>
      <w:r>
        <w:t>Промежуточная аттестация проводится в устной форме (собеседование). При проведении ВПР согласно графику проведения ВПР результаты засчитываются как годовая промежуточная аттестация.</w:t>
      </w:r>
    </w:p>
    <w:p w14:paraId="0053FB9C" w14:textId="2B49574E" w:rsidR="003D2C44" w:rsidRDefault="00E11414" w:rsidP="00E06E03">
      <w:pPr>
        <w:spacing w:after="0"/>
        <w:ind w:firstLine="709"/>
        <w:jc w:val="both"/>
      </w:pPr>
      <w:r>
        <w:t xml:space="preserve">Для подготовки к государственной итоговой аттестации обучающихся </w:t>
      </w:r>
      <w:r w:rsidR="00F10A06">
        <w:t>11</w:t>
      </w:r>
      <w:r>
        <w:t>-х</w:t>
      </w:r>
      <w:r w:rsidR="00F10A06">
        <w:t>, 12-х</w:t>
      </w:r>
      <w:r>
        <w:t xml:space="preserve"> классов устанавливаются консультации с </w:t>
      </w:r>
      <w:r w:rsidR="003D2C44">
        <w:t>последнего учебного дня (в соответствии с расписанием государственной итоговой аттестации, утверждённым Министерством просвещения России и Рособрнадзором).</w:t>
      </w:r>
    </w:p>
    <w:p w14:paraId="4DD13B16" w14:textId="46EA72F7" w:rsidR="00E11414" w:rsidRPr="006E742E" w:rsidRDefault="00E11414" w:rsidP="00E06E03">
      <w:pPr>
        <w:spacing w:after="0"/>
        <w:ind w:firstLine="709"/>
        <w:jc w:val="both"/>
      </w:pPr>
    </w:p>
    <w:p w14:paraId="0FD0A61E" w14:textId="77777777" w:rsidR="00E11414" w:rsidRPr="006E742E" w:rsidRDefault="00E11414" w:rsidP="006E742E">
      <w:pPr>
        <w:spacing w:after="0"/>
        <w:ind w:firstLine="709"/>
      </w:pPr>
    </w:p>
    <w:sectPr w:rsidR="00E11414" w:rsidRPr="006E74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2E"/>
    <w:rsid w:val="0015185C"/>
    <w:rsid w:val="0025650B"/>
    <w:rsid w:val="00294B46"/>
    <w:rsid w:val="003D2C44"/>
    <w:rsid w:val="004D71BB"/>
    <w:rsid w:val="006C0B77"/>
    <w:rsid w:val="006E742E"/>
    <w:rsid w:val="008242FF"/>
    <w:rsid w:val="00870751"/>
    <w:rsid w:val="00902BD3"/>
    <w:rsid w:val="00905156"/>
    <w:rsid w:val="00906AE7"/>
    <w:rsid w:val="00922C48"/>
    <w:rsid w:val="0093112C"/>
    <w:rsid w:val="00B915B7"/>
    <w:rsid w:val="00BE7165"/>
    <w:rsid w:val="00C13D6A"/>
    <w:rsid w:val="00DE1B86"/>
    <w:rsid w:val="00E06E03"/>
    <w:rsid w:val="00E11414"/>
    <w:rsid w:val="00EA59DF"/>
    <w:rsid w:val="00EE4070"/>
    <w:rsid w:val="00F10A0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FEB6"/>
  <w15:chartTrackingRefBased/>
  <w15:docId w15:val="{3AC66321-73DE-4965-9DB1-BF68A35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AC36-B9CD-4710-88F8-5564D85E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2023-08-30T10:12:00Z</cp:lastPrinted>
  <dcterms:created xsi:type="dcterms:W3CDTF">2023-06-14T06:54:00Z</dcterms:created>
  <dcterms:modified xsi:type="dcterms:W3CDTF">2023-09-06T12:53:00Z</dcterms:modified>
</cp:coreProperties>
</file>